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商务技术资料</w:t>
      </w:r>
    </w:p>
    <w:p w14:paraId="0029FF3C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/>
          <w:sz w:val="24"/>
          <w:szCs w:val="24"/>
        </w:rPr>
        <w:t>根据本项目制定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商务技术资料</w:t>
      </w:r>
      <w:r>
        <w:rPr>
          <w:rFonts w:hint="eastAsia" w:ascii="宋体" w:hAnsi="宋体" w:eastAsia="宋体"/>
          <w:sz w:val="24"/>
          <w:szCs w:val="24"/>
        </w:rPr>
        <w:t>，格式自拟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根据评标办法评审内容自行增加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5B0B850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</w:t>
      </w:r>
    </w:p>
    <w:p w14:paraId="08D3EE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对本项目服务内容及要求的理解</w:t>
      </w:r>
    </w:p>
    <w:p w14:paraId="2F513259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项目服务方案</w:t>
      </w:r>
    </w:p>
    <w:p w14:paraId="2EA0A77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项目重点及难点分析</w:t>
      </w:r>
    </w:p>
    <w:p w14:paraId="2DFD990B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工作进度计划及进度保证措施</w:t>
      </w:r>
    </w:p>
    <w:p w14:paraId="4D6E3B05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质量及安全保证措施</w:t>
      </w:r>
      <w:bookmarkStart w:id="0" w:name="_GoBack"/>
      <w:bookmarkEnd w:id="0"/>
    </w:p>
    <w:p w14:paraId="1618F71E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服务保障体系</w:t>
      </w:r>
    </w:p>
    <w:p w14:paraId="553EE99F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拟派本项目团队（项目负责人）</w:t>
      </w:r>
    </w:p>
    <w:p w14:paraId="4E396B67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拟派本项目团队（项目组成员）</w:t>
      </w:r>
    </w:p>
    <w:p w14:paraId="22019F90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服务承诺</w:t>
      </w:r>
    </w:p>
    <w:p w14:paraId="52AD0FCF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企业业绩</w:t>
      </w:r>
    </w:p>
    <w:p w14:paraId="6F8F8594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.供应商认为需要补充的其他事项</w:t>
      </w:r>
    </w:p>
    <w:p w14:paraId="68BA4199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0C5422A"/>
    <w:rsid w:val="133E02C4"/>
    <w:rsid w:val="135D5FE4"/>
    <w:rsid w:val="1A6931E9"/>
    <w:rsid w:val="219757FB"/>
    <w:rsid w:val="21F773A9"/>
    <w:rsid w:val="284952E9"/>
    <w:rsid w:val="2FD14F0F"/>
    <w:rsid w:val="369D1D37"/>
    <w:rsid w:val="3BB865B6"/>
    <w:rsid w:val="46BC6A9E"/>
    <w:rsid w:val="500D0ED1"/>
    <w:rsid w:val="509D7876"/>
    <w:rsid w:val="61FC694D"/>
    <w:rsid w:val="69BF098B"/>
    <w:rsid w:val="6D3B47CD"/>
    <w:rsid w:val="72C47013"/>
    <w:rsid w:val="7A1A4753"/>
    <w:rsid w:val="7A36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161</Characters>
  <Lines>0</Lines>
  <Paragraphs>0</Paragraphs>
  <TotalTime>0</TotalTime>
  <ScaleCrop>false</ScaleCrop>
  <LinksUpToDate>false</LinksUpToDate>
  <CharactersWithSpaces>161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正大方略</cp:lastModifiedBy>
  <cp:lastPrinted>2025-04-16T02:26:00Z</cp:lastPrinted>
  <dcterms:modified xsi:type="dcterms:W3CDTF">2025-04-18T07:55:50Z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eyJoZGlkIjoiYzcxNTk3Y2JhNThlODA3MTU5ZDk4NTJmMzIxZWNmMzEiLCJ1c2VySWQiOiIzNTg1ODY0MjgifQ==</vt:lpwstr>
  </property>
</Properties>
</file>