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4B5CC1">
      <w:pPr>
        <w:pStyle w:val="8"/>
        <w:jc w:val="center"/>
        <w:outlineLvl w:val="2"/>
        <w:rPr>
          <w:b/>
          <w:sz w:val="28"/>
        </w:rPr>
      </w:pPr>
      <w:r>
        <w:rPr>
          <w:b/>
          <w:sz w:val="28"/>
        </w:rPr>
        <w:t>项目实施方案</w:t>
      </w:r>
    </w:p>
    <w:p w14:paraId="7C003F54">
      <w:pPr>
        <w:jc w:val="center"/>
        <w:rPr>
          <w:rFonts w:hint="eastAsia" w:eastAsiaTheme="minorEastAsia"/>
          <w:b/>
          <w:sz w:val="28"/>
          <w:lang w:val="en-US" w:eastAsia="zh-CN"/>
        </w:rPr>
      </w:pPr>
      <w:r>
        <w:rPr>
          <w:rFonts w:hint="eastAsia"/>
          <w:b/>
          <w:sz w:val="28"/>
          <w:lang w:val="en-US" w:eastAsia="zh-CN"/>
        </w:rPr>
        <w:t>根据招标文件需求及评分标准自拟</w:t>
      </w:r>
      <w:bookmarkStart w:id="0" w:name="_GoBack"/>
      <w:bookmarkEnd w:id="0"/>
    </w:p>
    <w:p w14:paraId="43A5A4B0">
      <w:pPr>
        <w:rPr>
          <w:b/>
          <w:sz w:val="28"/>
        </w:rPr>
      </w:pPr>
      <w:r>
        <w:rPr>
          <w:b/>
          <w:sz w:val="28"/>
        </w:rPr>
        <w:br w:type="page"/>
      </w:r>
    </w:p>
    <w:p w14:paraId="4A17652C">
      <w:pPr>
        <w:pStyle w:val="8"/>
        <w:jc w:val="center"/>
        <w:outlineLvl w:val="2"/>
        <w:rPr>
          <w:b/>
          <w:sz w:val="28"/>
        </w:rPr>
      </w:pPr>
      <w:r>
        <w:rPr>
          <w:b/>
          <w:sz w:val="28"/>
        </w:rPr>
        <w:t>业绩情况表</w:t>
      </w:r>
    </w:p>
    <w:p w14:paraId="24434192">
      <w:pPr>
        <w:rPr>
          <w:rFonts w:ascii="宋体" w:cs="宋体"/>
          <w:color w:val="auto"/>
        </w:rPr>
      </w:pPr>
    </w:p>
    <w:tbl>
      <w:tblPr>
        <w:tblStyle w:val="5"/>
        <w:tblpPr w:leftFromText="180" w:rightFromText="180" w:vertAnchor="text" w:horzAnchor="page" w:tblpX="1453" w:tblpY="35"/>
        <w:tblOverlap w:val="never"/>
        <w:tblW w:w="920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54"/>
        <w:gridCol w:w="1508"/>
        <w:gridCol w:w="1382"/>
        <w:gridCol w:w="1399"/>
        <w:gridCol w:w="1485"/>
        <w:gridCol w:w="1576"/>
        <w:gridCol w:w="1096"/>
      </w:tblGrid>
      <w:tr w14:paraId="22D8021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94" w:hRule="atLeast"/>
        </w:trPr>
        <w:tc>
          <w:tcPr>
            <w:tcW w:w="754" w:type="dxa"/>
            <w:tcBorders>
              <w:top w:val="single" w:color="auto" w:sz="4" w:space="0"/>
            </w:tcBorders>
            <w:vAlign w:val="center"/>
          </w:tcPr>
          <w:p w14:paraId="26FFDF50">
            <w:pPr>
              <w:spacing w:line="400" w:lineRule="exact"/>
              <w:rPr>
                <w:rFonts w:ascii="宋体" w:cs="宋体"/>
                <w:bCs/>
                <w:color w:val="auto"/>
                <w:szCs w:val="21"/>
              </w:rPr>
            </w:pPr>
            <w:r>
              <w:rPr>
                <w:rFonts w:hint="eastAsia" w:ascii="宋体" w:hAnsi="宋体" w:cs="宋体"/>
                <w:bCs/>
                <w:color w:val="auto"/>
                <w:szCs w:val="21"/>
              </w:rPr>
              <w:t>年份</w:t>
            </w:r>
          </w:p>
        </w:tc>
        <w:tc>
          <w:tcPr>
            <w:tcW w:w="1508" w:type="dxa"/>
            <w:tcBorders>
              <w:top w:val="single" w:color="auto" w:sz="4" w:space="0"/>
            </w:tcBorders>
            <w:vAlign w:val="center"/>
          </w:tcPr>
          <w:p w14:paraId="2D5E15C0">
            <w:pPr>
              <w:spacing w:line="400" w:lineRule="exact"/>
              <w:jc w:val="center"/>
              <w:rPr>
                <w:rFonts w:ascii="宋体" w:cs="宋体"/>
                <w:bCs/>
                <w:color w:val="auto"/>
                <w:szCs w:val="21"/>
              </w:rPr>
            </w:pPr>
            <w:r>
              <w:rPr>
                <w:rFonts w:hint="eastAsia" w:ascii="宋体" w:hAnsi="宋体" w:cs="宋体"/>
                <w:bCs/>
                <w:color w:val="auto"/>
                <w:szCs w:val="21"/>
              </w:rPr>
              <w:t>用户名称</w:t>
            </w:r>
          </w:p>
        </w:tc>
        <w:tc>
          <w:tcPr>
            <w:tcW w:w="1382" w:type="dxa"/>
            <w:tcBorders>
              <w:top w:val="single" w:color="auto" w:sz="4" w:space="0"/>
            </w:tcBorders>
            <w:vAlign w:val="center"/>
          </w:tcPr>
          <w:p w14:paraId="2D84A083">
            <w:pPr>
              <w:spacing w:line="400" w:lineRule="exact"/>
              <w:jc w:val="center"/>
              <w:rPr>
                <w:rFonts w:ascii="宋体" w:cs="宋体"/>
                <w:bCs/>
                <w:color w:val="auto"/>
                <w:szCs w:val="21"/>
              </w:rPr>
            </w:pPr>
            <w:r>
              <w:rPr>
                <w:rFonts w:hint="eastAsia" w:ascii="宋体" w:hAnsi="宋体" w:cs="宋体"/>
                <w:bCs/>
                <w:color w:val="auto"/>
                <w:szCs w:val="21"/>
              </w:rPr>
              <w:t>项目名称</w:t>
            </w:r>
          </w:p>
        </w:tc>
        <w:tc>
          <w:tcPr>
            <w:tcW w:w="1399" w:type="dxa"/>
            <w:tcBorders>
              <w:top w:val="single" w:color="auto" w:sz="4" w:space="0"/>
            </w:tcBorders>
            <w:vAlign w:val="center"/>
          </w:tcPr>
          <w:p w14:paraId="47983D5F">
            <w:pPr>
              <w:spacing w:line="400" w:lineRule="exact"/>
              <w:jc w:val="center"/>
              <w:rPr>
                <w:rFonts w:ascii="宋体" w:cs="宋体"/>
                <w:bCs/>
                <w:color w:val="auto"/>
                <w:szCs w:val="21"/>
              </w:rPr>
            </w:pPr>
            <w:r>
              <w:rPr>
                <w:rFonts w:hint="eastAsia" w:ascii="宋体" w:hAnsi="宋体" w:cs="宋体"/>
                <w:bCs/>
                <w:color w:val="auto"/>
                <w:szCs w:val="21"/>
              </w:rPr>
              <w:t>完成时间</w:t>
            </w:r>
          </w:p>
        </w:tc>
        <w:tc>
          <w:tcPr>
            <w:tcW w:w="1485" w:type="dxa"/>
            <w:tcBorders>
              <w:top w:val="single" w:color="auto" w:sz="4" w:space="0"/>
            </w:tcBorders>
            <w:vAlign w:val="center"/>
          </w:tcPr>
          <w:p w14:paraId="7F81AD97">
            <w:pPr>
              <w:spacing w:line="400" w:lineRule="exact"/>
              <w:ind w:firstLine="315" w:firstLineChars="150"/>
              <w:rPr>
                <w:rFonts w:ascii="宋体" w:cs="宋体"/>
                <w:bCs/>
                <w:color w:val="auto"/>
                <w:szCs w:val="21"/>
              </w:rPr>
            </w:pPr>
            <w:r>
              <w:rPr>
                <w:rFonts w:hint="eastAsia" w:ascii="宋体" w:hAnsi="宋体" w:cs="宋体"/>
                <w:bCs/>
                <w:color w:val="auto"/>
                <w:szCs w:val="21"/>
              </w:rPr>
              <w:t>合同金额</w:t>
            </w:r>
          </w:p>
        </w:tc>
        <w:tc>
          <w:tcPr>
            <w:tcW w:w="1576" w:type="dxa"/>
            <w:tcBorders>
              <w:top w:val="single" w:color="auto" w:sz="4" w:space="0"/>
              <w:right w:val="single" w:color="auto" w:sz="4" w:space="0"/>
            </w:tcBorders>
            <w:vAlign w:val="center"/>
          </w:tcPr>
          <w:p w14:paraId="53CA6D26">
            <w:pPr>
              <w:spacing w:line="400" w:lineRule="exact"/>
              <w:ind w:left="204" w:hanging="203" w:hangingChars="97"/>
              <w:rPr>
                <w:rFonts w:ascii="宋体" w:cs="宋体"/>
                <w:bCs/>
                <w:color w:val="auto"/>
                <w:szCs w:val="21"/>
              </w:rPr>
            </w:pPr>
            <w:r>
              <w:rPr>
                <w:rFonts w:hint="eastAsia" w:ascii="宋体" w:hAnsi="宋体" w:cs="宋体"/>
                <w:bCs/>
                <w:color w:val="auto"/>
                <w:szCs w:val="21"/>
              </w:rPr>
              <w:t>完成项目质量</w:t>
            </w:r>
          </w:p>
        </w:tc>
        <w:tc>
          <w:tcPr>
            <w:tcW w:w="1096" w:type="dxa"/>
            <w:tcBorders>
              <w:top w:val="single" w:color="auto" w:sz="4" w:space="0"/>
              <w:left w:val="single" w:color="auto" w:sz="4" w:space="0"/>
            </w:tcBorders>
            <w:vAlign w:val="center"/>
          </w:tcPr>
          <w:p w14:paraId="2A419ECE">
            <w:pPr>
              <w:spacing w:line="400" w:lineRule="exact"/>
              <w:rPr>
                <w:rFonts w:ascii="宋体" w:cs="宋体"/>
                <w:bCs/>
                <w:color w:val="auto"/>
                <w:szCs w:val="21"/>
              </w:rPr>
            </w:pPr>
            <w:r>
              <w:rPr>
                <w:rFonts w:ascii="宋体" w:hAnsi="宋体" w:cs="宋体"/>
                <w:bCs/>
                <w:color w:val="auto"/>
                <w:szCs w:val="21"/>
              </w:rPr>
              <w:t xml:space="preserve">  </w:t>
            </w:r>
            <w:r>
              <w:rPr>
                <w:rFonts w:hint="eastAsia" w:ascii="宋体" w:hAnsi="宋体" w:cs="宋体"/>
                <w:bCs/>
                <w:color w:val="auto"/>
                <w:szCs w:val="21"/>
              </w:rPr>
              <w:t>备注</w:t>
            </w:r>
          </w:p>
        </w:tc>
      </w:tr>
      <w:tr w14:paraId="3B6D0ED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99" w:hRule="atLeast"/>
        </w:trPr>
        <w:tc>
          <w:tcPr>
            <w:tcW w:w="754" w:type="dxa"/>
            <w:vAlign w:val="center"/>
          </w:tcPr>
          <w:p w14:paraId="54795DC6">
            <w:pPr>
              <w:spacing w:line="400" w:lineRule="exact"/>
              <w:jc w:val="center"/>
              <w:rPr>
                <w:rFonts w:ascii="宋体" w:cs="宋体"/>
                <w:bCs/>
                <w:color w:val="auto"/>
                <w:szCs w:val="21"/>
              </w:rPr>
            </w:pPr>
          </w:p>
        </w:tc>
        <w:tc>
          <w:tcPr>
            <w:tcW w:w="1508" w:type="dxa"/>
            <w:vAlign w:val="center"/>
          </w:tcPr>
          <w:p w14:paraId="437264E4">
            <w:pPr>
              <w:spacing w:line="400" w:lineRule="exact"/>
              <w:jc w:val="center"/>
              <w:rPr>
                <w:rFonts w:ascii="宋体" w:cs="宋体"/>
                <w:bCs/>
                <w:color w:val="auto"/>
                <w:szCs w:val="21"/>
              </w:rPr>
            </w:pPr>
          </w:p>
        </w:tc>
        <w:tc>
          <w:tcPr>
            <w:tcW w:w="1382" w:type="dxa"/>
            <w:vAlign w:val="center"/>
          </w:tcPr>
          <w:p w14:paraId="5C51764E">
            <w:pPr>
              <w:spacing w:line="400" w:lineRule="exact"/>
              <w:jc w:val="center"/>
              <w:rPr>
                <w:rFonts w:ascii="宋体" w:cs="宋体"/>
                <w:bCs/>
                <w:color w:val="auto"/>
                <w:szCs w:val="21"/>
              </w:rPr>
            </w:pPr>
          </w:p>
        </w:tc>
        <w:tc>
          <w:tcPr>
            <w:tcW w:w="1399" w:type="dxa"/>
            <w:vAlign w:val="center"/>
          </w:tcPr>
          <w:p w14:paraId="659C66E7">
            <w:pPr>
              <w:spacing w:line="400" w:lineRule="exact"/>
              <w:jc w:val="center"/>
              <w:rPr>
                <w:rFonts w:ascii="宋体" w:cs="宋体"/>
                <w:bCs/>
                <w:color w:val="auto"/>
                <w:szCs w:val="21"/>
              </w:rPr>
            </w:pPr>
          </w:p>
        </w:tc>
        <w:tc>
          <w:tcPr>
            <w:tcW w:w="1485" w:type="dxa"/>
            <w:vAlign w:val="center"/>
          </w:tcPr>
          <w:p w14:paraId="2EE1E03E">
            <w:pPr>
              <w:spacing w:line="400" w:lineRule="exact"/>
              <w:jc w:val="center"/>
              <w:rPr>
                <w:rFonts w:ascii="宋体" w:cs="宋体"/>
                <w:bCs/>
                <w:color w:val="auto"/>
                <w:szCs w:val="21"/>
              </w:rPr>
            </w:pPr>
          </w:p>
        </w:tc>
        <w:tc>
          <w:tcPr>
            <w:tcW w:w="1576" w:type="dxa"/>
            <w:tcBorders>
              <w:right w:val="single" w:color="auto" w:sz="4" w:space="0"/>
            </w:tcBorders>
            <w:vAlign w:val="center"/>
          </w:tcPr>
          <w:p w14:paraId="42B77323">
            <w:pPr>
              <w:spacing w:line="400" w:lineRule="exact"/>
              <w:jc w:val="center"/>
              <w:rPr>
                <w:rFonts w:ascii="宋体" w:cs="宋体"/>
                <w:bCs/>
                <w:color w:val="auto"/>
                <w:szCs w:val="21"/>
              </w:rPr>
            </w:pPr>
          </w:p>
        </w:tc>
        <w:tc>
          <w:tcPr>
            <w:tcW w:w="1096" w:type="dxa"/>
            <w:tcBorders>
              <w:left w:val="single" w:color="auto" w:sz="4" w:space="0"/>
            </w:tcBorders>
            <w:vAlign w:val="center"/>
          </w:tcPr>
          <w:p w14:paraId="2494AFB4">
            <w:pPr>
              <w:spacing w:line="400" w:lineRule="exact"/>
              <w:jc w:val="center"/>
              <w:rPr>
                <w:rFonts w:ascii="宋体" w:cs="宋体"/>
                <w:bCs/>
                <w:color w:val="auto"/>
                <w:szCs w:val="21"/>
              </w:rPr>
            </w:pPr>
          </w:p>
        </w:tc>
      </w:tr>
      <w:tr w14:paraId="5A4205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99" w:hRule="atLeast"/>
        </w:trPr>
        <w:tc>
          <w:tcPr>
            <w:tcW w:w="754" w:type="dxa"/>
            <w:vAlign w:val="center"/>
          </w:tcPr>
          <w:p w14:paraId="29F451AE">
            <w:pPr>
              <w:spacing w:line="400" w:lineRule="exact"/>
              <w:jc w:val="center"/>
              <w:rPr>
                <w:rFonts w:ascii="宋体" w:cs="宋体"/>
                <w:bCs/>
                <w:color w:val="auto"/>
                <w:szCs w:val="21"/>
              </w:rPr>
            </w:pPr>
          </w:p>
        </w:tc>
        <w:tc>
          <w:tcPr>
            <w:tcW w:w="1508" w:type="dxa"/>
            <w:vAlign w:val="center"/>
          </w:tcPr>
          <w:p w14:paraId="4446B66D">
            <w:pPr>
              <w:spacing w:line="400" w:lineRule="exact"/>
              <w:jc w:val="center"/>
              <w:rPr>
                <w:rFonts w:ascii="宋体" w:cs="宋体"/>
                <w:bCs/>
                <w:color w:val="auto"/>
                <w:szCs w:val="21"/>
              </w:rPr>
            </w:pPr>
          </w:p>
        </w:tc>
        <w:tc>
          <w:tcPr>
            <w:tcW w:w="1382" w:type="dxa"/>
            <w:vAlign w:val="center"/>
          </w:tcPr>
          <w:p w14:paraId="363DC5C8">
            <w:pPr>
              <w:spacing w:line="400" w:lineRule="exact"/>
              <w:jc w:val="center"/>
              <w:rPr>
                <w:rFonts w:ascii="宋体" w:cs="宋体"/>
                <w:bCs/>
                <w:color w:val="auto"/>
                <w:szCs w:val="21"/>
              </w:rPr>
            </w:pPr>
          </w:p>
        </w:tc>
        <w:tc>
          <w:tcPr>
            <w:tcW w:w="1399" w:type="dxa"/>
            <w:vAlign w:val="center"/>
          </w:tcPr>
          <w:p w14:paraId="6029C159">
            <w:pPr>
              <w:spacing w:line="400" w:lineRule="exact"/>
              <w:jc w:val="center"/>
              <w:rPr>
                <w:rFonts w:ascii="宋体" w:cs="宋体"/>
                <w:bCs/>
                <w:color w:val="auto"/>
                <w:szCs w:val="21"/>
              </w:rPr>
            </w:pPr>
          </w:p>
        </w:tc>
        <w:tc>
          <w:tcPr>
            <w:tcW w:w="1485" w:type="dxa"/>
            <w:vAlign w:val="center"/>
          </w:tcPr>
          <w:p w14:paraId="55762CE4">
            <w:pPr>
              <w:spacing w:line="400" w:lineRule="exact"/>
              <w:jc w:val="center"/>
              <w:rPr>
                <w:rFonts w:ascii="宋体" w:cs="宋体"/>
                <w:bCs/>
                <w:color w:val="auto"/>
                <w:szCs w:val="21"/>
              </w:rPr>
            </w:pPr>
          </w:p>
        </w:tc>
        <w:tc>
          <w:tcPr>
            <w:tcW w:w="1576" w:type="dxa"/>
            <w:tcBorders>
              <w:right w:val="single" w:color="auto" w:sz="4" w:space="0"/>
            </w:tcBorders>
            <w:vAlign w:val="center"/>
          </w:tcPr>
          <w:p w14:paraId="5E773A38">
            <w:pPr>
              <w:spacing w:line="400" w:lineRule="exact"/>
              <w:jc w:val="center"/>
              <w:rPr>
                <w:rFonts w:ascii="宋体" w:cs="宋体"/>
                <w:bCs/>
                <w:color w:val="auto"/>
                <w:szCs w:val="21"/>
              </w:rPr>
            </w:pPr>
          </w:p>
        </w:tc>
        <w:tc>
          <w:tcPr>
            <w:tcW w:w="1096" w:type="dxa"/>
            <w:tcBorders>
              <w:left w:val="single" w:color="auto" w:sz="4" w:space="0"/>
            </w:tcBorders>
            <w:vAlign w:val="center"/>
          </w:tcPr>
          <w:p w14:paraId="3BE3E7CB">
            <w:pPr>
              <w:spacing w:line="400" w:lineRule="exact"/>
              <w:jc w:val="center"/>
              <w:rPr>
                <w:rFonts w:ascii="宋体" w:cs="宋体"/>
                <w:bCs/>
                <w:color w:val="auto"/>
                <w:szCs w:val="21"/>
              </w:rPr>
            </w:pPr>
          </w:p>
        </w:tc>
      </w:tr>
      <w:tr w14:paraId="2E2121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99" w:hRule="atLeast"/>
        </w:trPr>
        <w:tc>
          <w:tcPr>
            <w:tcW w:w="754" w:type="dxa"/>
            <w:vAlign w:val="center"/>
          </w:tcPr>
          <w:p w14:paraId="5969A9A9">
            <w:pPr>
              <w:spacing w:line="400" w:lineRule="exact"/>
              <w:jc w:val="center"/>
              <w:rPr>
                <w:rFonts w:ascii="宋体" w:cs="宋体"/>
                <w:bCs/>
                <w:color w:val="auto"/>
                <w:szCs w:val="21"/>
              </w:rPr>
            </w:pPr>
          </w:p>
        </w:tc>
        <w:tc>
          <w:tcPr>
            <w:tcW w:w="1508" w:type="dxa"/>
            <w:vAlign w:val="center"/>
          </w:tcPr>
          <w:p w14:paraId="2F304B46">
            <w:pPr>
              <w:spacing w:line="400" w:lineRule="exact"/>
              <w:jc w:val="center"/>
              <w:rPr>
                <w:rFonts w:ascii="宋体" w:cs="宋体"/>
                <w:bCs/>
                <w:color w:val="auto"/>
                <w:szCs w:val="21"/>
              </w:rPr>
            </w:pPr>
          </w:p>
        </w:tc>
        <w:tc>
          <w:tcPr>
            <w:tcW w:w="1382" w:type="dxa"/>
            <w:vAlign w:val="center"/>
          </w:tcPr>
          <w:p w14:paraId="7D6FD18A">
            <w:pPr>
              <w:spacing w:line="400" w:lineRule="exact"/>
              <w:jc w:val="center"/>
              <w:rPr>
                <w:rFonts w:ascii="宋体" w:cs="宋体"/>
                <w:bCs/>
                <w:color w:val="auto"/>
                <w:szCs w:val="21"/>
              </w:rPr>
            </w:pPr>
          </w:p>
        </w:tc>
        <w:tc>
          <w:tcPr>
            <w:tcW w:w="1399" w:type="dxa"/>
            <w:vAlign w:val="center"/>
          </w:tcPr>
          <w:p w14:paraId="5E7C4899">
            <w:pPr>
              <w:spacing w:line="400" w:lineRule="exact"/>
              <w:jc w:val="center"/>
              <w:rPr>
                <w:rFonts w:ascii="宋体" w:cs="宋体"/>
                <w:bCs/>
                <w:color w:val="auto"/>
                <w:szCs w:val="21"/>
              </w:rPr>
            </w:pPr>
          </w:p>
        </w:tc>
        <w:tc>
          <w:tcPr>
            <w:tcW w:w="1485" w:type="dxa"/>
            <w:vAlign w:val="center"/>
          </w:tcPr>
          <w:p w14:paraId="769F26DC">
            <w:pPr>
              <w:spacing w:line="400" w:lineRule="exact"/>
              <w:jc w:val="center"/>
              <w:rPr>
                <w:rFonts w:ascii="宋体" w:cs="宋体"/>
                <w:bCs/>
                <w:color w:val="auto"/>
                <w:szCs w:val="21"/>
              </w:rPr>
            </w:pPr>
          </w:p>
        </w:tc>
        <w:tc>
          <w:tcPr>
            <w:tcW w:w="1576" w:type="dxa"/>
            <w:tcBorders>
              <w:right w:val="single" w:color="auto" w:sz="4" w:space="0"/>
            </w:tcBorders>
            <w:vAlign w:val="center"/>
          </w:tcPr>
          <w:p w14:paraId="65E5657B">
            <w:pPr>
              <w:spacing w:line="400" w:lineRule="exact"/>
              <w:jc w:val="center"/>
              <w:rPr>
                <w:rFonts w:ascii="宋体" w:cs="宋体"/>
                <w:bCs/>
                <w:color w:val="auto"/>
                <w:szCs w:val="21"/>
              </w:rPr>
            </w:pPr>
          </w:p>
        </w:tc>
        <w:tc>
          <w:tcPr>
            <w:tcW w:w="1096" w:type="dxa"/>
            <w:tcBorders>
              <w:left w:val="single" w:color="auto" w:sz="4" w:space="0"/>
            </w:tcBorders>
            <w:vAlign w:val="center"/>
          </w:tcPr>
          <w:p w14:paraId="55A861EE">
            <w:pPr>
              <w:spacing w:line="400" w:lineRule="exact"/>
              <w:jc w:val="center"/>
              <w:rPr>
                <w:rFonts w:ascii="宋体" w:cs="宋体"/>
                <w:bCs/>
                <w:color w:val="auto"/>
                <w:szCs w:val="21"/>
              </w:rPr>
            </w:pPr>
          </w:p>
        </w:tc>
      </w:tr>
      <w:tr w14:paraId="41CE6A0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99" w:hRule="atLeast"/>
        </w:trPr>
        <w:tc>
          <w:tcPr>
            <w:tcW w:w="754" w:type="dxa"/>
            <w:vAlign w:val="center"/>
          </w:tcPr>
          <w:p w14:paraId="7C6E9D1C">
            <w:pPr>
              <w:spacing w:line="400" w:lineRule="exact"/>
              <w:jc w:val="center"/>
              <w:rPr>
                <w:rFonts w:ascii="宋体" w:cs="宋体"/>
                <w:bCs/>
                <w:color w:val="auto"/>
                <w:szCs w:val="21"/>
              </w:rPr>
            </w:pPr>
          </w:p>
        </w:tc>
        <w:tc>
          <w:tcPr>
            <w:tcW w:w="1508" w:type="dxa"/>
            <w:tcBorders>
              <w:right w:val="single" w:color="auto" w:sz="4" w:space="0"/>
            </w:tcBorders>
            <w:vAlign w:val="center"/>
          </w:tcPr>
          <w:p w14:paraId="613BF595">
            <w:pPr>
              <w:spacing w:line="400" w:lineRule="exact"/>
              <w:jc w:val="center"/>
              <w:rPr>
                <w:rFonts w:ascii="宋体" w:cs="宋体"/>
                <w:bCs/>
                <w:color w:val="auto"/>
                <w:szCs w:val="21"/>
              </w:rPr>
            </w:pPr>
          </w:p>
        </w:tc>
        <w:tc>
          <w:tcPr>
            <w:tcW w:w="1382" w:type="dxa"/>
            <w:tcBorders>
              <w:left w:val="single" w:color="auto" w:sz="4" w:space="0"/>
            </w:tcBorders>
            <w:vAlign w:val="center"/>
          </w:tcPr>
          <w:p w14:paraId="2395E402">
            <w:pPr>
              <w:spacing w:line="400" w:lineRule="exact"/>
              <w:jc w:val="center"/>
              <w:rPr>
                <w:rFonts w:ascii="宋体" w:cs="宋体"/>
                <w:bCs/>
                <w:color w:val="auto"/>
                <w:szCs w:val="21"/>
              </w:rPr>
            </w:pPr>
          </w:p>
        </w:tc>
        <w:tc>
          <w:tcPr>
            <w:tcW w:w="1399" w:type="dxa"/>
            <w:vAlign w:val="center"/>
          </w:tcPr>
          <w:p w14:paraId="19B83E5B">
            <w:pPr>
              <w:spacing w:line="400" w:lineRule="exact"/>
              <w:jc w:val="center"/>
              <w:rPr>
                <w:rFonts w:ascii="宋体" w:cs="宋体"/>
                <w:bCs/>
                <w:color w:val="auto"/>
                <w:szCs w:val="21"/>
              </w:rPr>
            </w:pPr>
          </w:p>
        </w:tc>
        <w:tc>
          <w:tcPr>
            <w:tcW w:w="1485" w:type="dxa"/>
            <w:vAlign w:val="center"/>
          </w:tcPr>
          <w:p w14:paraId="2F6A9330">
            <w:pPr>
              <w:spacing w:line="400" w:lineRule="exact"/>
              <w:jc w:val="center"/>
              <w:rPr>
                <w:rFonts w:ascii="宋体" w:cs="宋体"/>
                <w:bCs/>
                <w:color w:val="auto"/>
                <w:szCs w:val="21"/>
              </w:rPr>
            </w:pPr>
          </w:p>
        </w:tc>
        <w:tc>
          <w:tcPr>
            <w:tcW w:w="1576" w:type="dxa"/>
            <w:tcBorders>
              <w:right w:val="single" w:color="auto" w:sz="4" w:space="0"/>
            </w:tcBorders>
            <w:vAlign w:val="center"/>
          </w:tcPr>
          <w:p w14:paraId="36277C88">
            <w:pPr>
              <w:spacing w:line="400" w:lineRule="exact"/>
              <w:jc w:val="center"/>
              <w:rPr>
                <w:rFonts w:ascii="宋体" w:cs="宋体"/>
                <w:bCs/>
                <w:color w:val="auto"/>
                <w:szCs w:val="21"/>
              </w:rPr>
            </w:pPr>
          </w:p>
        </w:tc>
        <w:tc>
          <w:tcPr>
            <w:tcW w:w="1096" w:type="dxa"/>
            <w:tcBorders>
              <w:left w:val="single" w:color="auto" w:sz="4" w:space="0"/>
            </w:tcBorders>
            <w:vAlign w:val="center"/>
          </w:tcPr>
          <w:p w14:paraId="071DA39D">
            <w:pPr>
              <w:spacing w:line="400" w:lineRule="exact"/>
              <w:jc w:val="center"/>
              <w:rPr>
                <w:rFonts w:ascii="宋体" w:cs="宋体"/>
                <w:bCs/>
                <w:color w:val="auto"/>
                <w:szCs w:val="21"/>
              </w:rPr>
            </w:pPr>
          </w:p>
        </w:tc>
      </w:tr>
      <w:tr w14:paraId="1B10279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99" w:hRule="atLeast"/>
        </w:trPr>
        <w:tc>
          <w:tcPr>
            <w:tcW w:w="754" w:type="dxa"/>
            <w:tcBorders>
              <w:right w:val="single" w:color="auto" w:sz="4" w:space="0"/>
            </w:tcBorders>
            <w:vAlign w:val="center"/>
          </w:tcPr>
          <w:p w14:paraId="6CA26584">
            <w:pPr>
              <w:spacing w:line="400" w:lineRule="exact"/>
              <w:rPr>
                <w:rFonts w:ascii="宋体" w:cs="宋体"/>
                <w:bCs/>
                <w:color w:val="auto"/>
                <w:szCs w:val="21"/>
              </w:rPr>
            </w:pPr>
          </w:p>
        </w:tc>
        <w:tc>
          <w:tcPr>
            <w:tcW w:w="1508" w:type="dxa"/>
            <w:tcBorders>
              <w:left w:val="single" w:color="auto" w:sz="4" w:space="0"/>
              <w:right w:val="single" w:color="auto" w:sz="4" w:space="0"/>
            </w:tcBorders>
            <w:vAlign w:val="center"/>
          </w:tcPr>
          <w:p w14:paraId="42C8582B">
            <w:pPr>
              <w:spacing w:line="400" w:lineRule="exact"/>
              <w:rPr>
                <w:rFonts w:ascii="宋体" w:cs="宋体"/>
                <w:bCs/>
                <w:color w:val="auto"/>
                <w:szCs w:val="21"/>
              </w:rPr>
            </w:pPr>
          </w:p>
        </w:tc>
        <w:tc>
          <w:tcPr>
            <w:tcW w:w="1382" w:type="dxa"/>
            <w:tcBorders>
              <w:left w:val="single" w:color="auto" w:sz="4" w:space="0"/>
              <w:right w:val="single" w:color="auto" w:sz="4" w:space="0"/>
            </w:tcBorders>
            <w:vAlign w:val="center"/>
          </w:tcPr>
          <w:p w14:paraId="3E2D2D0B">
            <w:pPr>
              <w:spacing w:line="400" w:lineRule="exact"/>
              <w:rPr>
                <w:rFonts w:ascii="宋体" w:cs="宋体"/>
                <w:bCs/>
                <w:color w:val="auto"/>
                <w:szCs w:val="21"/>
              </w:rPr>
            </w:pPr>
          </w:p>
        </w:tc>
        <w:tc>
          <w:tcPr>
            <w:tcW w:w="1399" w:type="dxa"/>
            <w:tcBorders>
              <w:left w:val="single" w:color="auto" w:sz="4" w:space="0"/>
              <w:right w:val="single" w:color="auto" w:sz="4" w:space="0"/>
            </w:tcBorders>
            <w:vAlign w:val="center"/>
          </w:tcPr>
          <w:p w14:paraId="16183473">
            <w:pPr>
              <w:spacing w:line="400" w:lineRule="exact"/>
              <w:rPr>
                <w:rFonts w:ascii="宋体" w:cs="宋体"/>
                <w:bCs/>
                <w:color w:val="auto"/>
                <w:szCs w:val="21"/>
              </w:rPr>
            </w:pPr>
          </w:p>
        </w:tc>
        <w:tc>
          <w:tcPr>
            <w:tcW w:w="1485" w:type="dxa"/>
            <w:tcBorders>
              <w:left w:val="single" w:color="auto" w:sz="4" w:space="0"/>
              <w:right w:val="single" w:color="auto" w:sz="4" w:space="0"/>
            </w:tcBorders>
            <w:vAlign w:val="center"/>
          </w:tcPr>
          <w:p w14:paraId="01583B1E">
            <w:pPr>
              <w:spacing w:line="400" w:lineRule="exact"/>
              <w:rPr>
                <w:rFonts w:ascii="宋体" w:cs="宋体"/>
                <w:bCs/>
                <w:color w:val="auto"/>
                <w:szCs w:val="21"/>
              </w:rPr>
            </w:pPr>
          </w:p>
        </w:tc>
        <w:tc>
          <w:tcPr>
            <w:tcW w:w="1576" w:type="dxa"/>
            <w:tcBorders>
              <w:left w:val="single" w:color="auto" w:sz="4" w:space="0"/>
              <w:right w:val="single" w:color="auto" w:sz="4" w:space="0"/>
            </w:tcBorders>
            <w:vAlign w:val="center"/>
          </w:tcPr>
          <w:p w14:paraId="4DEFCF33">
            <w:pPr>
              <w:spacing w:line="400" w:lineRule="exact"/>
              <w:rPr>
                <w:rFonts w:ascii="宋体" w:cs="宋体"/>
                <w:bCs/>
                <w:color w:val="auto"/>
                <w:szCs w:val="21"/>
              </w:rPr>
            </w:pPr>
          </w:p>
        </w:tc>
        <w:tc>
          <w:tcPr>
            <w:tcW w:w="1096" w:type="dxa"/>
            <w:tcBorders>
              <w:left w:val="single" w:color="auto" w:sz="4" w:space="0"/>
            </w:tcBorders>
            <w:vAlign w:val="center"/>
          </w:tcPr>
          <w:p w14:paraId="352DDD5B">
            <w:pPr>
              <w:spacing w:line="400" w:lineRule="exact"/>
              <w:rPr>
                <w:rFonts w:ascii="宋体" w:cs="宋体"/>
                <w:bCs/>
                <w:color w:val="auto"/>
                <w:szCs w:val="21"/>
              </w:rPr>
            </w:pPr>
          </w:p>
        </w:tc>
      </w:tr>
      <w:tr w14:paraId="4AB1559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99" w:hRule="atLeast"/>
        </w:trPr>
        <w:tc>
          <w:tcPr>
            <w:tcW w:w="754" w:type="dxa"/>
            <w:vAlign w:val="center"/>
          </w:tcPr>
          <w:p w14:paraId="1FEB577D">
            <w:pPr>
              <w:spacing w:line="400" w:lineRule="exact"/>
              <w:rPr>
                <w:rFonts w:ascii="宋体" w:cs="宋体"/>
                <w:bCs/>
                <w:color w:val="auto"/>
                <w:szCs w:val="21"/>
              </w:rPr>
            </w:pPr>
          </w:p>
        </w:tc>
        <w:tc>
          <w:tcPr>
            <w:tcW w:w="1508" w:type="dxa"/>
            <w:vAlign w:val="center"/>
          </w:tcPr>
          <w:p w14:paraId="6D286C86">
            <w:pPr>
              <w:spacing w:line="400" w:lineRule="exact"/>
              <w:rPr>
                <w:rFonts w:ascii="宋体" w:cs="宋体"/>
                <w:bCs/>
                <w:color w:val="auto"/>
                <w:szCs w:val="21"/>
              </w:rPr>
            </w:pPr>
          </w:p>
        </w:tc>
        <w:tc>
          <w:tcPr>
            <w:tcW w:w="1382" w:type="dxa"/>
            <w:vAlign w:val="center"/>
          </w:tcPr>
          <w:p w14:paraId="57407FD4">
            <w:pPr>
              <w:spacing w:line="400" w:lineRule="exact"/>
              <w:rPr>
                <w:rFonts w:ascii="宋体" w:cs="宋体"/>
                <w:bCs/>
                <w:color w:val="auto"/>
                <w:szCs w:val="21"/>
              </w:rPr>
            </w:pPr>
          </w:p>
        </w:tc>
        <w:tc>
          <w:tcPr>
            <w:tcW w:w="1399" w:type="dxa"/>
            <w:vAlign w:val="center"/>
          </w:tcPr>
          <w:p w14:paraId="26656ED1">
            <w:pPr>
              <w:spacing w:line="400" w:lineRule="exact"/>
              <w:rPr>
                <w:rFonts w:ascii="宋体" w:cs="宋体"/>
                <w:bCs/>
                <w:color w:val="auto"/>
                <w:szCs w:val="21"/>
              </w:rPr>
            </w:pPr>
          </w:p>
        </w:tc>
        <w:tc>
          <w:tcPr>
            <w:tcW w:w="1485" w:type="dxa"/>
            <w:tcBorders>
              <w:right w:val="single" w:color="auto" w:sz="4" w:space="0"/>
            </w:tcBorders>
            <w:vAlign w:val="center"/>
          </w:tcPr>
          <w:p w14:paraId="146401CA">
            <w:pPr>
              <w:spacing w:line="400" w:lineRule="exact"/>
              <w:rPr>
                <w:rFonts w:ascii="宋体" w:cs="宋体"/>
                <w:bCs/>
                <w:color w:val="auto"/>
                <w:szCs w:val="21"/>
              </w:rPr>
            </w:pPr>
          </w:p>
        </w:tc>
        <w:tc>
          <w:tcPr>
            <w:tcW w:w="1576" w:type="dxa"/>
            <w:tcBorders>
              <w:left w:val="single" w:color="auto" w:sz="4" w:space="0"/>
              <w:right w:val="single" w:color="auto" w:sz="4" w:space="0"/>
            </w:tcBorders>
            <w:vAlign w:val="center"/>
          </w:tcPr>
          <w:p w14:paraId="52FF2404">
            <w:pPr>
              <w:spacing w:line="400" w:lineRule="exact"/>
              <w:rPr>
                <w:rFonts w:ascii="宋体" w:cs="宋体"/>
                <w:bCs/>
                <w:color w:val="auto"/>
                <w:szCs w:val="21"/>
              </w:rPr>
            </w:pPr>
          </w:p>
        </w:tc>
        <w:tc>
          <w:tcPr>
            <w:tcW w:w="1096" w:type="dxa"/>
            <w:tcBorders>
              <w:left w:val="single" w:color="auto" w:sz="4" w:space="0"/>
            </w:tcBorders>
            <w:vAlign w:val="center"/>
          </w:tcPr>
          <w:p w14:paraId="12CC4F29">
            <w:pPr>
              <w:spacing w:line="400" w:lineRule="exact"/>
              <w:rPr>
                <w:rFonts w:ascii="宋体" w:cs="宋体"/>
                <w:bCs/>
                <w:color w:val="auto"/>
                <w:szCs w:val="21"/>
              </w:rPr>
            </w:pPr>
          </w:p>
        </w:tc>
      </w:tr>
      <w:tr w14:paraId="0DCD557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711" w:hRule="atLeast"/>
        </w:trPr>
        <w:tc>
          <w:tcPr>
            <w:tcW w:w="754" w:type="dxa"/>
            <w:tcBorders>
              <w:bottom w:val="single" w:color="auto" w:sz="4" w:space="0"/>
            </w:tcBorders>
            <w:vAlign w:val="center"/>
          </w:tcPr>
          <w:p w14:paraId="5BE4A3C9">
            <w:pPr>
              <w:spacing w:line="400" w:lineRule="exact"/>
              <w:jc w:val="center"/>
              <w:rPr>
                <w:rFonts w:ascii="宋体" w:cs="宋体"/>
                <w:bCs/>
                <w:color w:val="auto"/>
                <w:szCs w:val="21"/>
              </w:rPr>
            </w:pPr>
          </w:p>
        </w:tc>
        <w:tc>
          <w:tcPr>
            <w:tcW w:w="1508" w:type="dxa"/>
            <w:tcBorders>
              <w:bottom w:val="single" w:color="auto" w:sz="4" w:space="0"/>
            </w:tcBorders>
            <w:vAlign w:val="center"/>
          </w:tcPr>
          <w:p w14:paraId="58423B93">
            <w:pPr>
              <w:spacing w:line="400" w:lineRule="exact"/>
              <w:jc w:val="center"/>
              <w:rPr>
                <w:rFonts w:ascii="宋体" w:cs="宋体"/>
                <w:bCs/>
                <w:color w:val="auto"/>
                <w:szCs w:val="21"/>
              </w:rPr>
            </w:pPr>
          </w:p>
        </w:tc>
        <w:tc>
          <w:tcPr>
            <w:tcW w:w="1382" w:type="dxa"/>
            <w:tcBorders>
              <w:bottom w:val="single" w:color="auto" w:sz="4" w:space="0"/>
            </w:tcBorders>
            <w:vAlign w:val="center"/>
          </w:tcPr>
          <w:p w14:paraId="28F94F48">
            <w:pPr>
              <w:spacing w:line="400" w:lineRule="exact"/>
              <w:jc w:val="center"/>
              <w:rPr>
                <w:rFonts w:ascii="宋体" w:cs="宋体"/>
                <w:bCs/>
                <w:color w:val="auto"/>
                <w:szCs w:val="21"/>
              </w:rPr>
            </w:pPr>
          </w:p>
        </w:tc>
        <w:tc>
          <w:tcPr>
            <w:tcW w:w="1399" w:type="dxa"/>
            <w:tcBorders>
              <w:bottom w:val="single" w:color="auto" w:sz="4" w:space="0"/>
            </w:tcBorders>
            <w:vAlign w:val="center"/>
          </w:tcPr>
          <w:p w14:paraId="36111368">
            <w:pPr>
              <w:spacing w:line="400" w:lineRule="exact"/>
              <w:jc w:val="center"/>
              <w:rPr>
                <w:rFonts w:ascii="宋体" w:cs="宋体"/>
                <w:bCs/>
                <w:color w:val="auto"/>
                <w:szCs w:val="21"/>
              </w:rPr>
            </w:pPr>
          </w:p>
        </w:tc>
        <w:tc>
          <w:tcPr>
            <w:tcW w:w="1485" w:type="dxa"/>
            <w:tcBorders>
              <w:bottom w:val="single" w:color="auto" w:sz="4" w:space="0"/>
              <w:right w:val="single" w:color="auto" w:sz="4" w:space="0"/>
            </w:tcBorders>
            <w:vAlign w:val="center"/>
          </w:tcPr>
          <w:p w14:paraId="529806ED">
            <w:pPr>
              <w:spacing w:line="400" w:lineRule="exact"/>
              <w:jc w:val="center"/>
              <w:rPr>
                <w:rFonts w:ascii="宋体" w:cs="宋体"/>
                <w:bCs/>
                <w:color w:val="auto"/>
                <w:szCs w:val="21"/>
              </w:rPr>
            </w:pPr>
          </w:p>
        </w:tc>
        <w:tc>
          <w:tcPr>
            <w:tcW w:w="1576" w:type="dxa"/>
            <w:tcBorders>
              <w:left w:val="single" w:color="auto" w:sz="4" w:space="0"/>
              <w:bottom w:val="single" w:color="auto" w:sz="4" w:space="0"/>
              <w:right w:val="single" w:color="auto" w:sz="4" w:space="0"/>
            </w:tcBorders>
            <w:vAlign w:val="center"/>
          </w:tcPr>
          <w:p w14:paraId="606CF52D">
            <w:pPr>
              <w:spacing w:line="400" w:lineRule="exact"/>
              <w:jc w:val="center"/>
              <w:rPr>
                <w:rFonts w:ascii="宋体" w:cs="宋体"/>
                <w:bCs/>
                <w:color w:val="auto"/>
                <w:szCs w:val="21"/>
              </w:rPr>
            </w:pPr>
          </w:p>
        </w:tc>
        <w:tc>
          <w:tcPr>
            <w:tcW w:w="1096" w:type="dxa"/>
            <w:tcBorders>
              <w:left w:val="single" w:color="auto" w:sz="4" w:space="0"/>
              <w:bottom w:val="single" w:color="auto" w:sz="4" w:space="0"/>
            </w:tcBorders>
            <w:vAlign w:val="center"/>
          </w:tcPr>
          <w:p w14:paraId="05711021">
            <w:pPr>
              <w:spacing w:line="400" w:lineRule="exact"/>
              <w:jc w:val="center"/>
              <w:rPr>
                <w:rFonts w:ascii="宋体" w:cs="宋体"/>
                <w:bCs/>
                <w:color w:val="auto"/>
                <w:szCs w:val="21"/>
              </w:rPr>
            </w:pPr>
          </w:p>
        </w:tc>
      </w:tr>
    </w:tbl>
    <w:p w14:paraId="69075B34">
      <w:pPr>
        <w:tabs>
          <w:tab w:val="left" w:pos="555"/>
          <w:tab w:val="left" w:pos="2214"/>
          <w:tab w:val="left" w:pos="3774"/>
          <w:tab w:val="left" w:pos="4854"/>
          <w:tab w:val="left" w:pos="5934"/>
          <w:tab w:val="left" w:pos="7014"/>
          <w:tab w:val="left" w:pos="8214"/>
          <w:tab w:val="left" w:pos="10134"/>
          <w:tab w:val="left" w:pos="11124"/>
        </w:tabs>
        <w:spacing w:line="400" w:lineRule="exact"/>
        <w:rPr>
          <w:rFonts w:ascii="宋体" w:cs="宋体"/>
          <w:color w:val="auto"/>
          <w:sz w:val="24"/>
          <w:szCs w:val="24"/>
        </w:rPr>
      </w:pPr>
      <w:r>
        <w:rPr>
          <w:rFonts w:ascii="宋体" w:hAnsi="宋体" w:cs="宋体"/>
          <w:color w:val="auto"/>
          <w:sz w:val="24"/>
          <w:szCs w:val="24"/>
        </w:rPr>
        <w:t xml:space="preserve"> </w:t>
      </w:r>
      <w:r>
        <w:rPr>
          <w:rFonts w:hint="eastAsia" w:ascii="宋体" w:hAnsi="宋体" w:cs="宋体"/>
          <w:color w:val="auto"/>
          <w:sz w:val="24"/>
          <w:szCs w:val="24"/>
        </w:rPr>
        <w:t>注：投标人（仅限于投标人自己实施的）以上业绩需提供采购合同复印件加盖公章。</w:t>
      </w:r>
    </w:p>
    <w:p w14:paraId="7855E29E">
      <w:pPr>
        <w:tabs>
          <w:tab w:val="left" w:pos="555"/>
          <w:tab w:val="left" w:pos="2214"/>
          <w:tab w:val="left" w:pos="3774"/>
          <w:tab w:val="left" w:pos="4854"/>
          <w:tab w:val="left" w:pos="5934"/>
          <w:tab w:val="left" w:pos="7014"/>
          <w:tab w:val="left" w:pos="8214"/>
          <w:tab w:val="left" w:pos="10134"/>
          <w:tab w:val="left" w:pos="11124"/>
        </w:tabs>
        <w:spacing w:line="400" w:lineRule="exact"/>
        <w:ind w:left="359" w:leftChars="171" w:firstLine="360" w:firstLineChars="150"/>
        <w:rPr>
          <w:rFonts w:ascii="宋体" w:cs="宋体"/>
          <w:color w:val="auto"/>
          <w:sz w:val="24"/>
          <w:szCs w:val="24"/>
        </w:rPr>
      </w:pPr>
      <w:r>
        <w:rPr>
          <w:rFonts w:ascii="宋体" w:hAnsi="宋体" w:cs="宋体"/>
          <w:color w:val="auto"/>
          <w:sz w:val="24"/>
          <w:szCs w:val="24"/>
        </w:rPr>
        <w:t xml:space="preserve">  </w:t>
      </w:r>
    </w:p>
    <w:p w14:paraId="144125BA">
      <w:pPr>
        <w:spacing w:line="360" w:lineRule="auto"/>
        <w:ind w:left="360"/>
        <w:jc w:val="center"/>
        <w:rPr>
          <w:rFonts w:ascii="宋体" w:cs="宋体"/>
          <w:color w:val="auto"/>
          <w:sz w:val="24"/>
          <w:szCs w:val="24"/>
        </w:rPr>
      </w:pPr>
    </w:p>
    <w:p w14:paraId="4E032DF7">
      <w:pPr>
        <w:adjustRightInd w:val="0"/>
        <w:spacing w:line="360" w:lineRule="auto"/>
        <w:ind w:firstLine="420" w:firstLineChars="175"/>
        <w:jc w:val="left"/>
        <w:rPr>
          <w:rFonts w:ascii="宋体" w:cs="宋体"/>
          <w:bCs/>
          <w:color w:val="auto"/>
          <w:sz w:val="24"/>
          <w:szCs w:val="24"/>
          <w:u w:val="single"/>
        </w:rPr>
      </w:pPr>
      <w:r>
        <w:rPr>
          <w:rFonts w:hint="eastAsia" w:ascii="宋体" w:hAnsi="宋体" w:cs="宋体"/>
          <w:bCs/>
          <w:color w:val="auto"/>
          <w:sz w:val="24"/>
          <w:szCs w:val="24"/>
        </w:rPr>
        <w:t>投标人名称：</w:t>
      </w:r>
      <w:r>
        <w:rPr>
          <w:rFonts w:ascii="宋体" w:hAnsi="宋体" w:cs="宋体"/>
          <w:bCs/>
          <w:color w:val="auto"/>
          <w:sz w:val="24"/>
          <w:szCs w:val="24"/>
          <w:u w:val="single"/>
        </w:rPr>
        <w:t xml:space="preserve">              </w:t>
      </w:r>
      <w:r>
        <w:rPr>
          <w:rFonts w:hint="eastAsia" w:ascii="宋体" w:hAnsi="宋体" w:cs="宋体"/>
          <w:bCs/>
          <w:color w:val="auto"/>
          <w:sz w:val="24"/>
          <w:szCs w:val="24"/>
          <w:u w:val="single"/>
        </w:rPr>
        <w:t>（全称及公章）</w:t>
      </w:r>
    </w:p>
    <w:p w14:paraId="5E08C8A3">
      <w:pPr>
        <w:adjustRightInd w:val="0"/>
        <w:spacing w:line="360" w:lineRule="auto"/>
        <w:ind w:firstLine="420" w:firstLineChars="175"/>
        <w:jc w:val="left"/>
        <w:rPr>
          <w:rFonts w:ascii="宋体" w:cs="宋体"/>
          <w:bCs/>
          <w:color w:val="auto"/>
          <w:sz w:val="24"/>
          <w:szCs w:val="24"/>
          <w:u w:val="single"/>
        </w:rPr>
      </w:pPr>
      <w:r>
        <w:rPr>
          <w:rFonts w:hint="eastAsia" w:ascii="宋体" w:hAnsi="宋体" w:cs="宋体"/>
          <w:bCs/>
          <w:color w:val="auto"/>
          <w:sz w:val="24"/>
          <w:szCs w:val="24"/>
        </w:rPr>
        <w:t>法定代表人或委托代理人（签字或盖章）：</w:t>
      </w:r>
      <w:r>
        <w:rPr>
          <w:rFonts w:ascii="宋体" w:hAnsi="宋体" w:cs="宋体"/>
          <w:bCs/>
          <w:color w:val="auto"/>
          <w:sz w:val="24"/>
          <w:szCs w:val="24"/>
          <w:u w:val="single"/>
        </w:rPr>
        <w:t xml:space="preserve">               </w:t>
      </w:r>
    </w:p>
    <w:p w14:paraId="30843060">
      <w:pPr>
        <w:adjustRightInd w:val="0"/>
        <w:spacing w:line="360" w:lineRule="auto"/>
        <w:ind w:firstLine="420" w:firstLineChars="175"/>
        <w:jc w:val="left"/>
        <w:rPr>
          <w:rFonts w:ascii="宋体" w:cs="宋体"/>
          <w:bCs/>
          <w:color w:val="auto"/>
          <w:sz w:val="24"/>
          <w:szCs w:val="24"/>
          <w:u w:val="single"/>
        </w:rPr>
      </w:pPr>
      <w:r>
        <w:rPr>
          <w:rFonts w:hint="eastAsia" w:ascii="宋体" w:hAnsi="宋体" w:cs="宋体"/>
          <w:bCs/>
          <w:color w:val="auto"/>
          <w:sz w:val="24"/>
          <w:szCs w:val="24"/>
        </w:rPr>
        <w:t>日</w:t>
      </w:r>
      <w:r>
        <w:rPr>
          <w:rFonts w:ascii="宋体" w:hAnsi="宋体" w:cs="宋体"/>
          <w:bCs/>
          <w:color w:val="auto"/>
          <w:sz w:val="24"/>
          <w:szCs w:val="24"/>
        </w:rPr>
        <w:t xml:space="preserve">    </w:t>
      </w:r>
      <w:r>
        <w:rPr>
          <w:rFonts w:hint="eastAsia" w:ascii="宋体" w:hAnsi="宋体" w:cs="宋体"/>
          <w:bCs/>
          <w:color w:val="auto"/>
          <w:sz w:val="24"/>
          <w:szCs w:val="24"/>
        </w:rPr>
        <w:t>期</w:t>
      </w:r>
      <w:r>
        <w:rPr>
          <w:rFonts w:ascii="宋体" w:hAnsi="宋体" w:cs="宋体"/>
          <w:bCs/>
          <w:color w:val="auto"/>
          <w:sz w:val="24"/>
          <w:szCs w:val="24"/>
        </w:rPr>
        <w:t>:</w:t>
      </w:r>
      <w:r>
        <w:rPr>
          <w:rFonts w:ascii="宋体" w:hAnsi="宋体" w:cs="宋体"/>
          <w:bCs/>
          <w:color w:val="auto"/>
          <w:sz w:val="24"/>
          <w:szCs w:val="24"/>
          <w:u w:val="single"/>
        </w:rPr>
        <w:t xml:space="preserve">                       </w:t>
      </w:r>
    </w:p>
    <w:p w14:paraId="15B52738">
      <w:pPr>
        <w:adjustRightInd w:val="0"/>
        <w:spacing w:line="360" w:lineRule="auto"/>
        <w:ind w:firstLine="420" w:firstLineChars="175"/>
        <w:jc w:val="left"/>
        <w:rPr>
          <w:rFonts w:ascii="宋体" w:cs="宋体"/>
          <w:bCs/>
          <w:color w:val="auto"/>
          <w:sz w:val="24"/>
          <w:szCs w:val="24"/>
          <w:u w:val="single"/>
        </w:rPr>
      </w:pPr>
    </w:p>
    <w:p w14:paraId="0D821D7F">
      <w:pPr>
        <w:rPr>
          <w:b/>
          <w:sz w:val="28"/>
        </w:rPr>
      </w:pPr>
    </w:p>
    <w:p w14:paraId="781D3ADB">
      <w:pPr>
        <w:rPr>
          <w:b/>
          <w:sz w:val="28"/>
        </w:rPr>
      </w:pPr>
      <w:r>
        <w:rPr>
          <w:b/>
          <w:sz w:val="28"/>
        </w:rPr>
        <w:br w:type="page"/>
      </w:r>
    </w:p>
    <w:p w14:paraId="10B48653">
      <w:pPr>
        <w:pStyle w:val="8"/>
        <w:jc w:val="center"/>
        <w:outlineLvl w:val="2"/>
        <w:rPr>
          <w:rFonts w:hint="default" w:ascii="宋体" w:hAnsi="宋体" w:cs="宋体"/>
          <w:b/>
          <w:color w:val="000000"/>
          <w:sz w:val="32"/>
          <w:szCs w:val="32"/>
          <w:lang w:val="en-US" w:eastAsia="zh-CN"/>
        </w:rPr>
      </w:pPr>
      <w:r>
        <w:rPr>
          <w:rFonts w:hint="eastAsia" w:ascii="宋体" w:hAnsi="宋体" w:cs="宋体"/>
          <w:b/>
          <w:color w:val="000000"/>
          <w:sz w:val="32"/>
          <w:szCs w:val="32"/>
          <w:lang w:val="en-US" w:eastAsia="zh-CN"/>
        </w:rPr>
        <w:t>样品清单</w:t>
      </w:r>
    </w:p>
    <w:p w14:paraId="6473DC59">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kern w:val="0"/>
          <w:sz w:val="24"/>
          <w:szCs w:val="24"/>
          <w:lang w:val="en-US" w:eastAsia="zh-CN" w:bidi="ar-SA"/>
        </w:rPr>
      </w:pPr>
      <w:r>
        <w:rPr>
          <w:rFonts w:hint="eastAsia" w:ascii="宋体" w:hAnsi="宋体" w:cs="宋体"/>
          <w:kern w:val="0"/>
          <w:sz w:val="24"/>
          <w:szCs w:val="24"/>
          <w:lang w:val="en-US" w:eastAsia="zh-CN" w:bidi="ar-SA"/>
        </w:rPr>
        <w:t>投标人（盖章）：</w:t>
      </w:r>
    </w:p>
    <w:tbl>
      <w:tblPr>
        <w:tblStyle w:val="6"/>
        <w:tblW w:w="495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
        <w:gridCol w:w="2167"/>
        <w:gridCol w:w="1803"/>
        <w:gridCol w:w="1737"/>
        <w:gridCol w:w="1824"/>
      </w:tblGrid>
      <w:tr w14:paraId="13FB8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537" w:type="pct"/>
            <w:vAlign w:val="center"/>
          </w:tcPr>
          <w:p w14:paraId="283CE726">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default"/>
                <w:sz w:val="24"/>
                <w:szCs w:val="24"/>
                <w:vertAlign w:val="baseline"/>
                <w:lang w:val="en-US" w:eastAsia="zh-CN"/>
              </w:rPr>
            </w:pPr>
            <w:r>
              <w:rPr>
                <w:rFonts w:hint="eastAsia"/>
                <w:sz w:val="24"/>
                <w:szCs w:val="24"/>
                <w:vertAlign w:val="baseline"/>
                <w:lang w:val="en-US" w:eastAsia="zh-CN"/>
              </w:rPr>
              <w:t>序号</w:t>
            </w:r>
          </w:p>
        </w:tc>
        <w:tc>
          <w:tcPr>
            <w:tcW w:w="1284" w:type="pct"/>
            <w:vAlign w:val="center"/>
          </w:tcPr>
          <w:p w14:paraId="457B78E5">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default"/>
                <w:sz w:val="24"/>
                <w:szCs w:val="24"/>
                <w:vertAlign w:val="baseline"/>
                <w:lang w:val="en-US" w:eastAsia="zh-CN"/>
              </w:rPr>
            </w:pPr>
            <w:r>
              <w:rPr>
                <w:rFonts w:hint="eastAsia"/>
                <w:sz w:val="24"/>
                <w:szCs w:val="24"/>
                <w:vertAlign w:val="baseline"/>
                <w:lang w:val="en-US" w:eastAsia="zh-CN"/>
              </w:rPr>
              <w:t>样品名称</w:t>
            </w:r>
          </w:p>
        </w:tc>
        <w:tc>
          <w:tcPr>
            <w:tcW w:w="1068" w:type="pct"/>
            <w:vAlign w:val="center"/>
          </w:tcPr>
          <w:p w14:paraId="35074F9B">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default"/>
                <w:sz w:val="24"/>
                <w:szCs w:val="24"/>
                <w:vertAlign w:val="baseline"/>
                <w:lang w:val="en-US" w:eastAsia="zh-CN"/>
              </w:rPr>
            </w:pPr>
            <w:r>
              <w:rPr>
                <w:rFonts w:hint="eastAsia"/>
                <w:sz w:val="24"/>
                <w:szCs w:val="24"/>
                <w:vertAlign w:val="baseline"/>
                <w:lang w:val="en-US" w:eastAsia="zh-CN"/>
              </w:rPr>
              <w:t>品牌</w:t>
            </w:r>
          </w:p>
        </w:tc>
        <w:tc>
          <w:tcPr>
            <w:tcW w:w="1029" w:type="pct"/>
            <w:vAlign w:val="center"/>
          </w:tcPr>
          <w:p w14:paraId="709A94E6">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default"/>
                <w:sz w:val="24"/>
                <w:szCs w:val="24"/>
                <w:vertAlign w:val="baseline"/>
                <w:lang w:val="en-US" w:eastAsia="zh-CN"/>
              </w:rPr>
            </w:pPr>
            <w:r>
              <w:rPr>
                <w:rFonts w:hint="eastAsia"/>
                <w:sz w:val="24"/>
                <w:szCs w:val="24"/>
                <w:vertAlign w:val="baseline"/>
                <w:lang w:val="en-US" w:eastAsia="zh-CN"/>
              </w:rPr>
              <w:t>规格</w:t>
            </w:r>
          </w:p>
        </w:tc>
        <w:tc>
          <w:tcPr>
            <w:tcW w:w="1080" w:type="pct"/>
            <w:vAlign w:val="center"/>
          </w:tcPr>
          <w:p w14:paraId="3FF0E67B">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default"/>
                <w:sz w:val="24"/>
                <w:szCs w:val="24"/>
                <w:vertAlign w:val="baseline"/>
                <w:lang w:val="en-US" w:eastAsia="zh-CN"/>
              </w:rPr>
            </w:pPr>
            <w:r>
              <w:rPr>
                <w:rFonts w:hint="eastAsia"/>
                <w:sz w:val="24"/>
                <w:szCs w:val="24"/>
                <w:vertAlign w:val="baseline"/>
                <w:lang w:val="en-US" w:eastAsia="zh-CN"/>
              </w:rPr>
              <w:t>数量</w:t>
            </w:r>
          </w:p>
        </w:tc>
      </w:tr>
      <w:tr w14:paraId="72625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537" w:type="pct"/>
            <w:vAlign w:val="center"/>
          </w:tcPr>
          <w:p w14:paraId="44D21FDB">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284" w:type="pct"/>
            <w:vAlign w:val="center"/>
          </w:tcPr>
          <w:p w14:paraId="68A1A764">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68" w:type="pct"/>
            <w:vAlign w:val="center"/>
          </w:tcPr>
          <w:p w14:paraId="677EF376">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29" w:type="pct"/>
            <w:vAlign w:val="center"/>
          </w:tcPr>
          <w:p w14:paraId="391F30CB">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80" w:type="pct"/>
            <w:vAlign w:val="center"/>
          </w:tcPr>
          <w:p w14:paraId="12666DC7">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r>
      <w:tr w14:paraId="62DE0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trPr>
        <w:tc>
          <w:tcPr>
            <w:tcW w:w="537" w:type="pct"/>
            <w:vAlign w:val="center"/>
          </w:tcPr>
          <w:p w14:paraId="43E92D34">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284" w:type="pct"/>
            <w:vAlign w:val="center"/>
          </w:tcPr>
          <w:p w14:paraId="65D78AB1">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68" w:type="pct"/>
            <w:vAlign w:val="center"/>
          </w:tcPr>
          <w:p w14:paraId="6A0446BA">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29" w:type="pct"/>
            <w:vAlign w:val="center"/>
          </w:tcPr>
          <w:p w14:paraId="01B2657E">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80" w:type="pct"/>
            <w:vAlign w:val="center"/>
          </w:tcPr>
          <w:p w14:paraId="6950A2B0">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r>
      <w:tr w14:paraId="13372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trPr>
        <w:tc>
          <w:tcPr>
            <w:tcW w:w="537" w:type="pct"/>
            <w:vAlign w:val="center"/>
          </w:tcPr>
          <w:p w14:paraId="4A62B390">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284" w:type="pct"/>
            <w:vAlign w:val="center"/>
          </w:tcPr>
          <w:p w14:paraId="76AA9B4D">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68" w:type="pct"/>
            <w:vAlign w:val="center"/>
          </w:tcPr>
          <w:p w14:paraId="736C9418">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29" w:type="pct"/>
            <w:vAlign w:val="center"/>
          </w:tcPr>
          <w:p w14:paraId="000E5318">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80" w:type="pct"/>
            <w:vAlign w:val="center"/>
          </w:tcPr>
          <w:p w14:paraId="2255F058">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r>
      <w:tr w14:paraId="03AD0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trPr>
        <w:tc>
          <w:tcPr>
            <w:tcW w:w="537" w:type="pct"/>
            <w:vAlign w:val="center"/>
          </w:tcPr>
          <w:p w14:paraId="65568E76">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284" w:type="pct"/>
            <w:vAlign w:val="center"/>
          </w:tcPr>
          <w:p w14:paraId="4D0F3BF9">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68" w:type="pct"/>
            <w:vAlign w:val="center"/>
          </w:tcPr>
          <w:p w14:paraId="7D1A1713">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29" w:type="pct"/>
            <w:vAlign w:val="center"/>
          </w:tcPr>
          <w:p w14:paraId="47F69421">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80" w:type="pct"/>
            <w:vAlign w:val="center"/>
          </w:tcPr>
          <w:p w14:paraId="12C512F1">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r>
      <w:tr w14:paraId="1521C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trPr>
        <w:tc>
          <w:tcPr>
            <w:tcW w:w="537" w:type="pct"/>
            <w:vAlign w:val="center"/>
          </w:tcPr>
          <w:p w14:paraId="7D2DA944">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284" w:type="pct"/>
            <w:vAlign w:val="center"/>
          </w:tcPr>
          <w:p w14:paraId="65020458">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68" w:type="pct"/>
            <w:vAlign w:val="center"/>
          </w:tcPr>
          <w:p w14:paraId="19A5C49B">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29" w:type="pct"/>
            <w:vAlign w:val="center"/>
          </w:tcPr>
          <w:p w14:paraId="7743D611">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80" w:type="pct"/>
            <w:vAlign w:val="center"/>
          </w:tcPr>
          <w:p w14:paraId="5B940758">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r>
      <w:tr w14:paraId="64BD2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trPr>
        <w:tc>
          <w:tcPr>
            <w:tcW w:w="1821" w:type="pct"/>
            <w:gridSpan w:val="2"/>
            <w:vAlign w:val="center"/>
          </w:tcPr>
          <w:p w14:paraId="54E928F5">
            <w:pPr>
              <w:pStyle w:val="4"/>
              <w:keepNext w:val="0"/>
              <w:keepLines w:val="0"/>
              <w:pageBreakBefore w:val="0"/>
              <w:widowControl w:val="0"/>
              <w:kinsoku/>
              <w:wordWrap/>
              <w:overflowPunct/>
              <w:topLinePunct w:val="0"/>
              <w:autoSpaceDE/>
              <w:autoSpaceDN/>
              <w:bidi w:val="0"/>
              <w:adjustRightInd w:val="0"/>
              <w:snapToGrid w:val="0"/>
              <w:spacing w:line="360" w:lineRule="auto"/>
              <w:ind w:left="0"/>
              <w:jc w:val="center"/>
              <w:textAlignment w:val="auto"/>
              <w:rPr>
                <w:rFonts w:hint="eastAsia"/>
                <w:sz w:val="24"/>
                <w:szCs w:val="24"/>
                <w:vertAlign w:val="baseline"/>
                <w:lang w:val="en-US" w:eastAsia="zh-CN"/>
              </w:rPr>
            </w:pPr>
            <w:r>
              <w:rPr>
                <w:rFonts w:hint="eastAsia"/>
                <w:sz w:val="24"/>
                <w:szCs w:val="24"/>
                <w:vertAlign w:val="baseline"/>
                <w:lang w:val="en-US" w:eastAsia="zh-CN"/>
              </w:rPr>
              <w:t>法定代表人或</w:t>
            </w:r>
          </w:p>
          <w:p w14:paraId="1420369B">
            <w:pPr>
              <w:pStyle w:val="4"/>
              <w:keepNext w:val="0"/>
              <w:keepLines w:val="0"/>
              <w:pageBreakBefore w:val="0"/>
              <w:widowControl w:val="0"/>
              <w:kinsoku/>
              <w:wordWrap/>
              <w:overflowPunct/>
              <w:topLinePunct w:val="0"/>
              <w:autoSpaceDE/>
              <w:autoSpaceDN/>
              <w:bidi w:val="0"/>
              <w:adjustRightInd w:val="0"/>
              <w:snapToGrid w:val="0"/>
              <w:spacing w:line="360" w:lineRule="auto"/>
              <w:ind w:left="0"/>
              <w:jc w:val="center"/>
              <w:textAlignment w:val="auto"/>
              <w:rPr>
                <w:rFonts w:hint="eastAsia"/>
                <w:sz w:val="24"/>
                <w:szCs w:val="24"/>
                <w:vertAlign w:val="baseline"/>
                <w:lang w:val="en-US" w:eastAsia="zh-CN"/>
              </w:rPr>
            </w:pPr>
            <w:r>
              <w:rPr>
                <w:rFonts w:hint="eastAsia"/>
                <w:sz w:val="24"/>
                <w:szCs w:val="24"/>
                <w:vertAlign w:val="baseline"/>
                <w:lang w:val="en-US" w:eastAsia="zh-CN"/>
              </w:rPr>
              <w:t>授权代表签字</w:t>
            </w:r>
          </w:p>
        </w:tc>
        <w:tc>
          <w:tcPr>
            <w:tcW w:w="1068" w:type="pct"/>
            <w:vAlign w:val="center"/>
          </w:tcPr>
          <w:p w14:paraId="7B470DE3">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c>
          <w:tcPr>
            <w:tcW w:w="1029" w:type="pct"/>
            <w:vAlign w:val="center"/>
          </w:tcPr>
          <w:p w14:paraId="3903706F">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default"/>
                <w:sz w:val="24"/>
                <w:szCs w:val="24"/>
                <w:vertAlign w:val="baseline"/>
                <w:lang w:val="en-US" w:eastAsia="zh-CN"/>
              </w:rPr>
            </w:pPr>
            <w:r>
              <w:rPr>
                <w:rFonts w:hint="eastAsia"/>
                <w:sz w:val="24"/>
                <w:szCs w:val="24"/>
                <w:vertAlign w:val="baseline"/>
                <w:lang w:val="en-US" w:eastAsia="zh-CN"/>
              </w:rPr>
              <w:t>递交日期：</w:t>
            </w:r>
          </w:p>
        </w:tc>
        <w:tc>
          <w:tcPr>
            <w:tcW w:w="1080" w:type="pct"/>
            <w:vAlign w:val="center"/>
          </w:tcPr>
          <w:p w14:paraId="66D51175">
            <w:pPr>
              <w:pStyle w:val="4"/>
              <w:keepNext w:val="0"/>
              <w:keepLines w:val="0"/>
              <w:pageBreakBefore w:val="0"/>
              <w:widowControl w:val="0"/>
              <w:kinsoku/>
              <w:wordWrap/>
              <w:overflowPunct/>
              <w:topLinePunct w:val="0"/>
              <w:autoSpaceDE/>
              <w:autoSpaceDN/>
              <w:bidi w:val="0"/>
              <w:adjustRightInd w:val="0"/>
              <w:snapToGrid w:val="0"/>
              <w:ind w:left="0"/>
              <w:jc w:val="center"/>
              <w:textAlignment w:val="auto"/>
              <w:rPr>
                <w:rFonts w:hint="eastAsia"/>
                <w:sz w:val="24"/>
                <w:szCs w:val="24"/>
                <w:vertAlign w:val="baseline"/>
                <w:lang w:val="en-US" w:eastAsia="zh-CN"/>
              </w:rPr>
            </w:pPr>
          </w:p>
        </w:tc>
      </w:tr>
    </w:tbl>
    <w:p w14:paraId="395F1D7C">
      <w:pPr>
        <w:pStyle w:val="4"/>
        <w:ind w:left="0" w:leftChars="0" w:firstLine="0" w:firstLineChars="0"/>
        <w:rPr>
          <w:rFonts w:hint="eastAsia"/>
          <w:lang w:val="en-US" w:eastAsia="zh-CN"/>
        </w:rPr>
      </w:pPr>
    </w:p>
    <w:p w14:paraId="20ADD484">
      <w:pPr>
        <w:pStyle w:val="4"/>
        <w:ind w:left="0" w:leftChars="0" w:firstLine="0" w:firstLineChars="0"/>
        <w:rPr>
          <w:rFonts w:hint="default"/>
          <w:b/>
          <w:bCs/>
          <w:sz w:val="24"/>
          <w:szCs w:val="24"/>
          <w:lang w:val="en-US" w:eastAsia="zh-CN"/>
        </w:rPr>
      </w:pPr>
      <w:r>
        <w:rPr>
          <w:rFonts w:hint="eastAsia"/>
          <w:b/>
          <w:bCs/>
          <w:sz w:val="24"/>
          <w:szCs w:val="24"/>
          <w:lang w:val="en-US" w:eastAsia="zh-CN"/>
        </w:rPr>
        <w:t>注：本表可横置填写，投标人需在投标文件提交截止时间前携带此表同纸质投标文件递交至西安市高新区唐延路旺座现代城C座25楼2502室，迟到递交不予接收。</w:t>
      </w:r>
    </w:p>
    <w:p w14:paraId="786093D4">
      <w: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FC4D1E"/>
    <w:rsid w:val="6A76554C"/>
    <w:rsid w:val="6EFC4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3">
    <w:name w:val="Normal Indent"/>
    <w:basedOn w:val="1"/>
    <w:qFormat/>
    <w:uiPriority w:val="0"/>
    <w:pPr>
      <w:ind w:firstLine="420" w:firstLineChars="200"/>
    </w:pPr>
    <w:rPr>
      <w:kern w:val="2"/>
      <w:sz w:val="21"/>
      <w:szCs w:val="24"/>
    </w:rPr>
  </w:style>
  <w:style w:type="paragraph" w:styleId="4">
    <w:name w:val="toc 4"/>
    <w:basedOn w:val="1"/>
    <w:next w:val="1"/>
    <w:qFormat/>
    <w:uiPriority w:val="39"/>
    <w:pPr>
      <w:ind w:left="630"/>
      <w:jc w:val="left"/>
    </w:pPr>
    <w:rPr>
      <w:rFonts w:ascii="Calibri" w:hAnsi="Calibri" w:cs="Calibri"/>
      <w:kern w:val="2"/>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222</Words>
  <Characters>226</Characters>
  <Lines>0</Lines>
  <Paragraphs>0</Paragraphs>
  <TotalTime>0</TotalTime>
  <ScaleCrop>false</ScaleCrop>
  <LinksUpToDate>false</LinksUpToDate>
  <CharactersWithSpaces>287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2025-04-30T08:02:00Z</dcterms:created>
  <dc:creator>  </dc:creator>
  <cp:lastModifiedBy>  </cp:lastModifiedBy>
  <dcterms:modified xsi:type="dcterms:W3CDTF">2025-04-30T08:08:45Z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C1A101523127471484CBC275B657C488_11</vt:lpwstr>
  </property>
  <property fmtid="{D5CDD505-2E9C-101B-9397-08002B2CF9AE}" pid="4" name="KSOTemplateDocerSaveRecord">
    <vt:lpwstr>eyJoZGlkIjoiMTg2YjA0ZGFkNjk4MTExYzk0ZTA0ZWUwNTg5NDI0MjciLCJ1c2VySWQiOiI1Njk1MDIwOTAifQ==</vt:lpwstr>
  </property>
</Properties>
</file>