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B64E8">
      <w:pPr>
        <w:pStyle w:val="3"/>
        <w:numPr>
          <w:ilvl w:val="0"/>
          <w:numId w:val="0"/>
        </w:numPr>
        <w:tabs>
          <w:tab w:val="left" w:pos="567"/>
        </w:tabs>
        <w:spacing w:line="360" w:lineRule="auto"/>
        <w:jc w:val="center"/>
        <w:rPr>
          <w:rFonts w:hint="eastAsia" w:ascii="宋体" w:hAnsi="宋体" w:eastAsia="宋体" w:cs="宋体"/>
          <w:sz w:val="24"/>
          <w:szCs w:val="24"/>
        </w:rPr>
      </w:pPr>
      <w:bookmarkStart w:id="0" w:name="_GoBack"/>
      <w:r>
        <w:rPr>
          <w:rFonts w:hint="eastAsia" w:ascii="宋体" w:hAnsi="宋体" w:eastAsia="宋体" w:cs="宋体"/>
          <w:bCs w:val="0"/>
          <w:sz w:val="28"/>
          <w:szCs w:val="20"/>
        </w:rPr>
        <w:t>拒绝政府采购领域商业贿赂承诺书</w:t>
      </w:r>
    </w:p>
    <w:p w14:paraId="1A84D905">
      <w:pPr>
        <w:pStyle w:val="6"/>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61563F2A">
      <w:pPr>
        <w:pStyle w:val="6"/>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11E5F74A">
      <w:pPr>
        <w:pStyle w:val="6"/>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66371164">
      <w:pPr>
        <w:pStyle w:val="6"/>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3、不向政府采购代理机构和采购人提供虚假资质文件或采用虚假应标方式参与政府采购市场竞争并谋取中标、成交。</w:t>
      </w:r>
    </w:p>
    <w:p w14:paraId="5D4681F7">
      <w:pPr>
        <w:pStyle w:val="6"/>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4、不采取“围标、陪标”等商业欺诈手段获得政府采购定单。</w:t>
      </w:r>
    </w:p>
    <w:p w14:paraId="7796AF03">
      <w:pPr>
        <w:pStyle w:val="6"/>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02E355B2">
      <w:pPr>
        <w:pStyle w:val="6"/>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7D9A27DD">
      <w:pPr>
        <w:pStyle w:val="6"/>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054EEBAE">
      <w:pPr>
        <w:pStyle w:val="6"/>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135B3EFF">
      <w:pPr>
        <w:pStyle w:val="6"/>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26932005">
      <w:pPr>
        <w:pStyle w:val="6"/>
        <w:spacing w:line="360" w:lineRule="auto"/>
        <w:jc w:val="left"/>
        <w:rPr>
          <w:rFonts w:hint="eastAsia" w:ascii="宋体" w:hAnsi="宋体" w:eastAsia="宋体" w:cs="宋体"/>
          <w:sz w:val="24"/>
          <w:szCs w:val="24"/>
        </w:rPr>
      </w:pPr>
    </w:p>
    <w:p w14:paraId="4798D145">
      <w:pPr>
        <w:pStyle w:val="6"/>
        <w:spacing w:line="360" w:lineRule="auto"/>
        <w:jc w:val="left"/>
        <w:rPr>
          <w:rFonts w:hint="eastAsia" w:ascii="宋体" w:hAnsi="宋体" w:eastAsia="宋体" w:cs="宋体"/>
          <w:sz w:val="24"/>
          <w:szCs w:val="24"/>
        </w:rPr>
      </w:pPr>
    </w:p>
    <w:p w14:paraId="6AF5C9C4">
      <w:pPr>
        <w:spacing w:line="360" w:lineRule="auto"/>
        <w:rPr>
          <w:rFonts w:hint="eastAsia" w:ascii="宋体" w:hAnsi="宋体" w:eastAsia="宋体" w:cs="宋体"/>
          <w:sz w:val="24"/>
          <w:szCs w:val="28"/>
        </w:rPr>
      </w:pPr>
      <w:r>
        <w:rPr>
          <w:rFonts w:hint="eastAsia" w:ascii="宋体" w:hAnsi="宋体" w:eastAsia="宋体" w:cs="宋体"/>
          <w:sz w:val="24"/>
          <w:szCs w:val="28"/>
        </w:rPr>
        <w:t>供应商全称(盖章)：</w:t>
      </w:r>
    </w:p>
    <w:p w14:paraId="32051079">
      <w:pPr>
        <w:spacing w:line="360" w:lineRule="auto"/>
        <w:rPr>
          <w:rFonts w:hint="eastAsia" w:ascii="宋体" w:hAnsi="宋体" w:eastAsia="宋体" w:cs="宋体"/>
          <w:sz w:val="24"/>
          <w:szCs w:val="28"/>
        </w:rPr>
      </w:pPr>
      <w:r>
        <w:rPr>
          <w:rFonts w:hint="eastAsia" w:ascii="宋体" w:hAnsi="宋体" w:eastAsia="宋体" w:cs="宋体"/>
          <w:sz w:val="24"/>
          <w:szCs w:val="28"/>
        </w:rPr>
        <w:t>法定代表人或授权代表人</w:t>
      </w:r>
      <w:r>
        <w:rPr>
          <w:rFonts w:hint="eastAsia" w:ascii="宋体" w:hAnsi="宋体" w:eastAsia="宋体" w:cs="宋体"/>
          <w:sz w:val="24"/>
          <w:szCs w:val="24"/>
        </w:rPr>
        <w:t>（签字或盖章）</w:t>
      </w:r>
      <w:r>
        <w:rPr>
          <w:rFonts w:hint="eastAsia" w:ascii="宋体" w:hAnsi="宋体" w:eastAsia="宋体" w:cs="宋体"/>
          <w:sz w:val="24"/>
          <w:szCs w:val="28"/>
        </w:rPr>
        <w:t>：</w:t>
      </w:r>
    </w:p>
    <w:p w14:paraId="0E617615">
      <w:pPr>
        <w:spacing w:line="360" w:lineRule="auto"/>
        <w:rPr>
          <w:rFonts w:hint="eastAsia" w:ascii="宋体" w:hAnsi="宋体" w:eastAsia="宋体" w:cs="宋体"/>
          <w:sz w:val="24"/>
          <w:szCs w:val="28"/>
        </w:rPr>
      </w:pPr>
      <w:r>
        <w:rPr>
          <w:rFonts w:hint="eastAsia" w:ascii="宋体" w:hAnsi="宋体" w:eastAsia="宋体" w:cs="宋体"/>
          <w:sz w:val="24"/>
          <w:szCs w:val="28"/>
        </w:rPr>
        <w:t>日  期：</w:t>
      </w:r>
    </w:p>
    <w:p w14:paraId="6BE64FC5">
      <w:pPr>
        <w:rPr>
          <w:rFonts w:hint="eastAsia" w:ascii="宋体" w:hAnsi="宋体" w:eastAsia="宋体" w:cs="宋体"/>
          <w:sz w:val="20"/>
          <w:szCs w:val="22"/>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Kaiti SC">
    <w:altName w:val="宋体"/>
    <w:panose1 w:val="02010600040101010101"/>
    <w:charset w:val="86"/>
    <w:family w:val="auto"/>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ZWM4NTVlZGIzODcwZmI1MzI0NWY3ZTU1MDBhYjMifQ=="/>
  </w:docVars>
  <w:rsids>
    <w:rsidRoot w:val="00000000"/>
    <w:rsid w:val="4F6A71EE"/>
    <w:rsid w:val="77FE0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numPr>
        <w:ilvl w:val="1"/>
        <w:numId w:val="0"/>
      </w:numPr>
      <w:spacing w:line="480" w:lineRule="auto"/>
      <w:outlineLvl w:val="1"/>
    </w:pPr>
    <w:rPr>
      <w:rFonts w:ascii="宋体" w:hAnsi="宋体" w:eastAsia="Kaiti SC"/>
      <w:b/>
      <w:bCs/>
      <w:sz w:val="30"/>
      <w:szCs w:val="18"/>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400" w:lineRule="atLeast"/>
      <w:ind w:left="210" w:firstLine="210"/>
    </w:pPr>
    <w:rPr>
      <w:rFonts w:ascii="宋体" w:hAnsi="宋体"/>
      <w:szCs w:val="20"/>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429</Characters>
  <Lines>0</Lines>
  <Paragraphs>0</Paragraphs>
  <TotalTime>0</TotalTime>
  <ScaleCrop>false</ScaleCrop>
  <LinksUpToDate>false</LinksUpToDate>
  <CharactersWithSpaces>431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2024-02-28T03:00:00Z</dcterms:created>
  <dc:creator>Administrator</dc:creator>
  <cp:lastModifiedBy>A-Sa</cp:lastModifiedBy>
  <dcterms:modified xsi:type="dcterms:W3CDTF">2025-03-24T03:25:01Z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06AD5A0C353A44278DA2AA60EB553D93_12</vt:lpwstr>
  </property>
  <property fmtid="{D5CDD505-2E9C-101B-9397-08002B2CF9AE}" pid="4" name="KSOTemplateDocerSaveRecord">
    <vt:lpwstr>eyJoZGlkIjoiZDE3MzcyNjE2YWUxNWIyNjNiOTAyZWFhNTQwMDIzZmMiLCJ1c2VySWQiOiI5Mzc5NjEzNTAifQ==</vt:lpwstr>
  </property>
</Properties>
</file>