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42C5B6">
      <w:pPr>
        <w:pageBreakBefore w:val="0"/>
        <w:wordWrap/>
        <w:topLinePunct w:val="0"/>
        <w:bidi w:val="0"/>
        <w:snapToGrid w:val="0"/>
        <w:spacing w:line="360" w:lineRule="auto"/>
        <w:jc w:val="center"/>
        <w:outlineLvl w:val="9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="仿宋" w:hAnsi="仿宋" w:eastAsia="仿宋" w:cs="仿宋"/>
          <w:b/>
          <w:bCs/>
          <w:sz w:val="28"/>
          <w:szCs w:val="22"/>
        </w:rPr>
        <w:t>商务偏离表</w:t>
      </w:r>
    </w:p>
    <w:p w14:paraId="53441C28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60" w:lineRule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项目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名称</w:t>
      </w:r>
      <w:r>
        <w:rPr>
          <w:rFonts w:hint="eastAsia" w:ascii="仿宋" w:hAnsi="仿宋" w:eastAsia="仿宋" w:cs="仿宋"/>
          <w:sz w:val="20"/>
          <w:szCs w:val="20"/>
        </w:rPr>
        <w:t>：</w:t>
      </w:r>
    </w:p>
    <w:p w14:paraId="037DE383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left="0" w:right="34"/>
        <w:jc w:val="both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项目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编号</w:t>
      </w:r>
      <w:r>
        <w:rPr>
          <w:rFonts w:hint="eastAsia" w:ascii="仿宋" w:hAnsi="仿宋" w:eastAsia="仿宋" w:cs="仿宋"/>
          <w:sz w:val="20"/>
          <w:szCs w:val="20"/>
        </w:rPr>
        <w:t>：</w:t>
      </w:r>
    </w:p>
    <w:p w14:paraId="3241BA0A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left="0" w:right="34"/>
        <w:jc w:val="both"/>
        <w:rPr>
          <w:rFonts w:hint="eastAsia" w:ascii="仿宋" w:hAnsi="仿宋" w:eastAsia="仿宋" w:cs="仿宋"/>
          <w:sz w:val="20"/>
          <w:szCs w:val="20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 xml:space="preserve">项目包号：   </w:t>
      </w:r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"/>
        <w:gridCol w:w="2033"/>
        <w:gridCol w:w="2175"/>
        <w:gridCol w:w="1704"/>
        <w:gridCol w:w="1704"/>
      </w:tblGrid>
      <w:tr w14:paraId="52E9CF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530" w:type="pct"/>
            <w:noWrap w:val="0"/>
            <w:vAlign w:val="center"/>
          </w:tcPr>
          <w:p w14:paraId="5D2D68D1">
            <w:pPr>
              <w:pStyle w:val="3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0" w:right="34"/>
              <w:jc w:val="center"/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193" w:type="pct"/>
            <w:noWrap w:val="0"/>
            <w:vAlign w:val="center"/>
          </w:tcPr>
          <w:p w14:paraId="689694D7">
            <w:pPr>
              <w:pStyle w:val="3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0" w:right="34"/>
              <w:jc w:val="center"/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要求</w:t>
            </w:r>
          </w:p>
        </w:tc>
        <w:tc>
          <w:tcPr>
            <w:tcW w:w="1276" w:type="pct"/>
            <w:noWrap w:val="0"/>
            <w:vAlign w:val="center"/>
          </w:tcPr>
          <w:p w14:paraId="66ABF73C">
            <w:pPr>
              <w:pStyle w:val="3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0" w:right="34"/>
              <w:jc w:val="center"/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内容</w:t>
            </w:r>
          </w:p>
        </w:tc>
        <w:tc>
          <w:tcPr>
            <w:tcW w:w="1000" w:type="pct"/>
            <w:noWrap w:val="0"/>
            <w:vAlign w:val="center"/>
          </w:tcPr>
          <w:p w14:paraId="67E0F54C">
            <w:pPr>
              <w:pStyle w:val="3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0" w:right="34"/>
              <w:jc w:val="center"/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偏离</w:t>
            </w: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  <w:lang w:val="en-US" w:eastAsia="zh-CN"/>
              </w:rPr>
              <w:t>情况</w:t>
            </w:r>
          </w:p>
        </w:tc>
        <w:tc>
          <w:tcPr>
            <w:tcW w:w="1000" w:type="pct"/>
            <w:noWrap w:val="0"/>
            <w:vAlign w:val="center"/>
          </w:tcPr>
          <w:p w14:paraId="686832E9">
            <w:pPr>
              <w:pStyle w:val="3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0" w:right="34"/>
              <w:jc w:val="center"/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备注</w:t>
            </w: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  <w:lang w:val="en-US" w:eastAsia="zh-CN"/>
              </w:rPr>
              <w:t>说明</w:t>
            </w:r>
          </w:p>
        </w:tc>
      </w:tr>
      <w:tr w14:paraId="7A855A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530" w:type="pct"/>
            <w:noWrap w:val="0"/>
            <w:vAlign w:val="center"/>
          </w:tcPr>
          <w:p w14:paraId="31B2B6C8">
            <w:pPr>
              <w:pStyle w:val="3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3" w:type="pct"/>
            <w:noWrap w:val="0"/>
            <w:vAlign w:val="center"/>
          </w:tcPr>
          <w:p w14:paraId="09E072D9">
            <w:pPr>
              <w:pStyle w:val="3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6" w:type="pct"/>
            <w:noWrap w:val="0"/>
            <w:vAlign w:val="center"/>
          </w:tcPr>
          <w:p w14:paraId="2FAF5A3F">
            <w:pPr>
              <w:pStyle w:val="3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5139C252">
            <w:pPr>
              <w:pStyle w:val="3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225E40F8">
            <w:pPr>
              <w:pStyle w:val="3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6106B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530" w:type="pct"/>
            <w:noWrap w:val="0"/>
            <w:vAlign w:val="center"/>
          </w:tcPr>
          <w:p w14:paraId="0C4AAE82">
            <w:pPr>
              <w:pStyle w:val="3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3" w:type="pct"/>
            <w:noWrap w:val="0"/>
            <w:vAlign w:val="center"/>
          </w:tcPr>
          <w:p w14:paraId="20426FE4">
            <w:pPr>
              <w:pStyle w:val="3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6" w:type="pct"/>
            <w:noWrap w:val="0"/>
            <w:vAlign w:val="center"/>
          </w:tcPr>
          <w:p w14:paraId="3787A349">
            <w:pPr>
              <w:pStyle w:val="3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6487A655">
            <w:pPr>
              <w:pStyle w:val="3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070F25D1">
            <w:pPr>
              <w:pStyle w:val="3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4D62FD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530" w:type="pct"/>
            <w:noWrap w:val="0"/>
            <w:vAlign w:val="center"/>
          </w:tcPr>
          <w:p w14:paraId="3D1BEEEC">
            <w:pPr>
              <w:pStyle w:val="3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3" w:type="pct"/>
            <w:noWrap w:val="0"/>
            <w:vAlign w:val="center"/>
          </w:tcPr>
          <w:p w14:paraId="00793A3E">
            <w:pPr>
              <w:pStyle w:val="3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6" w:type="pct"/>
            <w:noWrap w:val="0"/>
            <w:vAlign w:val="center"/>
          </w:tcPr>
          <w:p w14:paraId="64F85EBA">
            <w:pPr>
              <w:pStyle w:val="3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0DB60CAD">
            <w:pPr>
              <w:pStyle w:val="3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5F6DA1A8">
            <w:pPr>
              <w:pStyle w:val="3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1552E1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530" w:type="pct"/>
            <w:noWrap w:val="0"/>
            <w:vAlign w:val="center"/>
          </w:tcPr>
          <w:p w14:paraId="0037DFD1">
            <w:pPr>
              <w:pStyle w:val="3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3" w:type="pct"/>
            <w:noWrap w:val="0"/>
            <w:vAlign w:val="center"/>
          </w:tcPr>
          <w:p w14:paraId="7E52ABFF">
            <w:pPr>
              <w:pStyle w:val="3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6" w:type="pct"/>
            <w:noWrap w:val="0"/>
            <w:vAlign w:val="center"/>
          </w:tcPr>
          <w:p w14:paraId="6527EB6A">
            <w:pPr>
              <w:pStyle w:val="3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39280ABE">
            <w:pPr>
              <w:pStyle w:val="3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58A9DDA7">
            <w:pPr>
              <w:pStyle w:val="3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169D03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530" w:type="pct"/>
            <w:noWrap w:val="0"/>
            <w:vAlign w:val="center"/>
          </w:tcPr>
          <w:p w14:paraId="63DD50F8">
            <w:pPr>
              <w:pStyle w:val="3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3" w:type="pct"/>
            <w:noWrap w:val="0"/>
            <w:vAlign w:val="center"/>
          </w:tcPr>
          <w:p w14:paraId="78A92B5E">
            <w:pPr>
              <w:pStyle w:val="3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6" w:type="pct"/>
            <w:noWrap w:val="0"/>
            <w:vAlign w:val="center"/>
          </w:tcPr>
          <w:p w14:paraId="51836188">
            <w:pPr>
              <w:pStyle w:val="3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1E41BB10">
            <w:pPr>
              <w:pStyle w:val="3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5830EC61">
            <w:pPr>
              <w:pStyle w:val="3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666F60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530" w:type="pct"/>
            <w:noWrap w:val="0"/>
            <w:vAlign w:val="center"/>
          </w:tcPr>
          <w:p w14:paraId="7E45008A">
            <w:pPr>
              <w:pStyle w:val="3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3" w:type="pct"/>
            <w:noWrap w:val="0"/>
            <w:vAlign w:val="center"/>
          </w:tcPr>
          <w:p w14:paraId="12A53411">
            <w:pPr>
              <w:pStyle w:val="3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6" w:type="pct"/>
            <w:noWrap w:val="0"/>
            <w:vAlign w:val="center"/>
          </w:tcPr>
          <w:p w14:paraId="12C3535B">
            <w:pPr>
              <w:pStyle w:val="3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373E1DD7">
            <w:pPr>
              <w:pStyle w:val="3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5BF59E16">
            <w:pPr>
              <w:pStyle w:val="3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3B1023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530" w:type="pct"/>
            <w:noWrap w:val="0"/>
            <w:vAlign w:val="center"/>
          </w:tcPr>
          <w:p w14:paraId="5F1306CC">
            <w:pPr>
              <w:pStyle w:val="3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3" w:type="pct"/>
            <w:noWrap w:val="0"/>
            <w:vAlign w:val="center"/>
          </w:tcPr>
          <w:p w14:paraId="261A7A54">
            <w:pPr>
              <w:pStyle w:val="3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6" w:type="pct"/>
            <w:noWrap w:val="0"/>
            <w:vAlign w:val="center"/>
          </w:tcPr>
          <w:p w14:paraId="26C85AA4">
            <w:pPr>
              <w:pStyle w:val="3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2735F854">
            <w:pPr>
              <w:pStyle w:val="3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4A486A8A">
            <w:pPr>
              <w:pStyle w:val="3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7EB76E4E">
      <w:pPr>
        <w:pStyle w:val="4"/>
        <w:pageBreakBefore w:val="0"/>
        <w:widowControl w:val="0"/>
        <w:wordWrap/>
        <w:topLinePunct w:val="0"/>
        <w:bidi w:val="0"/>
        <w:snapToGrid w:val="0"/>
        <w:spacing w:beforeAutospacing="0" w:afterAutospacing="0" w:line="360" w:lineRule="auto"/>
        <w:ind w:firstLine="400" w:firstLineChars="200"/>
        <w:jc w:val="center"/>
        <w:rPr>
          <w:rFonts w:hint="eastAsia" w:ascii="仿宋" w:hAnsi="仿宋" w:eastAsia="仿宋" w:cs="仿宋"/>
          <w:sz w:val="20"/>
          <w:szCs w:val="20"/>
        </w:rPr>
      </w:pPr>
    </w:p>
    <w:p w14:paraId="66C0C7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说明：</w:t>
      </w:r>
    </w:p>
    <w:p w14:paraId="6C56AC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1、本表只填写投标文件中与招标文件有偏离（包括正偏离和负偏离）的内容，投标文件中与招标文件要求完全一致的，不用在此表中列出，但必须提交空白表。</w:t>
      </w:r>
    </w:p>
    <w:p w14:paraId="459127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2、供应商必须据实填写，不得虚假响应，否则将取消其投标或中标资格，并按有关规定进行处罚。</w:t>
      </w:r>
    </w:p>
    <w:p w14:paraId="03889D8C">
      <w:pPr>
        <w:pStyle w:val="4"/>
        <w:pageBreakBefore w:val="0"/>
        <w:widowControl w:val="0"/>
        <w:wordWrap/>
        <w:topLinePunct w:val="0"/>
        <w:bidi w:val="0"/>
        <w:snapToGrid w:val="0"/>
        <w:spacing w:beforeAutospacing="0" w:afterAutospacing="0" w:line="360" w:lineRule="auto"/>
        <w:ind w:firstLine="400" w:firstLineChars="200"/>
        <w:jc w:val="center"/>
        <w:rPr>
          <w:rFonts w:hint="eastAsia" w:ascii="仿宋" w:hAnsi="仿宋" w:eastAsia="仿宋" w:cs="仿宋"/>
          <w:sz w:val="20"/>
          <w:szCs w:val="20"/>
        </w:rPr>
      </w:pPr>
    </w:p>
    <w:p w14:paraId="5927AE22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（盖章）</w:t>
      </w:r>
    </w:p>
    <w:p w14:paraId="133D76AF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(签字或盖章)</w:t>
      </w:r>
    </w:p>
    <w:p w14:paraId="1F287CFD">
      <w:pPr>
        <w:pageBreakBefore w:val="0"/>
        <w:wordWrap/>
        <w:topLinePunct w:val="0"/>
        <w:bidi w:val="0"/>
        <w:snapToGrid w:val="0"/>
        <w:spacing w:line="360" w:lineRule="auto"/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EA7C21"/>
    <w:rsid w:val="1BEA7C21"/>
    <w:rsid w:val="3E820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</w:rPr>
  </w:style>
  <w:style w:type="paragraph" w:styleId="4">
    <w:name w:val="Normal (Web)"/>
    <w:basedOn w:val="1"/>
    <w:qFormat/>
    <w:uiPriority w:val="0"/>
    <w:pPr>
      <w:widowControl/>
      <w:spacing w:beforeAutospacing="1" w:afterAutospacing="1" w:line="240" w:lineRule="auto"/>
      <w:jc w:val="left"/>
    </w:pPr>
    <w:rPr>
      <w:rFonts w:ascii="宋体" w:hAnsi="宋体" w:cs="宋体"/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2025-05-15T07:29:00Z</dcterms:created>
  <dc:creator>To  encounter</dc:creator>
  <cp:lastModifiedBy>To  encounter</cp:lastModifiedBy>
  <dcterms:modified xsi:type="dcterms:W3CDTF">2025-05-15T07:29:31Z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D90B0A640E974622B50F4BBBBD6CED55_11</vt:lpwstr>
  </property>
  <property fmtid="{D5CDD505-2E9C-101B-9397-08002B2CF9AE}" pid="4" name="KSOTemplateDocerSaveRecord">
    <vt:lpwstr>eyJoZGlkIjoiYWYzNjVlOWQxMjlhMmNiNjI5Yjc5MzU3MTRhNWE2MTgiLCJ1c2VySWQiOiIxMTk3NzI3MDgzIn0=</vt:lpwstr>
  </property>
</Properties>
</file>