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4BCDD">
      <w:pPr>
        <w:jc w:val="center"/>
        <w:rPr>
          <w:rFonts w:ascii="Calibri" w:hAnsi="Calibri" w:eastAsia="宋体" w:cs="Times New Roman"/>
          <w:b/>
          <w:sz w:val="28"/>
          <w:szCs w:val="21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/>
          <w:sz w:val="28"/>
          <w:szCs w:val="21"/>
        </w:rPr>
        <w:t>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10A0"/>
    <w:rsid w:val="000459E0"/>
    <w:rsid w:val="008E10A0"/>
    <w:rsid w:val="099B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1</Lines>
  <Paragraphs>1</Paragraphs>
  <TotalTime>1</TotalTime>
  <ScaleCrop>false</ScaleCrop>
  <LinksUpToDate>false</LinksUpToDate>
  <CharactersWithSpaces>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2024-09-26T09:14:00Z</dcterms:created>
  <dc:creator>ZXJ</dc:creator>
  <cp:lastModifiedBy>NTKO</cp:lastModifiedBy>
  <dcterms:modified xsi:type="dcterms:W3CDTF">2025-05-19T02:39:05Z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eyJoZGlkIjoiZWUyOWVlYWY0Zjk0OTkwNzU3Mjk5NGUyYWQzYWJmMTMifQ==</vt:lpwstr>
  </property>
  <property fmtid="{D5CDD505-2E9C-101B-9397-08002B2CF9AE}" pid="3" name="KSOProductBuildVer">
    <vt:lpwstr>2052-12.1.0.21171</vt:lpwstr>
  </property>
  <property fmtid="{D5CDD505-2E9C-101B-9397-08002B2CF9AE}" pid="4" name="ICV">
    <vt:lpwstr>82775F9722DB4D9BB74F26DA50692008_12</vt:lpwstr>
  </property>
</Properties>
</file>