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615D7">
      <w:pPr>
        <w:pStyle w:val="5"/>
        <w:jc w:val="center"/>
        <w:rPr>
          <w:rFonts w:hAnsi="宋体" w:eastAsia="宋体" w:cs="宋体"/>
          <w:sz w:val="24"/>
          <w:u w:val="single"/>
        </w:rPr>
      </w:pPr>
      <w:r>
        <w:rPr>
          <w:rFonts w:hint="eastAsia" w:hAnsi="宋体" w:eastAsia="宋体" w:cs="宋体"/>
          <w:b/>
          <w:sz w:val="32"/>
          <w:szCs w:val="32"/>
        </w:rPr>
        <w:t>供应商资格条件证明文件</w:t>
      </w:r>
    </w:p>
    <w:p w14:paraId="1A24E798">
      <w:pPr>
        <w:pStyle w:val="4"/>
        <w:ind w:left="0" w:leftChars="0" w:right="1470"/>
        <w:rPr>
          <w:rFonts w:ascii="宋体" w:hAnsi="宋体" w:eastAsia="宋体" w:cs="宋体"/>
          <w:b/>
          <w:sz w:val="24"/>
        </w:rPr>
      </w:pPr>
      <w:r>
        <w:rPr>
          <w:rFonts w:hint="eastAsia" w:ascii="宋体" w:hAnsi="宋体" w:eastAsia="宋体" w:cs="宋体"/>
          <w:b/>
          <w:sz w:val="24"/>
        </w:rPr>
        <w:t>（详见：第四章 资格审查）</w:t>
      </w:r>
    </w:p>
    <w:p w14:paraId="2A6DABE7">
      <w:pPr>
        <w:spacing w:line="360" w:lineRule="auto"/>
        <w:jc w:val="center"/>
        <w:rPr>
          <w:rFonts w:ascii="宋体" w:hAnsi="宋体" w:eastAsia="宋体" w:cs="宋体"/>
          <w:b/>
          <w:sz w:val="32"/>
          <w:szCs w:val="32"/>
        </w:rPr>
      </w:pPr>
    </w:p>
    <w:p w14:paraId="14A35C9E">
      <w:pPr>
        <w:rPr>
          <w:rFonts w:ascii="宋体" w:hAnsi="宋体" w:eastAsia="宋体" w:cs="宋体"/>
          <w:b/>
          <w:sz w:val="32"/>
          <w:szCs w:val="32"/>
        </w:rPr>
      </w:pPr>
      <w:r>
        <w:rPr>
          <w:rFonts w:hint="eastAsia" w:ascii="宋体" w:hAnsi="宋体" w:eastAsia="宋体" w:cs="宋体"/>
          <w:b/>
          <w:sz w:val="32"/>
          <w:szCs w:val="32"/>
        </w:rPr>
        <w:br w:type="page"/>
      </w:r>
    </w:p>
    <w:p w14:paraId="763FC39E">
      <w:pPr>
        <w:spacing w:line="360" w:lineRule="auto"/>
        <w:jc w:val="center"/>
        <w:rPr>
          <w:rFonts w:ascii="宋体" w:hAnsi="宋体" w:eastAsia="宋体" w:cs="宋体"/>
          <w:b/>
          <w:sz w:val="32"/>
          <w:szCs w:val="32"/>
        </w:rPr>
      </w:pPr>
      <w:r>
        <w:rPr>
          <w:rFonts w:hint="eastAsia" w:ascii="宋体" w:hAnsi="宋体" w:eastAsia="宋体" w:cs="宋体"/>
          <w:b/>
          <w:sz w:val="32"/>
          <w:szCs w:val="32"/>
        </w:rPr>
        <w:t>法定代表人证明书与法定代表人授权书</w:t>
      </w:r>
    </w:p>
    <w:p w14:paraId="06A98DDD">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w:t>
      </w:r>
    </w:p>
    <w:p w14:paraId="5928C6A2">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p w14:paraId="4C38FFEC">
      <w:pPr>
        <w:tabs>
          <w:tab w:val="left" w:pos="210"/>
        </w:tabs>
        <w:spacing w:line="320" w:lineRule="exact"/>
        <w:jc w:val="center"/>
        <w:rPr>
          <w:rFonts w:ascii="宋体" w:hAnsi="宋体" w:eastAsia="宋体" w:cs="宋体"/>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6611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7FDCDA1">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致：陕西开源招标有限公司</w:t>
            </w:r>
          </w:p>
        </w:tc>
      </w:tr>
      <w:tr w14:paraId="679AD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61C9E6E">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14:paraId="2ED52D89">
            <w:pPr>
              <w:tabs>
                <w:tab w:val="left" w:pos="210"/>
              </w:tabs>
              <w:spacing w:line="320" w:lineRule="exact"/>
              <w:jc w:val="center"/>
              <w:rPr>
                <w:rFonts w:ascii="宋体" w:hAnsi="宋体" w:eastAsia="宋体" w:cs="宋体"/>
                <w:kern w:val="0"/>
                <w:sz w:val="24"/>
              </w:rPr>
            </w:pPr>
          </w:p>
          <w:p w14:paraId="22781F6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14:paraId="10389D66">
            <w:pPr>
              <w:tabs>
                <w:tab w:val="left" w:pos="210"/>
              </w:tabs>
              <w:spacing w:line="320" w:lineRule="exact"/>
              <w:jc w:val="center"/>
              <w:rPr>
                <w:rFonts w:ascii="宋体" w:hAnsi="宋体" w:eastAsia="宋体" w:cs="宋体"/>
                <w:kern w:val="0"/>
                <w:sz w:val="24"/>
              </w:rPr>
            </w:pPr>
          </w:p>
          <w:p w14:paraId="20C52056">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信</w:t>
            </w:r>
          </w:p>
          <w:p w14:paraId="4D59E9B5">
            <w:pPr>
              <w:tabs>
                <w:tab w:val="left" w:pos="210"/>
              </w:tabs>
              <w:spacing w:line="320" w:lineRule="exact"/>
              <w:jc w:val="center"/>
              <w:rPr>
                <w:rFonts w:ascii="宋体" w:hAnsi="宋体" w:eastAsia="宋体" w:cs="宋体"/>
                <w:kern w:val="0"/>
                <w:sz w:val="24"/>
              </w:rPr>
            </w:pPr>
          </w:p>
          <w:p w14:paraId="3D3F606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5F33EEC9">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628EB787">
            <w:pPr>
              <w:tabs>
                <w:tab w:val="left" w:pos="210"/>
              </w:tabs>
              <w:spacing w:line="320" w:lineRule="exact"/>
              <w:jc w:val="center"/>
              <w:rPr>
                <w:rFonts w:ascii="宋体" w:hAnsi="宋体" w:eastAsia="宋体" w:cs="宋体"/>
                <w:kern w:val="0"/>
                <w:sz w:val="24"/>
              </w:rPr>
            </w:pPr>
          </w:p>
        </w:tc>
      </w:tr>
      <w:tr w14:paraId="7744B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AF2E72">
            <w:pPr>
              <w:tabs>
                <w:tab w:val="left" w:pos="210"/>
              </w:tabs>
              <w:spacing w:line="320" w:lineRule="exact"/>
              <w:jc w:val="center"/>
              <w:rPr>
                <w:rFonts w:ascii="宋体" w:hAnsi="宋体" w:eastAsia="宋体" w:cs="宋体"/>
                <w:kern w:val="0"/>
                <w:sz w:val="24"/>
              </w:rPr>
            </w:pPr>
          </w:p>
        </w:tc>
        <w:tc>
          <w:tcPr>
            <w:tcW w:w="2342" w:type="dxa"/>
            <w:vAlign w:val="center"/>
          </w:tcPr>
          <w:p w14:paraId="3B0369A8">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64A11195">
            <w:pPr>
              <w:tabs>
                <w:tab w:val="left" w:pos="210"/>
              </w:tabs>
              <w:spacing w:line="320" w:lineRule="exact"/>
              <w:jc w:val="center"/>
              <w:rPr>
                <w:rFonts w:ascii="宋体" w:hAnsi="宋体" w:eastAsia="宋体" w:cs="宋体"/>
                <w:kern w:val="0"/>
                <w:sz w:val="24"/>
              </w:rPr>
            </w:pPr>
          </w:p>
        </w:tc>
      </w:tr>
      <w:tr w14:paraId="01DB3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978BA36">
            <w:pPr>
              <w:tabs>
                <w:tab w:val="left" w:pos="210"/>
              </w:tabs>
              <w:spacing w:line="320" w:lineRule="exact"/>
              <w:jc w:val="center"/>
              <w:rPr>
                <w:rFonts w:ascii="宋体" w:hAnsi="宋体" w:eastAsia="宋体" w:cs="宋体"/>
                <w:kern w:val="0"/>
                <w:sz w:val="24"/>
              </w:rPr>
            </w:pPr>
          </w:p>
        </w:tc>
        <w:tc>
          <w:tcPr>
            <w:tcW w:w="2342" w:type="dxa"/>
            <w:vAlign w:val="center"/>
          </w:tcPr>
          <w:p w14:paraId="02E2E8B2">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3D28C1CD">
            <w:pPr>
              <w:tabs>
                <w:tab w:val="left" w:pos="210"/>
              </w:tabs>
              <w:spacing w:line="320" w:lineRule="exact"/>
              <w:jc w:val="center"/>
              <w:rPr>
                <w:rFonts w:ascii="宋体" w:hAnsi="宋体" w:eastAsia="宋体" w:cs="宋体"/>
                <w:kern w:val="0"/>
                <w:sz w:val="24"/>
              </w:rPr>
            </w:pPr>
          </w:p>
        </w:tc>
      </w:tr>
      <w:tr w14:paraId="720A1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C5EE1F9">
            <w:pPr>
              <w:tabs>
                <w:tab w:val="left" w:pos="210"/>
              </w:tabs>
              <w:spacing w:line="320" w:lineRule="exact"/>
              <w:jc w:val="center"/>
              <w:rPr>
                <w:rFonts w:ascii="宋体" w:hAnsi="宋体" w:eastAsia="宋体" w:cs="宋体"/>
                <w:kern w:val="0"/>
                <w:sz w:val="24"/>
              </w:rPr>
            </w:pPr>
          </w:p>
        </w:tc>
        <w:tc>
          <w:tcPr>
            <w:tcW w:w="2342" w:type="dxa"/>
            <w:vAlign w:val="center"/>
          </w:tcPr>
          <w:p w14:paraId="69D9BBFB">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120A377C">
            <w:pPr>
              <w:tabs>
                <w:tab w:val="left" w:pos="210"/>
              </w:tabs>
              <w:spacing w:line="320" w:lineRule="exact"/>
              <w:jc w:val="center"/>
              <w:rPr>
                <w:rFonts w:ascii="宋体" w:hAnsi="宋体" w:eastAsia="宋体" w:cs="宋体"/>
                <w:kern w:val="0"/>
                <w:sz w:val="24"/>
              </w:rPr>
            </w:pPr>
          </w:p>
        </w:tc>
      </w:tr>
      <w:tr w14:paraId="7D94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208371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05CB2FA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2E811535">
            <w:pPr>
              <w:tabs>
                <w:tab w:val="left" w:pos="210"/>
              </w:tabs>
              <w:spacing w:line="320" w:lineRule="exact"/>
              <w:jc w:val="center"/>
              <w:rPr>
                <w:rFonts w:ascii="宋体" w:hAnsi="宋体" w:eastAsia="宋体" w:cs="宋体"/>
                <w:kern w:val="0"/>
                <w:sz w:val="24"/>
              </w:rPr>
            </w:pPr>
          </w:p>
        </w:tc>
        <w:tc>
          <w:tcPr>
            <w:tcW w:w="2061" w:type="dxa"/>
            <w:vAlign w:val="center"/>
          </w:tcPr>
          <w:p w14:paraId="49231ACF">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50186379">
            <w:pPr>
              <w:tabs>
                <w:tab w:val="left" w:pos="210"/>
              </w:tabs>
              <w:spacing w:line="320" w:lineRule="exact"/>
              <w:jc w:val="center"/>
              <w:rPr>
                <w:rFonts w:ascii="宋体" w:hAnsi="宋体" w:eastAsia="宋体" w:cs="宋体"/>
                <w:kern w:val="0"/>
                <w:sz w:val="24"/>
              </w:rPr>
            </w:pPr>
          </w:p>
        </w:tc>
      </w:tr>
      <w:tr w14:paraId="4A98C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47DA858">
            <w:pPr>
              <w:tabs>
                <w:tab w:val="left" w:pos="210"/>
              </w:tabs>
              <w:spacing w:line="320" w:lineRule="exact"/>
              <w:jc w:val="center"/>
              <w:rPr>
                <w:rFonts w:ascii="宋体" w:hAnsi="宋体" w:eastAsia="宋体" w:cs="宋体"/>
                <w:kern w:val="0"/>
                <w:sz w:val="24"/>
              </w:rPr>
            </w:pPr>
          </w:p>
        </w:tc>
        <w:tc>
          <w:tcPr>
            <w:tcW w:w="2342" w:type="dxa"/>
            <w:vAlign w:val="center"/>
          </w:tcPr>
          <w:p w14:paraId="044391D7">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21A016A7">
            <w:pPr>
              <w:tabs>
                <w:tab w:val="left" w:pos="210"/>
              </w:tabs>
              <w:spacing w:line="320" w:lineRule="exact"/>
              <w:jc w:val="center"/>
              <w:rPr>
                <w:rFonts w:ascii="宋体" w:hAnsi="宋体" w:eastAsia="宋体" w:cs="宋体"/>
                <w:kern w:val="0"/>
                <w:sz w:val="24"/>
              </w:rPr>
            </w:pPr>
          </w:p>
        </w:tc>
        <w:tc>
          <w:tcPr>
            <w:tcW w:w="2061" w:type="dxa"/>
            <w:vAlign w:val="center"/>
          </w:tcPr>
          <w:p w14:paraId="6F01698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276E19C6">
            <w:pPr>
              <w:tabs>
                <w:tab w:val="left" w:pos="210"/>
              </w:tabs>
              <w:spacing w:line="320" w:lineRule="exact"/>
              <w:jc w:val="center"/>
              <w:rPr>
                <w:rFonts w:ascii="宋体" w:hAnsi="宋体" w:eastAsia="宋体" w:cs="宋体"/>
                <w:kern w:val="0"/>
                <w:sz w:val="24"/>
              </w:rPr>
            </w:pPr>
          </w:p>
        </w:tc>
      </w:tr>
      <w:tr w14:paraId="10DE1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03554C">
            <w:pPr>
              <w:tabs>
                <w:tab w:val="left" w:pos="210"/>
              </w:tabs>
              <w:spacing w:line="320" w:lineRule="exact"/>
              <w:jc w:val="center"/>
              <w:rPr>
                <w:rFonts w:ascii="宋体" w:hAnsi="宋体" w:eastAsia="宋体" w:cs="宋体"/>
                <w:kern w:val="0"/>
                <w:sz w:val="24"/>
              </w:rPr>
            </w:pPr>
          </w:p>
        </w:tc>
        <w:tc>
          <w:tcPr>
            <w:tcW w:w="2342" w:type="dxa"/>
            <w:vAlign w:val="center"/>
          </w:tcPr>
          <w:p w14:paraId="23A2A885">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13E92C93">
            <w:pPr>
              <w:tabs>
                <w:tab w:val="left" w:pos="210"/>
              </w:tabs>
              <w:spacing w:line="320" w:lineRule="exact"/>
              <w:jc w:val="center"/>
              <w:rPr>
                <w:rFonts w:ascii="宋体" w:hAnsi="宋体" w:eastAsia="宋体" w:cs="宋体"/>
                <w:kern w:val="0"/>
                <w:sz w:val="24"/>
              </w:rPr>
            </w:pPr>
          </w:p>
        </w:tc>
      </w:tr>
      <w:tr w14:paraId="251A6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E5D72C0">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2053183C">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06034B21">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105A2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8382666">
            <w:pPr>
              <w:tabs>
                <w:tab w:val="left" w:pos="210"/>
              </w:tabs>
              <w:spacing w:line="320" w:lineRule="exact"/>
              <w:jc w:val="center"/>
              <w:rPr>
                <w:rFonts w:ascii="宋体" w:hAnsi="宋体" w:eastAsia="宋体" w:cs="宋体"/>
                <w:kern w:val="0"/>
                <w:sz w:val="24"/>
              </w:rPr>
            </w:pPr>
          </w:p>
        </w:tc>
        <w:tc>
          <w:tcPr>
            <w:tcW w:w="4125" w:type="dxa"/>
            <w:gridSpan w:val="2"/>
            <w:vMerge w:val="continue"/>
            <w:vAlign w:val="center"/>
          </w:tcPr>
          <w:p w14:paraId="3050E857">
            <w:pPr>
              <w:tabs>
                <w:tab w:val="left" w:pos="210"/>
              </w:tabs>
              <w:spacing w:line="320" w:lineRule="exact"/>
              <w:jc w:val="center"/>
              <w:rPr>
                <w:rFonts w:ascii="宋体" w:hAnsi="宋体" w:eastAsia="宋体" w:cs="宋体"/>
                <w:kern w:val="0"/>
                <w:sz w:val="24"/>
              </w:rPr>
            </w:pPr>
          </w:p>
        </w:tc>
        <w:tc>
          <w:tcPr>
            <w:tcW w:w="4297" w:type="dxa"/>
            <w:gridSpan w:val="3"/>
            <w:vAlign w:val="bottom"/>
          </w:tcPr>
          <w:p w14:paraId="7B849C3D">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14:paraId="19E23DB5">
            <w:pPr>
              <w:tabs>
                <w:tab w:val="left" w:pos="210"/>
              </w:tabs>
              <w:spacing w:line="320" w:lineRule="exact"/>
              <w:jc w:val="center"/>
              <w:rPr>
                <w:rFonts w:ascii="宋体" w:hAnsi="宋体" w:eastAsia="宋体" w:cs="宋体"/>
                <w:kern w:val="0"/>
                <w:sz w:val="24"/>
              </w:rPr>
            </w:pPr>
          </w:p>
          <w:p w14:paraId="5C4811BA">
            <w:pPr>
              <w:tabs>
                <w:tab w:val="left" w:pos="210"/>
              </w:tabs>
              <w:spacing w:line="320" w:lineRule="exact"/>
              <w:jc w:val="center"/>
              <w:rPr>
                <w:rFonts w:ascii="宋体" w:hAnsi="宋体" w:eastAsia="宋体" w:cs="宋体"/>
                <w:kern w:val="0"/>
                <w:sz w:val="24"/>
              </w:rPr>
            </w:pPr>
          </w:p>
          <w:p w14:paraId="08D4395F">
            <w:pPr>
              <w:tabs>
                <w:tab w:val="left" w:pos="210"/>
              </w:tabs>
              <w:spacing w:line="320" w:lineRule="exact"/>
              <w:jc w:val="center"/>
              <w:rPr>
                <w:rFonts w:ascii="宋体" w:hAnsi="宋体" w:eastAsia="宋体" w:cs="宋体"/>
                <w:kern w:val="0"/>
                <w:sz w:val="24"/>
              </w:rPr>
            </w:pPr>
          </w:p>
          <w:p w14:paraId="2656E51B">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760ABF5A">
      <w:pPr>
        <w:tabs>
          <w:tab w:val="left" w:pos="210"/>
        </w:tabs>
        <w:spacing w:line="320" w:lineRule="exact"/>
        <w:jc w:val="center"/>
        <w:rPr>
          <w:rFonts w:ascii="宋体" w:hAnsi="宋体" w:eastAsia="宋体" w:cs="宋体"/>
          <w:kern w:val="0"/>
          <w:sz w:val="24"/>
        </w:rPr>
      </w:pPr>
    </w:p>
    <w:p w14:paraId="449BC4A5">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kern w:val="0"/>
          <w:sz w:val="24"/>
        </w:rPr>
        <w:t>（法定代表人直接谈判，只须提供法定代表人证明书）</w:t>
      </w: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466FED38">
      <w:pPr>
        <w:pStyle w:val="5"/>
        <w:spacing w:line="440" w:lineRule="exact"/>
        <w:rPr>
          <w:rFonts w:hAnsi="宋体" w:eastAsia="宋体" w:cs="宋体"/>
          <w:b/>
          <w:bCs/>
          <w:sz w:val="24"/>
        </w:rPr>
      </w:pPr>
      <w:r>
        <w:rPr>
          <w:rFonts w:hint="eastAsia" w:hAnsi="宋体" w:eastAsia="宋体" w:cs="宋体"/>
          <w:sz w:val="24"/>
        </w:rPr>
        <w:t>陕西开源招标有限公司：</w:t>
      </w:r>
    </w:p>
    <w:p w14:paraId="2EF11FCD">
      <w:pPr>
        <w:pStyle w:val="5"/>
        <w:wordWrap w:val="0"/>
        <w:spacing w:line="440" w:lineRule="exact"/>
        <w:ind w:firstLine="42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（姓名、性别、职务、身份证号码）</w:t>
      </w:r>
      <w:r>
        <w:rPr>
          <w:rFonts w:hint="eastAsia" w:hAnsi="宋体" w:eastAsia="宋体" w:cs="宋体"/>
          <w:sz w:val="24"/>
        </w:rPr>
        <w:t>授权本公司的</w:t>
      </w:r>
      <w:r>
        <w:rPr>
          <w:rFonts w:hint="eastAsia" w:hAnsi="宋体" w:eastAsia="宋体" w:cs="宋体"/>
          <w:sz w:val="24"/>
          <w:u w:val="single"/>
        </w:rPr>
        <w:t>（被授权人姓名、性别、职务、身份证号码）</w:t>
      </w:r>
      <w:r>
        <w:rPr>
          <w:rFonts w:hint="eastAsia" w:hAnsi="宋体" w:eastAsia="宋体" w:cs="宋体"/>
          <w:sz w:val="24"/>
        </w:rPr>
        <w:t>为合法代理人，就贵方组织的有关</w:t>
      </w:r>
      <w:r>
        <w:rPr>
          <w:rFonts w:hint="eastAsia" w:hAnsi="宋体" w:eastAsia="宋体" w:cs="宋体"/>
          <w:sz w:val="24"/>
          <w:u w:val="single"/>
        </w:rPr>
        <w:t>（谈判项目名称）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）的谈判、洽谈、执行等具体事务，签署全部有关文件、文书、协议、合同，本公司对被授权人在本项目中的签名承担全部法律责任。</w:t>
      </w:r>
      <w:r>
        <w:rPr>
          <w:rFonts w:hint="eastAsia" w:hAnsi="宋体" w:eastAsia="宋体" w:cs="宋体"/>
          <w:spacing w:val="-6"/>
          <w:sz w:val="24"/>
        </w:rPr>
        <w:t>本授权书自谈判大会之日起计算有效期为</w:t>
      </w:r>
      <w:r>
        <w:rPr>
          <w:rFonts w:hint="eastAsia" w:hAnsi="宋体" w:eastAsia="宋体" w:cs="宋体"/>
          <w:spacing w:val="-6"/>
          <w:sz w:val="24"/>
          <w:u w:val="single"/>
        </w:rPr>
        <w:t xml:space="preserve">      </w:t>
      </w:r>
      <w:r>
        <w:rPr>
          <w:rFonts w:hint="eastAsia" w:hAnsi="宋体" w:eastAsia="宋体" w:cs="宋体"/>
          <w:spacing w:val="-6"/>
          <w:sz w:val="24"/>
        </w:rPr>
        <w:t>日历日。</w:t>
      </w:r>
    </w:p>
    <w:p w14:paraId="4009CED4">
      <w:pPr>
        <w:pStyle w:val="5"/>
        <w:spacing w:line="440" w:lineRule="exact"/>
        <w:ind w:firstLine="480" w:firstLineChars="200"/>
        <w:rPr>
          <w:rFonts w:hAnsi="宋体" w:eastAsia="宋体" w:cs="宋体"/>
          <w:sz w:val="24"/>
        </w:rPr>
      </w:pPr>
      <w:r>
        <w:rPr>
          <w:rFonts w:hint="eastAsia" w:hAnsi="宋体" w:eastAsia="宋体" w:cs="宋体"/>
          <w:sz w:val="24"/>
        </w:rPr>
        <w:t>供应商全称（公章）：</w:t>
      </w:r>
      <w:r>
        <w:rPr>
          <w:rFonts w:hint="eastAsia" w:hAnsi="宋体" w:eastAsia="宋体" w:cs="宋体"/>
          <w:sz w:val="24"/>
          <w:u w:val="single"/>
        </w:rPr>
        <w:t xml:space="preserve">                       </w:t>
      </w:r>
      <w:r>
        <w:rPr>
          <w:rFonts w:hint="eastAsia" w:hAnsi="宋体" w:eastAsia="宋体" w:cs="宋体"/>
          <w:sz w:val="24"/>
        </w:rPr>
        <w:t xml:space="preserve">     </w:t>
      </w:r>
    </w:p>
    <w:p w14:paraId="052D8619">
      <w:pPr>
        <w:pStyle w:val="5"/>
        <w:spacing w:line="440" w:lineRule="exact"/>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1E73EE52">
      <w:pPr>
        <w:pStyle w:val="5"/>
        <w:spacing w:line="440" w:lineRule="exact"/>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1678B33C">
      <w:pPr>
        <w:pStyle w:val="5"/>
        <w:spacing w:line="440" w:lineRule="exact"/>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70B58C8A">
      <w:pPr>
        <w:pStyle w:val="5"/>
        <w:spacing w:line="440" w:lineRule="exact"/>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63C6F1AC">
      <w:pPr>
        <w:pStyle w:val="5"/>
        <w:spacing w:line="440" w:lineRule="exact"/>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432E11EB">
      <w:pPr>
        <w:pStyle w:val="5"/>
        <w:spacing w:line="440" w:lineRule="exact"/>
        <w:ind w:firstLine="2760" w:firstLineChars="1150"/>
        <w:rPr>
          <w:rFonts w:hAnsi="宋体" w:eastAsia="宋体" w:cs="宋体"/>
          <w:sz w:val="24"/>
        </w:rPr>
      </w:pPr>
      <w:r>
        <w:rPr>
          <w:rFonts w:hint="eastAsia" w:hAnsi="宋体" w:eastAsia="宋体" w:cs="宋体"/>
          <w:sz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80E9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305820F">
            <w:pPr>
              <w:pStyle w:val="5"/>
              <w:snapToGrid w:val="0"/>
              <w:spacing w:line="440" w:lineRule="exact"/>
              <w:ind w:firstLine="480"/>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168CA427">
            <w:pPr>
              <w:pStyle w:val="5"/>
              <w:snapToGrid w:val="0"/>
              <w:spacing w:line="440" w:lineRule="exact"/>
              <w:ind w:firstLine="480"/>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5C0DFD37">
      <w:pPr>
        <w:pStyle w:val="5"/>
        <w:spacing w:line="440" w:lineRule="exact"/>
        <w:ind w:firstLine="480" w:firstLineChars="200"/>
        <w:rPr>
          <w:rFonts w:hAnsi="宋体" w:eastAsia="宋体" w:cs="宋体"/>
          <w:sz w:val="24"/>
        </w:rPr>
      </w:pPr>
      <w:r>
        <w:rPr>
          <w:rFonts w:hint="eastAsia" w:hAnsi="宋体" w:eastAsia="宋体" w:cs="宋体"/>
          <w:sz w:val="24"/>
        </w:rPr>
        <w:t>说明：</w:t>
      </w:r>
    </w:p>
    <w:p w14:paraId="041FA166">
      <w:pPr>
        <w:pStyle w:val="5"/>
        <w:numPr>
          <w:ilvl w:val="0"/>
          <w:numId w:val="1"/>
        </w:numPr>
        <w:spacing w:line="440" w:lineRule="exact"/>
        <w:ind w:firstLine="480" w:firstLineChars="200"/>
        <w:rPr>
          <w:rFonts w:hAnsi="宋体" w:eastAsia="宋体" w:cs="宋体"/>
          <w:sz w:val="24"/>
        </w:rPr>
      </w:pPr>
      <w:r>
        <w:rPr>
          <w:rFonts w:hint="eastAsia" w:hAnsi="宋体" w:eastAsia="宋体" w:cs="宋体"/>
          <w:sz w:val="24"/>
        </w:rPr>
        <w:t>本授权书有效期自谈判大会之日计算不得少于90日历日。</w:t>
      </w:r>
    </w:p>
    <w:p w14:paraId="3D1334F9">
      <w:pPr>
        <w:pStyle w:val="5"/>
        <w:numPr>
          <w:ilvl w:val="0"/>
          <w:numId w:val="1"/>
        </w:numPr>
        <w:spacing w:line="440" w:lineRule="exact"/>
        <w:ind w:firstLine="480" w:firstLineChars="200"/>
        <w:rPr>
          <w:rFonts w:hAnsi="宋体" w:eastAsia="宋体" w:cs="宋体"/>
          <w:sz w:val="24"/>
        </w:rPr>
      </w:pPr>
      <w:r>
        <w:rPr>
          <w:rFonts w:hint="eastAsia" w:hAnsi="宋体" w:eastAsia="宋体" w:cs="宋体"/>
          <w:sz w:val="24"/>
        </w:rPr>
        <w:t>授权书内容填写要明确，文字要工整清楚，涂改无效。</w:t>
      </w:r>
    </w:p>
    <w:p w14:paraId="4B9E6DB3">
      <w:pPr>
        <w:spacing w:line="360" w:lineRule="atLeast"/>
        <w:jc w:val="center"/>
        <w:rPr>
          <w:rFonts w:ascii="宋体" w:hAnsi="宋体" w:eastAsia="宋体" w:cs="宋体"/>
          <w:b/>
          <w:sz w:val="32"/>
          <w:szCs w:val="32"/>
        </w:rPr>
      </w:pPr>
      <w:r>
        <w:rPr>
          <w:rFonts w:hint="eastAsia" w:ascii="宋体" w:hAnsi="宋体" w:eastAsia="宋体" w:cs="宋体"/>
          <w:u w:val="single"/>
        </w:rPr>
        <w:br w:type="page"/>
      </w:r>
      <w:r>
        <w:rPr>
          <w:rFonts w:hint="eastAsia" w:ascii="宋体" w:hAnsi="宋体" w:eastAsia="宋体" w:cs="宋体"/>
          <w:b/>
          <w:sz w:val="32"/>
          <w:szCs w:val="32"/>
        </w:rPr>
        <w:t>近三年无重大违法、违纪书面声明</w:t>
      </w:r>
    </w:p>
    <w:p w14:paraId="076E85E3">
      <w:pPr>
        <w:spacing w:line="360" w:lineRule="auto"/>
        <w:jc w:val="left"/>
        <w:rPr>
          <w:rFonts w:ascii="宋体" w:hAnsi="宋体" w:eastAsia="宋体" w:cs="宋体"/>
          <w:sz w:val="24"/>
        </w:rPr>
      </w:pPr>
    </w:p>
    <w:p w14:paraId="6A229386">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026F6DF9">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14:paraId="2FAA0426">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29CBA218">
      <w:pPr>
        <w:spacing w:line="360" w:lineRule="auto"/>
        <w:ind w:firstLine="643"/>
        <w:jc w:val="left"/>
        <w:rPr>
          <w:rFonts w:ascii="宋体" w:hAnsi="宋体" w:eastAsia="宋体" w:cs="宋体"/>
          <w:b/>
          <w:sz w:val="32"/>
          <w:szCs w:val="32"/>
        </w:rPr>
      </w:pPr>
    </w:p>
    <w:p w14:paraId="6DF034FC">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3A6404F1">
      <w:pPr>
        <w:spacing w:line="360" w:lineRule="auto"/>
        <w:ind w:firstLine="480" w:firstLineChars="200"/>
        <w:jc w:val="left"/>
        <w:rPr>
          <w:rFonts w:ascii="宋体" w:hAnsi="宋体" w:eastAsia="宋体" w:cs="宋体"/>
          <w:sz w:val="24"/>
        </w:rPr>
      </w:pPr>
    </w:p>
    <w:p w14:paraId="7061B87D">
      <w:pPr>
        <w:spacing w:line="480" w:lineRule="auto"/>
        <w:ind w:firstLine="480" w:firstLineChars="200"/>
        <w:jc w:val="left"/>
        <w:rPr>
          <w:rFonts w:ascii="宋体" w:hAnsi="宋体" w:eastAsia="宋体" w:cs="宋体"/>
          <w:sz w:val="24"/>
        </w:rPr>
      </w:pPr>
    </w:p>
    <w:p w14:paraId="4537CFFE">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供应商全称（公章）：</w:t>
      </w:r>
      <w:r>
        <w:rPr>
          <w:rFonts w:hint="eastAsia" w:ascii="宋体" w:hAnsi="宋体" w:eastAsia="宋体" w:cs="宋体"/>
          <w:sz w:val="24"/>
          <w:u w:val="single"/>
        </w:rPr>
        <w:t xml:space="preserve">                           </w:t>
      </w:r>
    </w:p>
    <w:p w14:paraId="7297906B">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E462710">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3FCBC6CF">
      <w:pPr>
        <w:spacing w:line="480" w:lineRule="auto"/>
        <w:ind w:firstLine="480" w:firstLineChars="200"/>
        <w:jc w:val="left"/>
        <w:rPr>
          <w:rFonts w:ascii="宋体" w:hAnsi="宋体" w:eastAsia="宋体" w:cs="宋体"/>
          <w:sz w:val="24"/>
        </w:rPr>
      </w:pPr>
    </w:p>
    <w:p w14:paraId="26FCC5D9">
      <w:pPr>
        <w:spacing w:line="360" w:lineRule="atLeast"/>
        <w:jc w:val="center"/>
        <w:rPr>
          <w:rFonts w:ascii="宋体" w:hAnsi="宋体" w:eastAsia="宋体" w:cs="宋体"/>
          <w:b/>
          <w:sz w:val="32"/>
          <w:szCs w:val="32"/>
        </w:rPr>
      </w:pPr>
      <w:r>
        <w:rPr>
          <w:rFonts w:hint="eastAsia" w:ascii="宋体" w:hAnsi="宋体" w:eastAsia="宋体" w:cs="宋体"/>
          <w:sz w:val="24"/>
        </w:rPr>
        <w:br w:type="page"/>
      </w:r>
      <w:r>
        <w:rPr>
          <w:rFonts w:hint="eastAsia" w:ascii="宋体" w:hAnsi="宋体" w:eastAsia="宋体" w:cs="宋体"/>
          <w:b/>
          <w:sz w:val="32"/>
          <w:szCs w:val="32"/>
        </w:rPr>
        <w:t>具有履行合同所必需的设备和专业技术能力的承诺函</w:t>
      </w:r>
    </w:p>
    <w:p w14:paraId="41966A59">
      <w:pPr>
        <w:spacing w:line="360" w:lineRule="atLeast"/>
        <w:jc w:val="left"/>
        <w:rPr>
          <w:rFonts w:ascii="宋体" w:hAnsi="宋体" w:eastAsia="宋体" w:cs="宋体"/>
          <w:sz w:val="24"/>
        </w:rPr>
      </w:pPr>
    </w:p>
    <w:p w14:paraId="51692AAC">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0897657D">
      <w:pPr>
        <w:spacing w:line="360" w:lineRule="auto"/>
        <w:jc w:val="left"/>
        <w:rPr>
          <w:rFonts w:ascii="宋体" w:hAnsi="宋体" w:eastAsia="宋体" w:cs="宋体"/>
          <w:sz w:val="24"/>
        </w:rPr>
      </w:pPr>
      <w:r>
        <w:rPr>
          <w:rFonts w:hint="eastAsia" w:ascii="宋体" w:hAnsi="宋体" w:eastAsia="宋体" w:cs="宋体"/>
          <w:sz w:val="24"/>
        </w:rPr>
        <w:t xml:space="preserve">      </w:t>
      </w:r>
    </w:p>
    <w:p w14:paraId="6F825110">
      <w:pPr>
        <w:pStyle w:val="2"/>
        <w:rPr>
          <w:rFonts w:ascii="宋体" w:hAnsi="宋体" w:eastAsia="宋体" w:cs="宋体"/>
          <w:color w:val="auto"/>
          <w:lang w:eastAsia="zh-CN"/>
        </w:rPr>
      </w:pPr>
      <w:r>
        <w:rPr>
          <w:rFonts w:hint="eastAsia" w:ascii="宋体" w:hAnsi="宋体" w:eastAsia="宋体" w:cs="宋体"/>
          <w:color w:val="auto"/>
          <w:lang w:eastAsia="zh-CN"/>
        </w:rPr>
        <w:t xml:space="preserve">    </w:t>
      </w:r>
      <w:r>
        <w:rPr>
          <w:rFonts w:hint="eastAsia" w:ascii="宋体" w:hAnsi="宋体" w:eastAsia="宋体" w:cs="宋体"/>
          <w:snapToGrid/>
          <w:color w:val="auto"/>
          <w:kern w:val="2"/>
          <w:sz w:val="24"/>
          <w:szCs w:val="24"/>
          <w:lang w:eastAsia="zh-CN"/>
        </w:rPr>
        <w:t>我单位具有履行合同所必需的设备和专业技术能力。</w:t>
      </w:r>
    </w:p>
    <w:p w14:paraId="764DD84D">
      <w:pPr>
        <w:pStyle w:val="2"/>
        <w:rPr>
          <w:rFonts w:ascii="宋体" w:hAnsi="宋体" w:eastAsia="宋体" w:cs="宋体"/>
          <w:color w:val="auto"/>
          <w:lang w:eastAsia="zh-CN"/>
        </w:rPr>
      </w:pPr>
    </w:p>
    <w:p w14:paraId="04DF835D">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47C45099">
      <w:pPr>
        <w:spacing w:line="360" w:lineRule="auto"/>
        <w:ind w:firstLine="480" w:firstLineChars="200"/>
        <w:jc w:val="left"/>
        <w:rPr>
          <w:rFonts w:ascii="宋体" w:hAnsi="宋体" w:eastAsia="宋体" w:cs="宋体"/>
          <w:sz w:val="24"/>
        </w:rPr>
      </w:pPr>
    </w:p>
    <w:p w14:paraId="24689184">
      <w:pPr>
        <w:spacing w:line="480" w:lineRule="auto"/>
        <w:ind w:firstLine="480" w:firstLineChars="200"/>
        <w:jc w:val="left"/>
        <w:rPr>
          <w:rFonts w:ascii="宋体" w:hAnsi="宋体" w:eastAsia="宋体" w:cs="宋体"/>
          <w:sz w:val="24"/>
        </w:rPr>
      </w:pPr>
    </w:p>
    <w:p w14:paraId="45336368">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供应商全称（公章）：</w:t>
      </w:r>
      <w:r>
        <w:rPr>
          <w:rFonts w:hint="eastAsia" w:ascii="宋体" w:hAnsi="宋体" w:eastAsia="宋体" w:cs="宋体"/>
          <w:sz w:val="24"/>
          <w:u w:val="single"/>
        </w:rPr>
        <w:t xml:space="preserve">                            </w:t>
      </w:r>
    </w:p>
    <w:p w14:paraId="16BE0E7B">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21E81F87">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w:t>
      </w:r>
    </w:p>
    <w:p w14:paraId="0B361D6E">
      <w:pPr>
        <w:rPr>
          <w:rFonts w:ascii="宋体" w:hAnsi="宋体" w:eastAsia="宋体" w:cs="宋体"/>
          <w:b/>
          <w:sz w:val="36"/>
        </w:rPr>
      </w:pPr>
      <w:r>
        <w:rPr>
          <w:rFonts w:hint="eastAsia" w:ascii="宋体" w:hAnsi="宋体" w:eastAsia="宋体" w:cs="宋体"/>
          <w:b/>
          <w:sz w:val="36"/>
        </w:rPr>
        <w:br w:type="page"/>
      </w:r>
    </w:p>
    <w:p w14:paraId="77D34600">
      <w:pPr>
        <w:pStyle w:val="3"/>
        <w:autoSpaceDE w:val="0"/>
        <w:autoSpaceDN w:val="0"/>
        <w:adjustRightInd w:val="0"/>
        <w:spacing w:line="460" w:lineRule="exact"/>
        <w:ind w:firstLine="0"/>
        <w:jc w:val="center"/>
        <w:rPr>
          <w:rFonts w:ascii="宋体" w:hAnsi="宋体" w:eastAsia="宋体" w:cs="宋体"/>
          <w:b/>
          <w:kern w:val="0"/>
          <w:szCs w:val="32"/>
        </w:rPr>
      </w:pPr>
      <w:r>
        <w:rPr>
          <w:rFonts w:hint="eastAsia" w:ascii="宋体" w:hAnsi="宋体" w:eastAsia="宋体" w:cs="宋体"/>
          <w:b/>
          <w:kern w:val="0"/>
          <w:szCs w:val="32"/>
        </w:rPr>
        <w:t>非联合体投标声明函</w:t>
      </w:r>
    </w:p>
    <w:p w14:paraId="39220CE0">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14:paraId="58530C23">
      <w:pPr>
        <w:pStyle w:val="3"/>
        <w:autoSpaceDE w:val="0"/>
        <w:autoSpaceDN w:val="0"/>
        <w:adjustRightInd w:val="0"/>
        <w:spacing w:line="500" w:lineRule="exact"/>
        <w:ind w:firstLine="840" w:firstLineChars="350"/>
        <w:jc w:val="center"/>
        <w:rPr>
          <w:rFonts w:ascii="宋体" w:hAnsi="宋体" w:eastAsia="宋体" w:cs="宋体"/>
          <w:sz w:val="24"/>
        </w:rPr>
      </w:pPr>
    </w:p>
    <w:p w14:paraId="21E4DD8E">
      <w:pPr>
        <w:pStyle w:val="3"/>
        <w:autoSpaceDE w:val="0"/>
        <w:autoSpaceDN w:val="0"/>
        <w:adjustRightInd w:val="0"/>
        <w:spacing w:line="500" w:lineRule="exact"/>
        <w:ind w:firstLine="3960" w:firstLineChars="1650"/>
        <w:rPr>
          <w:rFonts w:ascii="宋体" w:hAnsi="宋体" w:eastAsia="宋体" w:cs="宋体"/>
          <w:sz w:val="24"/>
        </w:rPr>
      </w:pPr>
    </w:p>
    <w:p w14:paraId="417FAD1E">
      <w:pPr>
        <w:pStyle w:val="3"/>
        <w:autoSpaceDE w:val="0"/>
        <w:autoSpaceDN w:val="0"/>
        <w:adjustRightInd w:val="0"/>
        <w:spacing w:line="500" w:lineRule="exact"/>
        <w:ind w:firstLine="3960" w:firstLineChars="1650"/>
        <w:rPr>
          <w:rFonts w:ascii="宋体" w:hAnsi="宋体" w:eastAsia="宋体" w:cs="宋体"/>
          <w:sz w:val="24"/>
        </w:rPr>
      </w:pPr>
    </w:p>
    <w:p w14:paraId="62341CB4">
      <w:pPr>
        <w:pStyle w:val="3"/>
        <w:autoSpaceDE w:val="0"/>
        <w:autoSpaceDN w:val="0"/>
        <w:adjustRightInd w:val="0"/>
        <w:spacing w:line="500" w:lineRule="exact"/>
        <w:ind w:firstLine="0"/>
        <w:jc w:val="center"/>
        <w:rPr>
          <w:rFonts w:ascii="宋体" w:hAnsi="宋体" w:eastAsia="宋体" w:cs="宋体"/>
          <w:kern w:val="0"/>
          <w:sz w:val="24"/>
          <w:lang w:val="zh-CN" w:bidi="zh-CN"/>
        </w:rPr>
      </w:pPr>
      <w:r>
        <w:rPr>
          <w:rFonts w:hint="eastAsia" w:ascii="宋体" w:hAnsi="宋体" w:eastAsia="宋体" w:cs="宋体"/>
          <w:kern w:val="0"/>
          <w:sz w:val="24"/>
          <w:lang w:val="zh-CN" w:bidi="zh-CN"/>
        </w:rPr>
        <w:t>（内容自拟）</w:t>
      </w:r>
    </w:p>
    <w:p w14:paraId="216B064A">
      <w:pPr>
        <w:pStyle w:val="3"/>
        <w:autoSpaceDE w:val="0"/>
        <w:autoSpaceDN w:val="0"/>
        <w:adjustRightInd w:val="0"/>
        <w:spacing w:line="500" w:lineRule="exact"/>
        <w:ind w:firstLine="1120" w:firstLineChars="350"/>
        <w:rPr>
          <w:rFonts w:ascii="宋体" w:hAnsi="宋体" w:eastAsia="宋体" w:cs="宋体"/>
        </w:rPr>
      </w:pPr>
    </w:p>
    <w:p w14:paraId="36472E63">
      <w:pPr>
        <w:pStyle w:val="3"/>
        <w:autoSpaceDE w:val="0"/>
        <w:autoSpaceDN w:val="0"/>
        <w:adjustRightInd w:val="0"/>
        <w:spacing w:line="500" w:lineRule="exact"/>
        <w:ind w:firstLine="1120" w:firstLineChars="350"/>
        <w:rPr>
          <w:rFonts w:ascii="宋体" w:hAnsi="宋体" w:eastAsia="宋体" w:cs="宋体"/>
        </w:rPr>
      </w:pPr>
    </w:p>
    <w:p w14:paraId="5E12459F">
      <w:pPr>
        <w:pStyle w:val="6"/>
        <w:rPr>
          <w:rFonts w:ascii="宋体" w:hAnsi="宋体" w:cs="宋体"/>
        </w:rPr>
      </w:pPr>
    </w:p>
    <w:p w14:paraId="3A463E57">
      <w:pPr>
        <w:pStyle w:val="3"/>
        <w:autoSpaceDE w:val="0"/>
        <w:autoSpaceDN w:val="0"/>
        <w:adjustRightInd w:val="0"/>
        <w:spacing w:line="500" w:lineRule="exact"/>
        <w:ind w:firstLine="1120" w:firstLineChars="350"/>
        <w:rPr>
          <w:rFonts w:ascii="宋体" w:hAnsi="宋体" w:eastAsia="宋体" w:cs="宋体"/>
        </w:rPr>
      </w:pPr>
    </w:p>
    <w:p w14:paraId="6A0D786D">
      <w:pPr>
        <w:spacing w:line="480" w:lineRule="auto"/>
        <w:ind w:firstLine="3259" w:firstLineChars="1358"/>
        <w:jc w:val="left"/>
        <w:rPr>
          <w:rFonts w:ascii="宋体" w:hAnsi="宋体" w:eastAsia="宋体" w:cs="宋体"/>
          <w:sz w:val="24"/>
        </w:rPr>
      </w:pPr>
      <w:r>
        <w:rPr>
          <w:rFonts w:hint="eastAsia" w:ascii="宋体" w:hAnsi="宋体" w:eastAsia="宋体" w:cs="宋体"/>
          <w:sz w:val="24"/>
        </w:rPr>
        <w:t>供应商全称（公章）：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2C396A22">
      <w:pPr>
        <w:spacing w:line="480" w:lineRule="auto"/>
        <w:ind w:firstLine="3259" w:firstLineChars="1358"/>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3AF68EA1">
      <w:pPr>
        <w:spacing w:line="480" w:lineRule="auto"/>
        <w:ind w:firstLine="3259" w:firstLineChars="1358"/>
        <w:jc w:val="left"/>
        <w:rPr>
          <w:rFonts w:ascii="宋体" w:hAnsi="宋体" w:eastAsia="宋体" w:cs="宋体"/>
          <w:sz w:val="24"/>
          <w:u w:val="single"/>
        </w:rPr>
      </w:pPr>
      <w:r>
        <w:rPr>
          <w:rFonts w:hint="eastAsia" w:ascii="宋体" w:hAnsi="宋体" w:eastAsia="宋体" w:cs="宋体"/>
          <w:sz w:val="24"/>
        </w:rPr>
        <w:t>日   期：      年    月    日</w:t>
      </w:r>
    </w:p>
    <w:p w14:paraId="08370FD3">
      <w:pPr>
        <w:rPr>
          <w:rFonts w:ascii="宋体" w:hAnsi="宋体" w:eastAsia="宋体" w:cs="宋体"/>
          <w:b/>
          <w:bCs/>
          <w:kern w:val="0"/>
          <w:sz w:val="28"/>
          <w:szCs w:val="28"/>
        </w:rPr>
      </w:pPr>
      <w:r>
        <w:rPr>
          <w:rFonts w:hint="eastAsia" w:ascii="宋体" w:hAnsi="宋体" w:eastAsia="宋体" w:cs="宋体"/>
          <w:b/>
          <w:bCs/>
          <w:kern w:val="0"/>
          <w:sz w:val="28"/>
          <w:szCs w:val="28"/>
        </w:rPr>
        <w:br w:type="page"/>
      </w:r>
    </w:p>
    <w:p w14:paraId="29228C3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CCDF2"/>
    <w:multiLevelType w:val="singleLevel"/>
    <w:tmpl w:val="109CCDF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B93C1B"/>
    <w:rsid w:val="06B93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qFormat/>
    <w:uiPriority w:val="99"/>
    <w:pPr>
      <w:spacing w:line="324" w:lineRule="auto"/>
    </w:pPr>
    <w:rPr>
      <w:rFonts w:ascii="宋体" w:hAnsi="Courier New"/>
    </w:rPr>
  </w:style>
  <w:style w:type="paragraph" w:styleId="6">
    <w:name w:val="envelope return"/>
    <w:basedOn w:val="1"/>
    <w:qFormat/>
    <w:uiPriority w:val="0"/>
    <w:pPr>
      <w:snapToGrid w:val="0"/>
    </w:pPr>
    <w:rPr>
      <w:rFonts w:ascii="Arial" w:hAnsi="Arial"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2025-04-27T12:20:00Z</dcterms:created>
  <dc:creator>王治涵</dc:creator>
  <cp:lastModifiedBy>王治涵</cp:lastModifiedBy>
  <dcterms:modified xsi:type="dcterms:W3CDTF">2025-04-27T12:20:46Z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7AEBB07598304F90B4FEBB60B7ED2CAA_11</vt:lpwstr>
  </property>
  <property fmtid="{D5CDD505-2E9C-101B-9397-08002B2CF9AE}" pid="4" name="KSOTemplateDocerSaveRecord">
    <vt:lpwstr>eyJoZGlkIjoiYTkzNjZjMTczZjNjOTk2NWU1MzczMjE1NjUxYjJiYjkifQ==</vt:lpwstr>
  </property>
</Properties>
</file>