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7259A0">
      <w:r>
        <w:br w:type="textWrapping"/>
      </w:r>
      <w:r>
        <w:br w:type="textWrapping"/>
      </w:r>
      <w:r>
        <w:br w:type="textWrapping"/>
      </w:r>
    </w:p>
    <w:p w14:paraId="5E668E79">
      <w:pPr>
        <w:pStyle w:val="6"/>
        <w:spacing w:before="240" w:beforeLines="100" w:after="240" w:afterLines="100" w:line="360" w:lineRule="auto"/>
        <w:ind w:firstLine="0"/>
        <w:jc w:val="center"/>
        <w:rPr>
          <w:rFonts w:hint="eastAsia" w:ascii="宋体" w:hAnsi="宋体" w:eastAsia="宋体" w:cs="宋体"/>
          <w:color w:val="auto"/>
          <w:sz w:val="36"/>
          <w:szCs w:val="36"/>
          <w:highlight w:val="none"/>
        </w:rPr>
      </w:pPr>
    </w:p>
    <w:p w14:paraId="6538D260">
      <w:pPr>
        <w:pStyle w:val="6"/>
        <w:spacing w:before="240" w:beforeLines="100" w:after="240" w:afterLines="100" w:line="360" w:lineRule="auto"/>
        <w:ind w:firstLine="0"/>
        <w:jc w:val="center"/>
        <w:rPr>
          <w:rFonts w:hint="eastAsia" w:ascii="宋体" w:hAnsi="宋体" w:eastAsia="宋体" w:cs="宋体"/>
          <w:color w:val="auto"/>
          <w:sz w:val="52"/>
          <w:szCs w:val="52"/>
          <w:highlight w:val="none"/>
          <w:lang w:val="en-US" w:eastAsia="zh-CN"/>
        </w:rPr>
      </w:pPr>
    </w:p>
    <w:p w14:paraId="34C6E71E">
      <w:pPr>
        <w:pStyle w:val="6"/>
        <w:spacing w:before="240" w:beforeLines="100" w:after="240" w:afterLines="100" w:line="360" w:lineRule="auto"/>
        <w:ind w:firstLine="0"/>
        <w:jc w:val="center"/>
        <w:rPr>
          <w:rFonts w:hint="eastAsia" w:ascii="宋体" w:hAnsi="宋体" w:eastAsia="宋体" w:cs="宋体"/>
          <w:b/>
          <w:bCs/>
          <w:color w:val="auto"/>
          <w:sz w:val="52"/>
          <w:szCs w:val="52"/>
          <w:highlight w:val="none"/>
          <w:lang w:val="en-US" w:eastAsia="zh-CN"/>
        </w:rPr>
      </w:pPr>
    </w:p>
    <w:p w14:paraId="7E2A9EE1">
      <w:pPr>
        <w:pStyle w:val="6"/>
        <w:spacing w:before="240" w:beforeLines="100" w:after="240" w:afterLines="100" w:line="360" w:lineRule="auto"/>
        <w:ind w:firstLine="0"/>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lang w:val="en-US" w:eastAsia="zh-CN"/>
        </w:rPr>
        <w:t>商务技术文件</w:t>
      </w:r>
    </w:p>
    <w:p w14:paraId="1D996447">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2DE09742">
      <w:pPr>
        <w:pStyle w:val="3"/>
        <w:spacing w:before="120" w:beforeLines="50" w:line="360" w:lineRule="auto"/>
        <w:ind w:left="0" w:leftChars="0" w:firstLine="0" w:firstLineChars="0"/>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6954F7B1">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一、货物（产品）分项报价表 ……………………………………………………</w:t>
      </w:r>
    </w:p>
    <w:p w14:paraId="3900D514">
      <w:pPr>
        <w:pStyle w:val="3"/>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二</w:t>
      </w:r>
      <w:r>
        <w:rPr>
          <w:rFonts w:hint="eastAsia" w:ascii="宋体" w:hAnsi="宋体" w:eastAsia="宋体" w:cs="宋体"/>
          <w:color w:val="auto"/>
          <w:szCs w:val="21"/>
          <w:highlight w:val="none"/>
        </w:rPr>
        <w:t>、备选产品配件报价表……………………………………………………………</w:t>
      </w:r>
    </w:p>
    <w:p w14:paraId="2263515D">
      <w:pPr>
        <w:pStyle w:val="3"/>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三、货物（产品）说明一览表</w:t>
      </w:r>
      <w:r>
        <w:rPr>
          <w:rFonts w:hint="eastAsia" w:ascii="宋体" w:hAnsi="宋体" w:eastAsia="宋体" w:cs="宋体"/>
          <w:color w:val="auto"/>
          <w:szCs w:val="21"/>
          <w:highlight w:val="none"/>
        </w:rPr>
        <w:t xml:space="preserve"> ………………………………………………………</w:t>
      </w:r>
    </w:p>
    <w:p w14:paraId="2E195456">
      <w:pPr>
        <w:pStyle w:val="3"/>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、商务条款偏离表 …………………………………………………………………</w:t>
      </w:r>
    </w:p>
    <w:p w14:paraId="3FB8D721">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、合同条款偏离表 …………………………………………………………………</w:t>
      </w:r>
    </w:p>
    <w:p w14:paraId="1223340A">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六、承诺文件</w:t>
      </w:r>
      <w:r>
        <w:rPr>
          <w:rFonts w:hint="eastAsia" w:ascii="宋体" w:hAnsi="宋体" w:eastAsia="宋体" w:cs="宋体"/>
          <w:color w:val="auto"/>
          <w:szCs w:val="21"/>
          <w:highlight w:val="none"/>
        </w:rPr>
        <w:t xml:space="preserve"> …………………………………………………………………………</w:t>
      </w:r>
    </w:p>
    <w:p w14:paraId="5A361F74">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七、售后服务文件</w:t>
      </w:r>
      <w:r>
        <w:rPr>
          <w:rFonts w:hint="eastAsia" w:ascii="宋体" w:hAnsi="宋体" w:eastAsia="宋体" w:cs="宋体"/>
          <w:color w:val="auto"/>
          <w:szCs w:val="21"/>
          <w:highlight w:val="none"/>
        </w:rPr>
        <w:t xml:space="preserve"> ……………………………………………………………………</w:t>
      </w:r>
    </w:p>
    <w:p w14:paraId="5D970E74">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八</w:t>
      </w:r>
      <w:r>
        <w:rPr>
          <w:rFonts w:hint="eastAsia" w:ascii="宋体" w:hAnsi="宋体" w:eastAsia="宋体" w:cs="宋体"/>
          <w:color w:val="auto"/>
          <w:szCs w:val="21"/>
          <w:highlight w:val="none"/>
        </w:rPr>
        <w:t>、享受政府采购优惠政策的证明材料 ……………………………………………</w:t>
      </w:r>
    </w:p>
    <w:p w14:paraId="6EFA7CFE">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九</w:t>
      </w:r>
      <w:r>
        <w:rPr>
          <w:rFonts w:hint="eastAsia" w:ascii="宋体" w:hAnsi="宋体" w:eastAsia="宋体" w:cs="宋体"/>
          <w:color w:val="auto"/>
          <w:szCs w:val="21"/>
          <w:highlight w:val="none"/>
        </w:rPr>
        <w:t>、其他证明材料………………………………………………………………………</w:t>
      </w:r>
    </w:p>
    <w:p w14:paraId="041438F7">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十、技术文件</w:t>
      </w:r>
      <w:r>
        <w:rPr>
          <w:rFonts w:hint="eastAsia" w:ascii="宋体" w:hAnsi="宋体" w:eastAsia="宋体" w:cs="宋体"/>
          <w:color w:val="auto"/>
          <w:szCs w:val="21"/>
          <w:highlight w:val="none"/>
        </w:rPr>
        <w:t>……………………………………………………………………………</w:t>
      </w:r>
    </w:p>
    <w:p w14:paraId="3743C479">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十一、技术参数偏离表 </w:t>
      </w:r>
      <w:r>
        <w:rPr>
          <w:rFonts w:hint="eastAsia" w:ascii="宋体" w:hAnsi="宋体" w:eastAsia="宋体" w:cs="宋体"/>
          <w:color w:val="auto"/>
          <w:szCs w:val="21"/>
          <w:highlight w:val="none"/>
        </w:rPr>
        <w:t>…………………………………………………………………</w:t>
      </w:r>
    </w:p>
    <w:p w14:paraId="056DC55C">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十二、投标人认为有必要补充说明的事项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 </w:t>
      </w:r>
    </w:p>
    <w:p w14:paraId="78152835">
      <w:pPr>
        <w:rPr>
          <w:rFonts w:hint="eastAsia"/>
        </w:rPr>
      </w:pPr>
      <w:r>
        <w:rPr>
          <w:rFonts w:hint="eastAsia" w:ascii="宋体" w:hAnsi="宋体" w:eastAsia="宋体" w:cs="宋体"/>
          <w:color w:val="auto"/>
          <w:sz w:val="36"/>
          <w:szCs w:val="36"/>
          <w:highlight w:val="none"/>
        </w:rPr>
        <w:br w:type="page"/>
      </w:r>
    </w:p>
    <w:p w14:paraId="44CD0894">
      <w:pPr>
        <w:jc w:val="center"/>
        <w:rPr>
          <w:rFonts w:hint="eastAsia" w:ascii="宋体" w:hAnsi="宋体" w:eastAsia="宋体" w:cs="宋体"/>
          <w:bCs/>
          <w:color w:val="auto"/>
          <w:sz w:val="36"/>
          <w:szCs w:val="36"/>
          <w:highlight w:val="none"/>
          <w:lang w:val="en-US" w:eastAsia="zh-CN"/>
        </w:rPr>
        <w:sectPr>
          <w:footerReference r:id="rId3" w:type="default"/>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p>
    <w:p w14:paraId="2442BEE1">
      <w:pPr>
        <w:jc w:val="center"/>
        <w:rPr>
          <w:rFonts w:hint="eastAsia" w:ascii="宋体" w:hAnsi="宋体" w:eastAsia="宋体" w:cs="宋体"/>
          <w:color w:val="auto"/>
          <w:sz w:val="36"/>
          <w:szCs w:val="36"/>
          <w:highlight w:val="none"/>
        </w:rPr>
      </w:pPr>
      <w:r>
        <w:rPr>
          <w:rFonts w:hint="eastAsia" w:ascii="宋体" w:hAnsi="宋体" w:eastAsia="宋体" w:cs="宋体"/>
          <w:bCs/>
          <w:color w:val="auto"/>
          <w:sz w:val="36"/>
          <w:szCs w:val="36"/>
          <w:highlight w:val="none"/>
          <w:lang w:val="en-US" w:eastAsia="zh-CN"/>
        </w:rPr>
        <w:t>一</w:t>
      </w:r>
      <w:r>
        <w:rPr>
          <w:rFonts w:hint="eastAsia" w:ascii="宋体" w:hAnsi="宋体" w:eastAsia="宋体" w:cs="宋体"/>
          <w:bCs/>
          <w:color w:val="auto"/>
          <w:sz w:val="36"/>
          <w:szCs w:val="36"/>
          <w:highlight w:val="none"/>
        </w:rPr>
        <w:t>、货物（产品）分项报价表</w:t>
      </w:r>
    </w:p>
    <w:p w14:paraId="252442ED">
      <w:pPr>
        <w:spacing w:after="120" w:afterLines="50" w:line="360" w:lineRule="exact"/>
        <w:ind w:firstLine="11130" w:firstLineChars="5300"/>
        <w:jc w:val="both"/>
        <w:rPr>
          <w:rFonts w:hint="eastAsia" w:ascii="宋体" w:hAnsi="宋体" w:eastAsia="宋体" w:cs="宋体"/>
          <w:color w:val="auto"/>
          <w:highlight w:val="none"/>
        </w:rPr>
      </w:pPr>
      <w:r>
        <w:rPr>
          <w:rFonts w:hint="eastAsia" w:ascii="宋体" w:hAnsi="宋体" w:eastAsia="宋体" w:cs="宋体"/>
          <w:color w:val="auto"/>
          <w:highlight w:val="none"/>
        </w:rPr>
        <w:t>采购项目编号：</w:t>
      </w:r>
    </w:p>
    <w:tbl>
      <w:tblPr>
        <w:tblStyle w:val="8"/>
        <w:tblW w:w="13712"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3259"/>
        <w:gridCol w:w="851"/>
        <w:gridCol w:w="2408"/>
        <w:gridCol w:w="1418"/>
        <w:gridCol w:w="1276"/>
        <w:gridCol w:w="1200"/>
        <w:gridCol w:w="1496"/>
        <w:gridCol w:w="1134"/>
      </w:tblGrid>
      <w:tr w14:paraId="57341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4210A197">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3260" w:type="dxa"/>
            <w:noWrap w:val="0"/>
            <w:vAlign w:val="center"/>
          </w:tcPr>
          <w:p w14:paraId="3A4D3375">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851" w:type="dxa"/>
            <w:noWrap w:val="0"/>
            <w:vAlign w:val="center"/>
          </w:tcPr>
          <w:p w14:paraId="639EB81A">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2409" w:type="dxa"/>
            <w:noWrap w:val="0"/>
            <w:vAlign w:val="center"/>
          </w:tcPr>
          <w:p w14:paraId="71A68FFE">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1418" w:type="dxa"/>
            <w:noWrap w:val="0"/>
            <w:vAlign w:val="center"/>
          </w:tcPr>
          <w:p w14:paraId="65313E08">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计量单位</w:t>
            </w:r>
          </w:p>
        </w:tc>
        <w:tc>
          <w:tcPr>
            <w:tcW w:w="1276" w:type="dxa"/>
            <w:noWrap w:val="0"/>
            <w:vAlign w:val="center"/>
          </w:tcPr>
          <w:p w14:paraId="70C59828">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197" w:type="dxa"/>
            <w:noWrap w:val="0"/>
            <w:vAlign w:val="center"/>
          </w:tcPr>
          <w:p w14:paraId="1729B0A4">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单价（元）</w:t>
            </w:r>
          </w:p>
        </w:tc>
        <w:tc>
          <w:tcPr>
            <w:tcW w:w="1496" w:type="dxa"/>
            <w:noWrap w:val="0"/>
            <w:vAlign w:val="center"/>
          </w:tcPr>
          <w:p w14:paraId="614520A7">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报价（元）</w:t>
            </w:r>
          </w:p>
        </w:tc>
        <w:tc>
          <w:tcPr>
            <w:tcW w:w="1134" w:type="dxa"/>
            <w:noWrap w:val="0"/>
            <w:vAlign w:val="center"/>
          </w:tcPr>
          <w:p w14:paraId="5527DD18">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5D38C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3E248D1">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5BDD8969">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47095DA0">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250DD7DC">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41E9C6CE">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4C619FD2">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27AAFA10">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00EA7A65">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2CE8DC19">
            <w:pPr>
              <w:adjustRightInd w:val="0"/>
              <w:snapToGrid w:val="0"/>
              <w:spacing w:line="360" w:lineRule="auto"/>
              <w:jc w:val="center"/>
              <w:rPr>
                <w:rFonts w:hint="eastAsia" w:ascii="宋体" w:hAnsi="宋体" w:eastAsia="宋体" w:cs="宋体"/>
                <w:color w:val="auto"/>
                <w:szCs w:val="21"/>
                <w:highlight w:val="none"/>
              </w:rPr>
            </w:pPr>
          </w:p>
        </w:tc>
      </w:tr>
      <w:tr w14:paraId="0E7FB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33E9959">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368096AF">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3DA8AF43">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4D9F3DC9">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6D350952">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438E4607">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0B657033">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59E18E9E">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59BCEC70">
            <w:pPr>
              <w:adjustRightInd w:val="0"/>
              <w:snapToGrid w:val="0"/>
              <w:spacing w:line="360" w:lineRule="auto"/>
              <w:jc w:val="center"/>
              <w:rPr>
                <w:rFonts w:hint="eastAsia" w:ascii="宋体" w:hAnsi="宋体" w:eastAsia="宋体" w:cs="宋体"/>
                <w:color w:val="auto"/>
                <w:szCs w:val="21"/>
                <w:highlight w:val="none"/>
              </w:rPr>
            </w:pPr>
          </w:p>
        </w:tc>
      </w:tr>
      <w:tr w14:paraId="44268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06E5006D">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6146772F">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4FB8EB0D">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41A2D084">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77EF911B">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5ACC084B">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3DC03347">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74C4A6C1">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594CF065">
            <w:pPr>
              <w:adjustRightInd w:val="0"/>
              <w:snapToGrid w:val="0"/>
              <w:spacing w:line="360" w:lineRule="auto"/>
              <w:jc w:val="center"/>
              <w:rPr>
                <w:rFonts w:hint="eastAsia" w:ascii="宋体" w:hAnsi="宋体" w:eastAsia="宋体" w:cs="宋体"/>
                <w:color w:val="auto"/>
                <w:szCs w:val="21"/>
                <w:highlight w:val="none"/>
              </w:rPr>
            </w:pPr>
          </w:p>
        </w:tc>
      </w:tr>
      <w:tr w14:paraId="67186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4F84A1ED">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711F24B4">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7533EEF0">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43CEE9A8">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51C2884D">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6D58C718">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41E97CFE">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7CEE7127">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4E0DEE98">
            <w:pPr>
              <w:adjustRightInd w:val="0"/>
              <w:snapToGrid w:val="0"/>
              <w:spacing w:line="360" w:lineRule="auto"/>
              <w:jc w:val="center"/>
              <w:rPr>
                <w:rFonts w:hint="eastAsia" w:ascii="宋体" w:hAnsi="宋体" w:eastAsia="宋体" w:cs="宋体"/>
                <w:color w:val="auto"/>
                <w:szCs w:val="21"/>
                <w:highlight w:val="none"/>
              </w:rPr>
            </w:pPr>
          </w:p>
        </w:tc>
      </w:tr>
      <w:tr w14:paraId="4E676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74A3380D">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566431C0">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5C9D6D5B">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1D57D21B">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4B75FF14">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4EE0BF2C">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473BED91">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565EBA21">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2BD0228D">
            <w:pPr>
              <w:adjustRightInd w:val="0"/>
              <w:snapToGrid w:val="0"/>
              <w:spacing w:line="360" w:lineRule="auto"/>
              <w:jc w:val="center"/>
              <w:rPr>
                <w:rFonts w:hint="eastAsia" w:ascii="宋体" w:hAnsi="宋体" w:eastAsia="宋体" w:cs="宋体"/>
                <w:color w:val="auto"/>
                <w:szCs w:val="21"/>
                <w:highlight w:val="none"/>
              </w:rPr>
            </w:pPr>
          </w:p>
        </w:tc>
      </w:tr>
      <w:tr w14:paraId="0A6BA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6904BF93">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29DE57D6">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7E6C3C6A">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7C70AACB">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4DA6A555">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3E631088">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156B9F8B">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460CC86D">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115D4B9D">
            <w:pPr>
              <w:adjustRightInd w:val="0"/>
              <w:snapToGrid w:val="0"/>
              <w:spacing w:line="360" w:lineRule="auto"/>
              <w:jc w:val="center"/>
              <w:rPr>
                <w:rFonts w:hint="eastAsia" w:ascii="宋体" w:hAnsi="宋体" w:eastAsia="宋体" w:cs="宋体"/>
                <w:color w:val="auto"/>
                <w:szCs w:val="21"/>
                <w:highlight w:val="none"/>
              </w:rPr>
            </w:pPr>
          </w:p>
        </w:tc>
      </w:tr>
      <w:tr w14:paraId="1E690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0C16F85">
            <w:pPr>
              <w:adjustRightInd w:val="0"/>
              <w:snapToGrid w:val="0"/>
              <w:spacing w:line="360" w:lineRule="auto"/>
              <w:jc w:val="center"/>
              <w:rPr>
                <w:rFonts w:hint="eastAsia" w:ascii="宋体" w:hAnsi="宋体" w:eastAsia="宋体" w:cs="宋体"/>
                <w:color w:val="auto"/>
                <w:szCs w:val="21"/>
                <w:highlight w:val="none"/>
              </w:rPr>
            </w:pPr>
          </w:p>
        </w:tc>
        <w:tc>
          <w:tcPr>
            <w:tcW w:w="3257" w:type="dxa"/>
            <w:noWrap w:val="0"/>
            <w:vAlign w:val="center"/>
          </w:tcPr>
          <w:p w14:paraId="556DDFBB">
            <w:pPr>
              <w:adjustRightInd w:val="0"/>
              <w:snapToGrid w:val="0"/>
              <w:spacing w:line="360" w:lineRule="exact"/>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合计报价</w:t>
            </w:r>
          </w:p>
          <w:p w14:paraId="58CB5C31">
            <w:pPr>
              <w:adjustRightInd w:val="0"/>
              <w:snapToGrid w:val="0"/>
              <w:spacing w:line="360" w:lineRule="exact"/>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（大写）</w:t>
            </w:r>
          </w:p>
        </w:tc>
        <w:tc>
          <w:tcPr>
            <w:tcW w:w="7154" w:type="dxa"/>
            <w:gridSpan w:val="5"/>
            <w:noWrap w:val="0"/>
            <w:vAlign w:val="top"/>
          </w:tcPr>
          <w:p w14:paraId="5EE06EE6">
            <w:pPr>
              <w:adjustRightInd w:val="0"/>
              <w:snapToGrid w:val="0"/>
              <w:spacing w:line="360" w:lineRule="auto"/>
              <w:jc w:val="center"/>
              <w:rPr>
                <w:rFonts w:hint="eastAsia" w:ascii="宋体" w:hAnsi="宋体" w:eastAsia="宋体" w:cs="宋体"/>
                <w:color w:val="auto"/>
                <w:szCs w:val="21"/>
                <w:highlight w:val="none"/>
              </w:rPr>
            </w:pPr>
          </w:p>
        </w:tc>
        <w:tc>
          <w:tcPr>
            <w:tcW w:w="2630" w:type="dxa"/>
            <w:gridSpan w:val="2"/>
            <w:noWrap w:val="0"/>
            <w:vAlign w:val="center"/>
          </w:tcPr>
          <w:p w14:paraId="00B70900">
            <w:pPr>
              <w:adjustRightInd w:val="0"/>
              <w:snapToGrid w:val="0"/>
              <w:spacing w:line="2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r>
    </w:tbl>
    <w:p w14:paraId="532EF84E">
      <w:pPr>
        <w:adjustRightInd w:val="0"/>
        <w:snapToGrid w:val="0"/>
        <w:rPr>
          <w:rFonts w:hint="eastAsia" w:ascii="宋体" w:hAnsi="宋体" w:eastAsia="宋体" w:cs="宋体"/>
          <w:color w:val="auto"/>
          <w:szCs w:val="21"/>
          <w:highlight w:val="none"/>
        </w:rPr>
      </w:pPr>
    </w:p>
    <w:p w14:paraId="7E34F26E">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说明：1.品牌指产品的品牌或注册商标； </w:t>
      </w:r>
    </w:p>
    <w:p w14:paraId="61C60A78">
      <w:pPr>
        <w:adjustRightInd w:val="0"/>
        <w:snapToGrid w:val="0"/>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2.投标人必须按“货物（产品）</w:t>
      </w:r>
      <w:r>
        <w:rPr>
          <w:rFonts w:hint="eastAsia" w:ascii="宋体" w:hAnsi="宋体" w:eastAsia="宋体" w:cs="宋体"/>
          <w:bCs/>
          <w:color w:val="auto"/>
          <w:szCs w:val="21"/>
          <w:highlight w:val="none"/>
        </w:rPr>
        <w:t>分项报价表”的格式</w:t>
      </w:r>
      <w:r>
        <w:rPr>
          <w:rFonts w:hint="eastAsia" w:ascii="宋体" w:hAnsi="宋体" w:eastAsia="宋体" w:cs="宋体"/>
          <w:color w:val="auto"/>
          <w:szCs w:val="21"/>
          <w:highlight w:val="none"/>
        </w:rPr>
        <w:t>详细报出投标总价的各个组成部分的报价，否则按无效投标处理；报价精确到小数点后两位；</w:t>
      </w:r>
    </w:p>
    <w:p w14:paraId="0D2165C1">
      <w:pPr>
        <w:adjustRightInd w:val="0"/>
        <w:snapToGrid w:val="0"/>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3.本</w:t>
      </w:r>
      <w:r>
        <w:rPr>
          <w:rFonts w:hint="eastAsia" w:ascii="宋体" w:hAnsi="宋体" w:eastAsia="宋体" w:cs="宋体"/>
          <w:bCs/>
          <w:color w:val="auto"/>
          <w:szCs w:val="21"/>
          <w:highlight w:val="none"/>
        </w:rPr>
        <w:t>表各分项报价合计应当与“开标一览表”中</w:t>
      </w:r>
      <w:r>
        <w:rPr>
          <w:rFonts w:hint="eastAsia" w:ascii="宋体" w:hAnsi="宋体" w:eastAsia="宋体" w:cs="宋体"/>
          <w:b/>
          <w:color w:val="auto"/>
          <w:szCs w:val="21"/>
          <w:highlight w:val="none"/>
          <w:lang w:eastAsia="zh-CN"/>
        </w:rPr>
        <w:t>总报价</w:t>
      </w:r>
      <w:r>
        <w:rPr>
          <w:rFonts w:hint="eastAsia" w:ascii="宋体" w:hAnsi="宋体" w:eastAsia="宋体" w:cs="宋体"/>
          <w:b/>
          <w:color w:val="auto"/>
          <w:szCs w:val="21"/>
          <w:highlight w:val="none"/>
        </w:rPr>
        <w:t>”</w:t>
      </w:r>
      <w:r>
        <w:rPr>
          <w:rFonts w:hint="eastAsia" w:ascii="宋体" w:hAnsi="宋体" w:eastAsia="宋体" w:cs="宋体"/>
          <w:bCs/>
          <w:color w:val="auto"/>
          <w:szCs w:val="21"/>
          <w:highlight w:val="none"/>
        </w:rPr>
        <w:t>相等；</w:t>
      </w:r>
      <w:r>
        <w:rPr>
          <w:rFonts w:hint="eastAsia" w:ascii="宋体" w:hAnsi="宋体" w:eastAsia="宋体" w:cs="宋体"/>
          <w:color w:val="auto"/>
          <w:szCs w:val="21"/>
          <w:highlight w:val="none"/>
        </w:rPr>
        <w:t>如果按单价计算的结果与报价不一致时，以单价为准修正报价与合计报价；</w:t>
      </w:r>
    </w:p>
    <w:p w14:paraId="740448AB">
      <w:pPr>
        <w:adjustRightInd w:val="0"/>
        <w:snapToGrid w:val="0"/>
        <w:ind w:firstLine="630" w:firstLineChars="300"/>
        <w:rPr>
          <w:rFonts w:hint="eastAsia" w:ascii="宋体" w:hAnsi="宋体" w:eastAsia="宋体" w:cs="宋体"/>
          <w:color w:val="auto"/>
          <w:szCs w:val="21"/>
          <w:highlight w:val="none"/>
        </w:rPr>
      </w:pPr>
    </w:p>
    <w:p w14:paraId="78B637EA">
      <w:pPr>
        <w:numPr>
          <w:ilvl w:val="0"/>
          <w:numId w:val="0"/>
        </w:numPr>
        <w:adjustRightInd w:val="0"/>
        <w:snapToGrid w:val="0"/>
        <w:ind w:leftChars="358"/>
        <w:rPr>
          <w:rFonts w:hint="eastAsia" w:ascii="宋体" w:hAnsi="宋体" w:eastAsia="宋体" w:cs="宋体"/>
          <w:color w:val="auto"/>
          <w:szCs w:val="21"/>
          <w:highlight w:val="none"/>
        </w:rPr>
      </w:pPr>
    </w:p>
    <w:p w14:paraId="6E76AC57">
      <w:pPr>
        <w:adjustRightInd w:val="0"/>
        <w:spacing w:before="360" w:beforeLines="150"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（盖单位章） </w:t>
      </w:r>
    </w:p>
    <w:p w14:paraId="0446B7E7">
      <w:pPr>
        <w:adjustRightInd w:val="0"/>
        <w:spacing w:before="240" w:beforeLines="100" w:line="360" w:lineRule="auto"/>
        <w:ind w:firstLine="420" w:firstLineChars="200"/>
        <w:jc w:val="left"/>
        <w:rPr>
          <w:rFonts w:hint="eastAsia" w:ascii="宋体" w:hAnsi="宋体" w:eastAsia="宋体" w:cs="宋体"/>
          <w:bCs/>
          <w:color w:val="auto"/>
          <w:sz w:val="36"/>
          <w:szCs w:val="36"/>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1030F3BE">
      <w:pPr>
        <w:pStyle w:val="4"/>
        <w:rPr>
          <w:rFonts w:hint="eastAsia" w:ascii="宋体" w:hAnsi="宋体" w:eastAsia="宋体" w:cs="宋体"/>
          <w:color w:val="auto"/>
          <w:highlight w:val="none"/>
        </w:rPr>
        <w:sectPr>
          <w:pgSz w:w="16840" w:h="11907" w:orient="landscape"/>
          <w:pgMar w:top="1474" w:right="1440" w:bottom="1474" w:left="1440" w:header="851" w:footer="992" w:gutter="0"/>
          <w:pgBorders>
            <w:top w:val="none" w:sz="0" w:space="0"/>
            <w:left w:val="none" w:sz="0" w:space="0"/>
            <w:bottom w:val="none" w:sz="0" w:space="0"/>
            <w:right w:val="none" w:sz="0" w:space="0"/>
          </w:pgBorders>
          <w:pgNumType w:fmt="decimal"/>
          <w:cols w:space="720" w:num="1"/>
          <w:docGrid w:linePitch="312" w:charSpace="0"/>
        </w:sectPr>
      </w:pPr>
    </w:p>
    <w:p w14:paraId="4B37D244">
      <w:pPr>
        <w:spacing w:before="240" w:beforeLines="100" w:after="240" w:afterLines="100" w:line="400" w:lineRule="exact"/>
        <w:jc w:val="center"/>
        <w:rPr>
          <w:rFonts w:hint="eastAsia" w:ascii="宋体" w:hAnsi="宋体" w:eastAsia="宋体" w:cs="宋体"/>
          <w:color w:val="auto"/>
          <w:sz w:val="36"/>
          <w:szCs w:val="36"/>
          <w:highlight w:val="none"/>
        </w:rPr>
      </w:pPr>
      <w:r>
        <w:rPr>
          <w:rFonts w:hint="eastAsia" w:ascii="宋体" w:hAnsi="宋体" w:eastAsia="宋体" w:cs="宋体"/>
          <w:bCs/>
          <w:color w:val="auto"/>
          <w:sz w:val="36"/>
          <w:szCs w:val="36"/>
          <w:highlight w:val="none"/>
          <w:lang w:val="en-US" w:eastAsia="zh-CN"/>
        </w:rPr>
        <w:t>二</w:t>
      </w:r>
      <w:r>
        <w:rPr>
          <w:rFonts w:hint="eastAsia" w:ascii="宋体" w:hAnsi="宋体" w:eastAsia="宋体" w:cs="宋体"/>
          <w:bCs/>
          <w:color w:val="auto"/>
          <w:sz w:val="36"/>
          <w:szCs w:val="36"/>
          <w:highlight w:val="none"/>
        </w:rPr>
        <w:t>、备选产品配件报价表</w:t>
      </w:r>
    </w:p>
    <w:p w14:paraId="1FC31073">
      <w:pPr>
        <w:spacing w:line="400" w:lineRule="exact"/>
        <w:jc w:val="center"/>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采购项目编号：</w:t>
      </w:r>
    </w:p>
    <w:tbl>
      <w:tblPr>
        <w:tblStyle w:val="8"/>
        <w:tblpPr w:leftFromText="180" w:rightFromText="180" w:vertAnchor="text" w:horzAnchor="page" w:tblpX="2593" w:tblpY="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470"/>
        <w:gridCol w:w="1015"/>
        <w:gridCol w:w="1341"/>
        <w:gridCol w:w="2259"/>
        <w:gridCol w:w="860"/>
        <w:gridCol w:w="840"/>
        <w:gridCol w:w="1280"/>
        <w:gridCol w:w="1236"/>
        <w:gridCol w:w="1544"/>
      </w:tblGrid>
      <w:tr w14:paraId="7E6DC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683" w:type="dxa"/>
            <w:noWrap w:val="0"/>
            <w:vAlign w:val="center"/>
          </w:tcPr>
          <w:p w14:paraId="0E835338">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470" w:type="dxa"/>
            <w:noWrap w:val="0"/>
            <w:vAlign w:val="center"/>
          </w:tcPr>
          <w:p w14:paraId="5544A90A">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1015" w:type="dxa"/>
            <w:noWrap w:val="0"/>
            <w:vAlign w:val="center"/>
          </w:tcPr>
          <w:p w14:paraId="01A2723D">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1341" w:type="dxa"/>
            <w:noWrap w:val="0"/>
            <w:vAlign w:val="center"/>
          </w:tcPr>
          <w:p w14:paraId="196635AC">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xml:space="preserve"> 型号、规格</w:t>
            </w:r>
          </w:p>
        </w:tc>
        <w:tc>
          <w:tcPr>
            <w:tcW w:w="2259" w:type="dxa"/>
            <w:noWrap w:val="0"/>
            <w:vAlign w:val="center"/>
          </w:tcPr>
          <w:p w14:paraId="6CA900C1">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制造商</w:t>
            </w:r>
          </w:p>
        </w:tc>
        <w:tc>
          <w:tcPr>
            <w:tcW w:w="860" w:type="dxa"/>
            <w:noWrap w:val="0"/>
            <w:vAlign w:val="center"/>
          </w:tcPr>
          <w:p w14:paraId="574E4998">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单位</w:t>
            </w:r>
          </w:p>
        </w:tc>
        <w:tc>
          <w:tcPr>
            <w:tcW w:w="840" w:type="dxa"/>
            <w:noWrap w:val="0"/>
            <w:vAlign w:val="center"/>
          </w:tcPr>
          <w:p w14:paraId="1E4AA32D">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280" w:type="dxa"/>
            <w:noWrap w:val="0"/>
            <w:vAlign w:val="center"/>
          </w:tcPr>
          <w:p w14:paraId="0A0461AA">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xml:space="preserve"> 单价（元）</w:t>
            </w:r>
          </w:p>
        </w:tc>
        <w:tc>
          <w:tcPr>
            <w:tcW w:w="1236" w:type="dxa"/>
            <w:noWrap w:val="0"/>
            <w:vAlign w:val="center"/>
          </w:tcPr>
          <w:p w14:paraId="033B1EB6">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报价（元）</w:t>
            </w:r>
          </w:p>
        </w:tc>
        <w:tc>
          <w:tcPr>
            <w:tcW w:w="1544" w:type="dxa"/>
            <w:noWrap w:val="0"/>
            <w:vAlign w:val="center"/>
          </w:tcPr>
          <w:p w14:paraId="7E56D6E6">
            <w:pPr>
              <w:snapToGrid w:val="0"/>
              <w:spacing w:line="400" w:lineRule="exact"/>
              <w:ind w:firstLine="105" w:firstLineChars="5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3A82B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83" w:type="dxa"/>
            <w:noWrap w:val="0"/>
            <w:vAlign w:val="center"/>
          </w:tcPr>
          <w:p w14:paraId="48A46813">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7D496F93">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70621F2F">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55DB7692">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6263CD62">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45E83306">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6B44D203">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71E164C5">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445F37D7">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0CB2A09A">
            <w:pPr>
              <w:snapToGrid w:val="0"/>
              <w:spacing w:line="400" w:lineRule="exact"/>
              <w:jc w:val="center"/>
              <w:rPr>
                <w:rFonts w:hint="eastAsia" w:ascii="宋体" w:hAnsi="宋体" w:eastAsia="宋体" w:cs="宋体"/>
                <w:color w:val="auto"/>
                <w:sz w:val="24"/>
                <w:highlight w:val="none"/>
              </w:rPr>
            </w:pPr>
          </w:p>
        </w:tc>
      </w:tr>
      <w:tr w14:paraId="42E1A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83" w:type="dxa"/>
            <w:noWrap w:val="0"/>
            <w:vAlign w:val="center"/>
          </w:tcPr>
          <w:p w14:paraId="7DD8FF31">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1E976200">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4361EE82">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5D473CE9">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28ECD78E">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29783306">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2E31E26E">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0F5391D2">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35B3FED8">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2B5BA934">
            <w:pPr>
              <w:snapToGrid w:val="0"/>
              <w:spacing w:line="400" w:lineRule="exact"/>
              <w:jc w:val="center"/>
              <w:rPr>
                <w:rFonts w:hint="eastAsia" w:ascii="宋体" w:hAnsi="宋体" w:eastAsia="宋体" w:cs="宋体"/>
                <w:color w:val="auto"/>
                <w:sz w:val="24"/>
                <w:highlight w:val="none"/>
              </w:rPr>
            </w:pPr>
          </w:p>
        </w:tc>
      </w:tr>
      <w:tr w14:paraId="29643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83" w:type="dxa"/>
            <w:noWrap w:val="0"/>
            <w:vAlign w:val="center"/>
          </w:tcPr>
          <w:p w14:paraId="608EEAB7">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1C2312D6">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00678190">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05D7E902">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2F961CBA">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05370187">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78360F4E">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368D51C9">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1509FD92">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0CC43C88">
            <w:pPr>
              <w:snapToGrid w:val="0"/>
              <w:spacing w:line="400" w:lineRule="exact"/>
              <w:jc w:val="center"/>
              <w:rPr>
                <w:rFonts w:hint="eastAsia" w:ascii="宋体" w:hAnsi="宋体" w:eastAsia="宋体" w:cs="宋体"/>
                <w:color w:val="auto"/>
                <w:sz w:val="24"/>
                <w:highlight w:val="none"/>
              </w:rPr>
            </w:pPr>
          </w:p>
        </w:tc>
      </w:tr>
      <w:tr w14:paraId="13B3D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83" w:type="dxa"/>
            <w:noWrap w:val="0"/>
            <w:vAlign w:val="center"/>
          </w:tcPr>
          <w:p w14:paraId="22D61396">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5C897B62">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1D3D794A">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01B7F036">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62D54A15">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1A717AA2">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46C6B103">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6FDFADA1">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56D39065">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3C981DC9">
            <w:pPr>
              <w:snapToGrid w:val="0"/>
              <w:spacing w:line="400" w:lineRule="exact"/>
              <w:jc w:val="center"/>
              <w:rPr>
                <w:rFonts w:hint="eastAsia" w:ascii="宋体" w:hAnsi="宋体" w:eastAsia="宋体" w:cs="宋体"/>
                <w:color w:val="auto"/>
                <w:sz w:val="24"/>
                <w:highlight w:val="none"/>
              </w:rPr>
            </w:pPr>
          </w:p>
        </w:tc>
      </w:tr>
      <w:tr w14:paraId="56C7B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83" w:type="dxa"/>
            <w:noWrap w:val="0"/>
            <w:vAlign w:val="center"/>
          </w:tcPr>
          <w:p w14:paraId="24808D48">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04A730C9">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6025CD49">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1F7A69EE">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22CD3681">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4BBBD3DD">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497662E4">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6776C2EE">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7D68B75F">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69A49D6B">
            <w:pPr>
              <w:snapToGrid w:val="0"/>
              <w:spacing w:line="400" w:lineRule="exact"/>
              <w:jc w:val="center"/>
              <w:rPr>
                <w:rFonts w:hint="eastAsia" w:ascii="宋体" w:hAnsi="宋体" w:eastAsia="宋体" w:cs="宋体"/>
                <w:color w:val="auto"/>
                <w:sz w:val="24"/>
                <w:highlight w:val="none"/>
              </w:rPr>
            </w:pPr>
          </w:p>
        </w:tc>
      </w:tr>
      <w:tr w14:paraId="0ED65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83" w:type="dxa"/>
            <w:noWrap w:val="0"/>
            <w:vAlign w:val="center"/>
          </w:tcPr>
          <w:p w14:paraId="2C034D82">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21022469">
            <w:pPr>
              <w:snapToGrid w:val="0"/>
              <w:spacing w:line="400" w:lineRule="exact"/>
              <w:jc w:val="center"/>
              <w:rPr>
                <w:rFonts w:hint="eastAsia" w:ascii="宋体" w:hAnsi="宋体" w:eastAsia="宋体" w:cs="宋体"/>
                <w:color w:val="auto"/>
                <w:sz w:val="18"/>
                <w:szCs w:val="18"/>
                <w:highlight w:val="none"/>
              </w:rPr>
            </w:pPr>
          </w:p>
        </w:tc>
        <w:tc>
          <w:tcPr>
            <w:tcW w:w="1015" w:type="dxa"/>
            <w:noWrap w:val="0"/>
            <w:vAlign w:val="center"/>
          </w:tcPr>
          <w:p w14:paraId="18200B2E">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06AB55A2">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062DB44F">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1A6ADE68">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1A147FDB">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0A13EA69">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6C98D225">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33C6CC13">
            <w:pPr>
              <w:snapToGrid w:val="0"/>
              <w:spacing w:line="400" w:lineRule="exact"/>
              <w:jc w:val="center"/>
              <w:rPr>
                <w:rFonts w:hint="eastAsia" w:ascii="宋体" w:hAnsi="宋体" w:eastAsia="宋体" w:cs="宋体"/>
                <w:color w:val="auto"/>
                <w:sz w:val="24"/>
                <w:highlight w:val="none"/>
              </w:rPr>
            </w:pPr>
          </w:p>
        </w:tc>
      </w:tr>
      <w:tr w14:paraId="3AB30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83" w:type="dxa"/>
            <w:noWrap w:val="0"/>
            <w:vAlign w:val="center"/>
          </w:tcPr>
          <w:p w14:paraId="67DBB12E">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6FE668DA">
            <w:pPr>
              <w:snapToGrid w:val="0"/>
              <w:spacing w:line="400" w:lineRule="exact"/>
              <w:jc w:val="center"/>
              <w:rPr>
                <w:rFonts w:hint="eastAsia" w:ascii="宋体" w:hAnsi="宋体" w:eastAsia="宋体" w:cs="宋体"/>
                <w:color w:val="auto"/>
                <w:sz w:val="18"/>
                <w:szCs w:val="18"/>
                <w:highlight w:val="none"/>
              </w:rPr>
            </w:pPr>
          </w:p>
        </w:tc>
        <w:tc>
          <w:tcPr>
            <w:tcW w:w="1015" w:type="dxa"/>
            <w:noWrap w:val="0"/>
            <w:vAlign w:val="center"/>
          </w:tcPr>
          <w:p w14:paraId="45B15E83">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538BDDAB">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1FC3857F">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235215A0">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7C99C5C2">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306D349E">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0BFD8ADE">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26470145">
            <w:pPr>
              <w:snapToGrid w:val="0"/>
              <w:spacing w:line="400" w:lineRule="exact"/>
              <w:jc w:val="center"/>
              <w:rPr>
                <w:rFonts w:hint="eastAsia" w:ascii="宋体" w:hAnsi="宋体" w:eastAsia="宋体" w:cs="宋体"/>
                <w:color w:val="auto"/>
                <w:sz w:val="24"/>
                <w:highlight w:val="none"/>
              </w:rPr>
            </w:pPr>
          </w:p>
        </w:tc>
      </w:tr>
    </w:tbl>
    <w:p w14:paraId="5BDC1AEF">
      <w:pPr>
        <w:spacing w:line="400" w:lineRule="exac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w:t>
      </w:r>
    </w:p>
    <w:p w14:paraId="002979E6">
      <w:pPr>
        <w:spacing w:line="400" w:lineRule="exact"/>
        <w:ind w:left="840" w:hanging="840" w:hangingChars="350"/>
        <w:rPr>
          <w:rFonts w:hint="eastAsia" w:ascii="宋体" w:hAnsi="宋体" w:eastAsia="宋体" w:cs="宋体"/>
          <w:color w:val="auto"/>
          <w:sz w:val="24"/>
          <w:highlight w:val="none"/>
        </w:rPr>
      </w:pPr>
    </w:p>
    <w:p w14:paraId="5E4982FA">
      <w:pPr>
        <w:spacing w:line="400" w:lineRule="exact"/>
        <w:ind w:left="840" w:hanging="840" w:hangingChars="350"/>
        <w:rPr>
          <w:rFonts w:hint="eastAsia" w:ascii="宋体" w:hAnsi="宋体" w:eastAsia="宋体" w:cs="宋体"/>
          <w:color w:val="auto"/>
          <w:sz w:val="24"/>
          <w:highlight w:val="none"/>
        </w:rPr>
      </w:pPr>
    </w:p>
    <w:p w14:paraId="7F1CDDD9">
      <w:pPr>
        <w:spacing w:line="400" w:lineRule="exact"/>
        <w:ind w:left="840" w:hanging="840" w:hangingChars="350"/>
        <w:rPr>
          <w:rFonts w:hint="eastAsia" w:ascii="宋体" w:hAnsi="宋体" w:eastAsia="宋体" w:cs="宋体"/>
          <w:color w:val="auto"/>
          <w:sz w:val="24"/>
          <w:highlight w:val="none"/>
        </w:rPr>
      </w:pPr>
    </w:p>
    <w:p w14:paraId="227A319D">
      <w:pPr>
        <w:spacing w:line="400" w:lineRule="exact"/>
        <w:ind w:left="840" w:hanging="840" w:hangingChars="350"/>
        <w:rPr>
          <w:rFonts w:hint="eastAsia" w:ascii="宋体" w:hAnsi="宋体" w:eastAsia="宋体" w:cs="宋体"/>
          <w:color w:val="auto"/>
          <w:sz w:val="24"/>
          <w:highlight w:val="none"/>
        </w:rPr>
      </w:pPr>
    </w:p>
    <w:p w14:paraId="4C9F1204">
      <w:pPr>
        <w:spacing w:line="400" w:lineRule="exact"/>
        <w:ind w:left="840" w:hanging="840" w:hangingChars="350"/>
        <w:rPr>
          <w:rFonts w:hint="eastAsia" w:ascii="宋体" w:hAnsi="宋体" w:eastAsia="宋体" w:cs="宋体"/>
          <w:color w:val="auto"/>
          <w:sz w:val="24"/>
          <w:highlight w:val="none"/>
        </w:rPr>
      </w:pPr>
    </w:p>
    <w:p w14:paraId="53938797">
      <w:pPr>
        <w:spacing w:line="400" w:lineRule="exact"/>
        <w:ind w:left="840" w:hanging="840" w:hangingChars="350"/>
        <w:rPr>
          <w:rFonts w:hint="eastAsia" w:ascii="宋体" w:hAnsi="宋体" w:eastAsia="宋体" w:cs="宋体"/>
          <w:color w:val="auto"/>
          <w:sz w:val="24"/>
          <w:highlight w:val="none"/>
        </w:rPr>
      </w:pPr>
    </w:p>
    <w:p w14:paraId="156764A4">
      <w:pPr>
        <w:spacing w:line="400" w:lineRule="exact"/>
        <w:ind w:left="840" w:hanging="840" w:hangingChars="350"/>
        <w:rPr>
          <w:rFonts w:hint="eastAsia" w:ascii="宋体" w:hAnsi="宋体" w:eastAsia="宋体" w:cs="宋体"/>
          <w:color w:val="auto"/>
          <w:sz w:val="24"/>
          <w:highlight w:val="none"/>
        </w:rPr>
      </w:pPr>
    </w:p>
    <w:p w14:paraId="2E349531">
      <w:pPr>
        <w:spacing w:line="400" w:lineRule="exact"/>
        <w:ind w:left="840" w:hanging="840" w:hangingChars="350"/>
        <w:rPr>
          <w:rFonts w:hint="eastAsia" w:ascii="宋体" w:hAnsi="宋体" w:eastAsia="宋体" w:cs="宋体"/>
          <w:color w:val="auto"/>
          <w:sz w:val="24"/>
          <w:highlight w:val="none"/>
        </w:rPr>
      </w:pPr>
    </w:p>
    <w:p w14:paraId="7B281622">
      <w:pPr>
        <w:spacing w:line="400" w:lineRule="exact"/>
        <w:ind w:left="840" w:hanging="840" w:hangingChars="350"/>
        <w:rPr>
          <w:rFonts w:hint="eastAsia" w:ascii="宋体" w:hAnsi="宋体" w:eastAsia="宋体" w:cs="宋体"/>
          <w:color w:val="auto"/>
          <w:sz w:val="24"/>
          <w:highlight w:val="none"/>
        </w:rPr>
      </w:pPr>
    </w:p>
    <w:p w14:paraId="373D0B06">
      <w:pPr>
        <w:spacing w:line="2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6384AFF6">
      <w:pPr>
        <w:spacing w:before="120" w:beforeLines="50"/>
        <w:ind w:left="779" w:leftChars="371" w:firstLine="210" w:firstLineChars="100"/>
        <w:rPr>
          <w:rFonts w:hint="eastAsia" w:ascii="宋体" w:hAnsi="宋体" w:eastAsia="宋体" w:cs="宋体"/>
          <w:color w:val="auto"/>
          <w:szCs w:val="21"/>
          <w:highlight w:val="none"/>
        </w:rPr>
      </w:pPr>
      <w:r>
        <w:rPr>
          <w:rFonts w:hint="eastAsia" w:ascii="宋体" w:hAnsi="宋体" w:eastAsia="宋体" w:cs="宋体"/>
          <w:color w:val="auto"/>
          <w:highlight w:val="none"/>
        </w:rPr>
        <w:t>说明：</w:t>
      </w:r>
      <w:r>
        <w:rPr>
          <w:rFonts w:hint="eastAsia" w:ascii="宋体" w:hAnsi="宋体" w:eastAsia="宋体" w:cs="宋体"/>
          <w:color w:val="auto"/>
          <w:szCs w:val="21"/>
          <w:highlight w:val="none"/>
        </w:rPr>
        <w:t>1.“备选产品</w:t>
      </w:r>
      <w:r>
        <w:rPr>
          <w:rFonts w:hint="eastAsia" w:ascii="宋体" w:hAnsi="宋体" w:eastAsia="宋体" w:cs="宋体"/>
          <w:bCs/>
          <w:color w:val="auto"/>
          <w:szCs w:val="21"/>
          <w:highlight w:val="none"/>
        </w:rPr>
        <w:t>配件报价表</w:t>
      </w:r>
      <w:r>
        <w:rPr>
          <w:rFonts w:hint="eastAsia" w:ascii="宋体" w:hAnsi="宋体" w:eastAsia="宋体" w:cs="宋体"/>
          <w:color w:val="auto"/>
          <w:szCs w:val="21"/>
          <w:highlight w:val="none"/>
        </w:rPr>
        <w:t>”报价精确到元，不保留小数；</w:t>
      </w:r>
    </w:p>
    <w:p w14:paraId="2F7B8DAE">
      <w:pPr>
        <w:spacing w:line="320" w:lineRule="exact"/>
        <w:ind w:left="779" w:leftChars="371" w:firstLine="840" w:firstLineChars="4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2.备选产品</w:t>
      </w:r>
      <w:r>
        <w:rPr>
          <w:rFonts w:hint="eastAsia" w:ascii="宋体" w:hAnsi="宋体" w:eastAsia="宋体" w:cs="宋体"/>
          <w:bCs/>
          <w:color w:val="auto"/>
          <w:szCs w:val="21"/>
          <w:highlight w:val="none"/>
        </w:rPr>
        <w:t>配件，仅作为采购人后期选择购买的参考依据，其报价不包含在本次投标总价内。</w:t>
      </w:r>
    </w:p>
    <w:p w14:paraId="387D237C">
      <w:pPr>
        <w:adjustRightInd w:val="0"/>
        <w:spacing w:line="400" w:lineRule="exact"/>
        <w:ind w:firstLine="1050" w:firstLineChars="500"/>
        <w:jc w:val="left"/>
        <w:rPr>
          <w:rFonts w:hint="eastAsia" w:ascii="宋体" w:hAnsi="宋体" w:eastAsia="宋体" w:cs="宋体"/>
          <w:bCs/>
          <w:color w:val="auto"/>
          <w:szCs w:val="21"/>
          <w:highlight w:val="none"/>
        </w:rPr>
      </w:pPr>
    </w:p>
    <w:p w14:paraId="52F77741">
      <w:pPr>
        <w:adjustRightInd w:val="0"/>
        <w:spacing w:after="240" w:afterLines="100" w:line="400" w:lineRule="exact"/>
        <w:ind w:firstLine="1050" w:firstLineChars="5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552A2CAB">
      <w:pPr>
        <w:spacing w:line="400" w:lineRule="exact"/>
        <w:ind w:firstLine="945" w:firstLineChars="45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21009AB2">
      <w:pPr>
        <w:spacing w:line="400" w:lineRule="exact"/>
        <w:ind w:firstLine="945" w:firstLineChars="450"/>
        <w:rPr>
          <w:rFonts w:hint="eastAsia" w:ascii="宋体" w:hAnsi="宋体" w:eastAsia="宋体" w:cs="宋体"/>
          <w:color w:val="auto"/>
          <w:szCs w:val="21"/>
          <w:highlight w:val="none"/>
        </w:rPr>
      </w:pPr>
    </w:p>
    <w:p w14:paraId="0B491A05">
      <w:pPr>
        <w:spacing w:after="360" w:afterLines="150" w:line="400" w:lineRule="exact"/>
        <w:ind w:left="775" w:leftChars="86" w:hanging="594" w:hangingChars="165"/>
        <w:jc w:val="center"/>
        <w:rPr>
          <w:rFonts w:hint="eastAsia" w:ascii="宋体" w:hAnsi="宋体" w:eastAsia="宋体" w:cs="宋体"/>
          <w:bCs/>
          <w:color w:val="auto"/>
          <w:sz w:val="36"/>
          <w:szCs w:val="36"/>
          <w:highlight w:val="none"/>
        </w:rPr>
        <w:sectPr>
          <w:pgSz w:w="16840" w:h="11907" w:orient="landscape"/>
          <w:pgMar w:top="1474" w:right="1440" w:bottom="1474" w:left="1440" w:header="851" w:footer="992" w:gutter="0"/>
          <w:pgBorders>
            <w:top w:val="none" w:sz="0" w:space="0"/>
            <w:left w:val="none" w:sz="0" w:space="0"/>
            <w:bottom w:val="none" w:sz="0" w:space="0"/>
            <w:right w:val="none" w:sz="0" w:space="0"/>
          </w:pgBorders>
          <w:pgNumType w:fmt="decimal"/>
          <w:cols w:space="720" w:num="1"/>
          <w:docGrid w:linePitch="312" w:charSpace="0"/>
        </w:sectPr>
      </w:pPr>
    </w:p>
    <w:p w14:paraId="3E22C61C">
      <w:pPr>
        <w:spacing w:after="360" w:afterLines="150" w:line="400" w:lineRule="exact"/>
        <w:ind w:left="775" w:leftChars="86" w:hanging="594" w:hangingChars="165"/>
        <w:jc w:val="center"/>
        <w:rPr>
          <w:rFonts w:hint="eastAsia" w:ascii="宋体" w:hAnsi="宋体" w:eastAsia="宋体" w:cs="宋体"/>
          <w:color w:val="auto"/>
          <w:sz w:val="28"/>
          <w:szCs w:val="28"/>
          <w:highlight w:val="none"/>
        </w:rPr>
      </w:pPr>
      <w:r>
        <w:rPr>
          <w:rFonts w:hint="eastAsia" w:ascii="宋体" w:hAnsi="宋体" w:eastAsia="宋体" w:cs="宋体"/>
          <w:bCs/>
          <w:color w:val="auto"/>
          <w:sz w:val="36"/>
          <w:szCs w:val="36"/>
          <w:highlight w:val="none"/>
          <w:lang w:val="en-US" w:eastAsia="zh-CN"/>
        </w:rPr>
        <w:t>三</w:t>
      </w:r>
      <w:r>
        <w:rPr>
          <w:rFonts w:hint="eastAsia" w:ascii="宋体" w:hAnsi="宋体" w:eastAsia="宋体" w:cs="宋体"/>
          <w:bCs/>
          <w:color w:val="auto"/>
          <w:sz w:val="36"/>
          <w:szCs w:val="36"/>
          <w:highlight w:val="none"/>
        </w:rPr>
        <w:t>、货物（产品）说明一览表</w:t>
      </w:r>
    </w:p>
    <w:tbl>
      <w:tblPr>
        <w:tblStyle w:val="8"/>
        <w:tblpPr w:leftFromText="180" w:rightFromText="180" w:vertAnchor="text" w:horzAnchor="margin" w:tblpX="1" w:tblpY="333"/>
        <w:tblW w:w="143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78"/>
        <w:gridCol w:w="1216"/>
        <w:gridCol w:w="1559"/>
        <w:gridCol w:w="2551"/>
        <w:gridCol w:w="2410"/>
        <w:gridCol w:w="1134"/>
        <w:gridCol w:w="2071"/>
        <w:gridCol w:w="1227"/>
      </w:tblGrid>
      <w:tr w14:paraId="2E280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675" w:type="dxa"/>
            <w:noWrap w:val="0"/>
            <w:vAlign w:val="center"/>
          </w:tcPr>
          <w:p w14:paraId="7E88A17A">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478" w:type="dxa"/>
            <w:noWrap w:val="0"/>
            <w:vAlign w:val="center"/>
          </w:tcPr>
          <w:p w14:paraId="44458FBF">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1216" w:type="dxa"/>
            <w:noWrap w:val="0"/>
            <w:vAlign w:val="center"/>
          </w:tcPr>
          <w:p w14:paraId="0851AF7F">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1559" w:type="dxa"/>
            <w:noWrap w:val="0"/>
            <w:vAlign w:val="center"/>
          </w:tcPr>
          <w:p w14:paraId="28B989BE">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2551" w:type="dxa"/>
            <w:noWrap w:val="0"/>
            <w:vAlign w:val="center"/>
          </w:tcPr>
          <w:p w14:paraId="4F3CE6C3">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主要技术参数</w:t>
            </w:r>
          </w:p>
        </w:tc>
        <w:tc>
          <w:tcPr>
            <w:tcW w:w="2410" w:type="dxa"/>
            <w:noWrap w:val="0"/>
            <w:vAlign w:val="center"/>
          </w:tcPr>
          <w:p w14:paraId="7E26A136">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制造商</w:t>
            </w:r>
          </w:p>
        </w:tc>
        <w:tc>
          <w:tcPr>
            <w:tcW w:w="1134" w:type="dxa"/>
            <w:noWrap w:val="0"/>
            <w:vAlign w:val="center"/>
          </w:tcPr>
          <w:p w14:paraId="60321620">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所属行业</w:t>
            </w:r>
          </w:p>
        </w:tc>
        <w:tc>
          <w:tcPr>
            <w:tcW w:w="2071" w:type="dxa"/>
            <w:noWrap w:val="0"/>
            <w:vAlign w:val="center"/>
          </w:tcPr>
          <w:p w14:paraId="4D22B5DB">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节能、环境标志</w:t>
            </w:r>
          </w:p>
          <w:p w14:paraId="095878F2">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产品认证证书编号</w:t>
            </w:r>
          </w:p>
        </w:tc>
        <w:tc>
          <w:tcPr>
            <w:tcW w:w="1227" w:type="dxa"/>
            <w:noWrap w:val="0"/>
            <w:vAlign w:val="center"/>
          </w:tcPr>
          <w:p w14:paraId="0514218E">
            <w:pPr>
              <w:snapToGrid w:val="0"/>
              <w:ind w:firstLine="105" w:firstLineChars="5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类型</w:t>
            </w:r>
          </w:p>
        </w:tc>
      </w:tr>
      <w:tr w14:paraId="03D07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noWrap w:val="0"/>
            <w:vAlign w:val="center"/>
          </w:tcPr>
          <w:p w14:paraId="75DA70A8">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1645D726">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47B2310D">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0558D424">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48FB76F9">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3C901B20">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44F2015F">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17D511CC">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6C4AB6CB">
            <w:pPr>
              <w:snapToGrid w:val="0"/>
              <w:spacing w:line="400" w:lineRule="exact"/>
              <w:jc w:val="center"/>
              <w:rPr>
                <w:rFonts w:hint="eastAsia" w:ascii="宋体" w:hAnsi="宋体" w:eastAsia="宋体" w:cs="宋体"/>
                <w:color w:val="auto"/>
                <w:sz w:val="24"/>
                <w:highlight w:val="none"/>
              </w:rPr>
            </w:pPr>
          </w:p>
        </w:tc>
      </w:tr>
      <w:tr w14:paraId="61CD9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noWrap w:val="0"/>
            <w:vAlign w:val="center"/>
          </w:tcPr>
          <w:p w14:paraId="05BB6809">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717EB508">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49F5F314">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10424399">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70425FBF">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49372840">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1EE204C8">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084EF45B">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257DFDE5">
            <w:pPr>
              <w:snapToGrid w:val="0"/>
              <w:spacing w:line="400" w:lineRule="exact"/>
              <w:jc w:val="center"/>
              <w:rPr>
                <w:rFonts w:hint="eastAsia" w:ascii="宋体" w:hAnsi="宋体" w:eastAsia="宋体" w:cs="宋体"/>
                <w:color w:val="auto"/>
                <w:sz w:val="24"/>
                <w:highlight w:val="none"/>
              </w:rPr>
            </w:pPr>
          </w:p>
        </w:tc>
      </w:tr>
      <w:tr w14:paraId="4046B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noWrap w:val="0"/>
            <w:vAlign w:val="center"/>
          </w:tcPr>
          <w:p w14:paraId="521522DF">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43A80A28">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31FE5055">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26C6FA2E">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0E501E1B">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2792C33D">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45088756">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55502389">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68A12C1A">
            <w:pPr>
              <w:snapToGrid w:val="0"/>
              <w:spacing w:line="400" w:lineRule="exact"/>
              <w:jc w:val="center"/>
              <w:rPr>
                <w:rFonts w:hint="eastAsia" w:ascii="宋体" w:hAnsi="宋体" w:eastAsia="宋体" w:cs="宋体"/>
                <w:color w:val="auto"/>
                <w:sz w:val="24"/>
                <w:highlight w:val="none"/>
              </w:rPr>
            </w:pPr>
          </w:p>
        </w:tc>
      </w:tr>
      <w:tr w14:paraId="13C1F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noWrap w:val="0"/>
            <w:vAlign w:val="center"/>
          </w:tcPr>
          <w:p w14:paraId="4674D4CF">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2E07796E">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77BC0E8B">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75E891F7">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7C610F34">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322976B1">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72483629">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64E576AF">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513DAF85">
            <w:pPr>
              <w:snapToGrid w:val="0"/>
              <w:spacing w:line="400" w:lineRule="exact"/>
              <w:jc w:val="center"/>
              <w:rPr>
                <w:rFonts w:hint="eastAsia" w:ascii="宋体" w:hAnsi="宋体" w:eastAsia="宋体" w:cs="宋体"/>
                <w:color w:val="auto"/>
                <w:sz w:val="24"/>
                <w:highlight w:val="none"/>
              </w:rPr>
            </w:pPr>
          </w:p>
        </w:tc>
      </w:tr>
      <w:tr w14:paraId="5FBF7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noWrap w:val="0"/>
            <w:vAlign w:val="center"/>
          </w:tcPr>
          <w:p w14:paraId="596D0DAB">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7937BB44">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0AE86817">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0EE2F090">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3D72729B">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2BEF996B">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4AE71BF5">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7F7C8A01">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7DB748E5">
            <w:pPr>
              <w:snapToGrid w:val="0"/>
              <w:spacing w:line="400" w:lineRule="exact"/>
              <w:jc w:val="center"/>
              <w:rPr>
                <w:rFonts w:hint="eastAsia" w:ascii="宋体" w:hAnsi="宋体" w:eastAsia="宋体" w:cs="宋体"/>
                <w:color w:val="auto"/>
                <w:sz w:val="24"/>
                <w:highlight w:val="none"/>
              </w:rPr>
            </w:pPr>
          </w:p>
        </w:tc>
      </w:tr>
      <w:tr w14:paraId="79B4F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noWrap w:val="0"/>
            <w:vAlign w:val="center"/>
          </w:tcPr>
          <w:p w14:paraId="29CC44DE">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5742ECD2">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10416C99">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3315882F">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699CC5C9">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388BCFE3">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3EE4664C">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48F0F82A">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6BA11287">
            <w:pPr>
              <w:snapToGrid w:val="0"/>
              <w:spacing w:line="400" w:lineRule="exact"/>
              <w:jc w:val="center"/>
              <w:rPr>
                <w:rFonts w:hint="eastAsia" w:ascii="宋体" w:hAnsi="宋体" w:eastAsia="宋体" w:cs="宋体"/>
                <w:color w:val="auto"/>
                <w:sz w:val="24"/>
                <w:highlight w:val="none"/>
              </w:rPr>
            </w:pPr>
          </w:p>
        </w:tc>
      </w:tr>
      <w:tr w14:paraId="075A1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75" w:type="dxa"/>
            <w:noWrap w:val="0"/>
            <w:vAlign w:val="center"/>
          </w:tcPr>
          <w:p w14:paraId="6CB16F22">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4DFB0F24">
            <w:pPr>
              <w:snapToGrid w:val="0"/>
              <w:spacing w:line="400" w:lineRule="exact"/>
              <w:jc w:val="center"/>
              <w:rPr>
                <w:rFonts w:hint="eastAsia" w:ascii="宋体" w:hAnsi="宋体" w:eastAsia="宋体" w:cs="宋体"/>
                <w:color w:val="auto"/>
                <w:sz w:val="18"/>
                <w:szCs w:val="18"/>
                <w:highlight w:val="none"/>
              </w:rPr>
            </w:pPr>
          </w:p>
        </w:tc>
        <w:tc>
          <w:tcPr>
            <w:tcW w:w="1216" w:type="dxa"/>
            <w:noWrap w:val="0"/>
            <w:vAlign w:val="center"/>
          </w:tcPr>
          <w:p w14:paraId="48EE8261">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1C3DE472">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434CEA15">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5D278CBC">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5B1006BD">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0970422B">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6269F583">
            <w:pPr>
              <w:snapToGrid w:val="0"/>
              <w:spacing w:line="400" w:lineRule="exact"/>
              <w:jc w:val="center"/>
              <w:rPr>
                <w:rFonts w:hint="eastAsia" w:ascii="宋体" w:hAnsi="宋体" w:eastAsia="宋体" w:cs="宋体"/>
                <w:color w:val="auto"/>
                <w:sz w:val="24"/>
                <w:highlight w:val="none"/>
              </w:rPr>
            </w:pPr>
          </w:p>
        </w:tc>
      </w:tr>
    </w:tbl>
    <w:p w14:paraId="619D694B">
      <w:pPr>
        <w:pStyle w:val="3"/>
        <w:ind w:firstLine="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cs="宋体"/>
          <w:color w:val="auto"/>
          <w:highlight w:val="none"/>
          <w:lang w:val="en-US" w:eastAsia="zh-CN"/>
        </w:rPr>
        <w:t xml:space="preserve">                                                                                           </w:t>
      </w:r>
      <w:r>
        <w:rPr>
          <w:rFonts w:hint="eastAsia" w:ascii="宋体" w:hAnsi="宋体" w:eastAsia="宋体" w:cs="宋体"/>
          <w:color w:val="auto"/>
          <w:highlight w:val="none"/>
        </w:rPr>
        <w:t>采购项目编号：</w:t>
      </w:r>
    </w:p>
    <w:p w14:paraId="5A41A894">
      <w:pPr>
        <w:spacing w:before="120" w:beforeLines="50"/>
        <w:ind w:firstLine="1050" w:firstLineChars="5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说明：1.货物各项详细技术性能可另页描述；若货物没有品牌或注册商标和具体型号的须注明；</w:t>
      </w:r>
    </w:p>
    <w:p w14:paraId="3D18A7E1">
      <w:pPr>
        <w:spacing w:before="120" w:beforeLines="50"/>
        <w:ind w:firstLine="1680" w:firstLineChars="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2.投标产品属于节能、环境标志产品应按要求填报。</w:t>
      </w:r>
    </w:p>
    <w:p w14:paraId="5805233F">
      <w:pPr>
        <w:spacing w:before="120" w:beforeLines="50"/>
        <w:ind w:firstLine="1680" w:firstLineChars="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3.所属行业按招标文件明确的行业填报；类型指小型、微型、中型、大型企业；</w:t>
      </w:r>
    </w:p>
    <w:p w14:paraId="58309531">
      <w:pPr>
        <w:spacing w:before="120" w:beforeLines="50"/>
        <w:ind w:firstLine="1680" w:firstLineChars="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4.投标人提供了《中小企业声明函》的，制造商、所属行业和类型与其不一致时，以《中小企业声明函》为准。</w:t>
      </w:r>
    </w:p>
    <w:p w14:paraId="46215E6B">
      <w:pPr>
        <w:keepNext w:val="0"/>
        <w:keepLines w:val="0"/>
        <w:pageBreakBefore w:val="0"/>
        <w:widowControl w:val="0"/>
        <w:kinsoku/>
        <w:wordWrap/>
        <w:overflowPunct/>
        <w:topLinePunct w:val="0"/>
        <w:autoSpaceDE/>
        <w:autoSpaceDN/>
        <w:bidi w:val="0"/>
        <w:adjustRightInd w:val="0"/>
        <w:snapToGrid/>
        <w:spacing w:before="240" w:beforeLines="100" w:after="240" w:afterLines="100" w:line="240" w:lineRule="auto"/>
        <w:ind w:firstLine="1680" w:firstLineChars="800"/>
        <w:jc w:val="left"/>
        <w:textAlignment w:val="auto"/>
        <w:rPr>
          <w:rFonts w:hint="eastAsia" w:ascii="宋体" w:hAnsi="宋体" w:eastAsia="宋体" w:cs="宋体"/>
          <w:color w:val="auto"/>
          <w:szCs w:val="21"/>
          <w:highlight w:val="none"/>
        </w:rPr>
      </w:pPr>
    </w:p>
    <w:p w14:paraId="01A1A624">
      <w:pPr>
        <w:keepNext w:val="0"/>
        <w:keepLines w:val="0"/>
        <w:pageBreakBefore w:val="0"/>
        <w:widowControl w:val="0"/>
        <w:kinsoku/>
        <w:wordWrap/>
        <w:overflowPunct/>
        <w:topLinePunct w:val="0"/>
        <w:autoSpaceDE/>
        <w:autoSpaceDN/>
        <w:bidi w:val="0"/>
        <w:adjustRightInd w:val="0"/>
        <w:snapToGrid/>
        <w:spacing w:before="240" w:beforeLines="100" w:after="240" w:afterLines="100" w:line="240" w:lineRule="auto"/>
        <w:ind w:firstLine="1680" w:firstLineChars="8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76B01355">
      <w:pPr>
        <w:keepNext w:val="0"/>
        <w:keepLines w:val="0"/>
        <w:pageBreakBefore w:val="0"/>
        <w:widowControl w:val="0"/>
        <w:kinsoku/>
        <w:wordWrap/>
        <w:overflowPunct/>
        <w:topLinePunct w:val="0"/>
        <w:autoSpaceDE/>
        <w:autoSpaceDN/>
        <w:bidi w:val="0"/>
        <w:adjustRightInd w:val="0"/>
        <w:snapToGrid/>
        <w:spacing w:line="240" w:lineRule="auto"/>
        <w:ind w:firstLine="1680" w:firstLineChars="8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17162B97">
      <w:pPr>
        <w:keepNext w:val="0"/>
        <w:keepLines w:val="0"/>
        <w:pageBreakBefore w:val="0"/>
        <w:widowControl w:val="0"/>
        <w:kinsoku/>
        <w:wordWrap/>
        <w:overflowPunct/>
        <w:topLinePunct w:val="0"/>
        <w:autoSpaceDE/>
        <w:autoSpaceDN/>
        <w:bidi w:val="0"/>
        <w:adjustRightInd w:val="0"/>
        <w:snapToGrid/>
        <w:spacing w:line="240" w:lineRule="auto"/>
        <w:ind w:firstLine="840" w:firstLineChars="400"/>
        <w:jc w:val="left"/>
        <w:textAlignment w:val="auto"/>
        <w:rPr>
          <w:rFonts w:hint="eastAsia" w:ascii="宋体" w:hAnsi="宋体" w:eastAsia="宋体" w:cs="宋体"/>
          <w:bCs/>
          <w:color w:val="auto"/>
          <w:szCs w:val="28"/>
          <w:highlight w:val="none"/>
        </w:rPr>
        <w:sectPr>
          <w:pgSz w:w="16840" w:h="11907" w:orient="landscape"/>
          <w:pgMar w:top="1474" w:right="1440" w:bottom="1474" w:left="1440" w:header="851" w:footer="992" w:gutter="0"/>
          <w:pgBorders>
            <w:top w:val="none" w:sz="0" w:space="0"/>
            <w:left w:val="none" w:sz="0" w:space="0"/>
            <w:bottom w:val="none" w:sz="0" w:space="0"/>
            <w:right w:val="none" w:sz="0" w:space="0"/>
          </w:pgBorders>
          <w:pgNumType w:fmt="decimal"/>
          <w:cols w:space="720" w:num="1"/>
          <w:docGrid w:linePitch="312" w:charSpace="0"/>
        </w:sectPr>
      </w:pPr>
    </w:p>
    <w:p w14:paraId="6CF81345">
      <w:pPr>
        <w:pStyle w:val="3"/>
        <w:spacing w:after="240" w:afterLines="100" w:line="360" w:lineRule="auto"/>
        <w:ind w:firstLine="2520" w:firstLineChars="700"/>
        <w:jc w:val="both"/>
        <w:rPr>
          <w:rFonts w:hint="eastAsia" w:ascii="宋体" w:hAnsi="宋体" w:eastAsia="宋体" w:cs="宋体"/>
          <w:color w:val="auto"/>
          <w:sz w:val="36"/>
          <w:szCs w:val="36"/>
          <w:highlight w:val="none"/>
        </w:rPr>
      </w:pPr>
      <w:r>
        <w:rPr>
          <w:rFonts w:hint="eastAsia" w:ascii="宋体" w:hAnsi="宋体" w:eastAsia="宋体" w:cs="宋体"/>
          <w:bCs/>
          <w:color w:val="auto"/>
          <w:sz w:val="36"/>
          <w:szCs w:val="36"/>
          <w:highlight w:val="none"/>
          <w:lang w:val="en-US" w:eastAsia="zh-CN"/>
        </w:rPr>
        <w:t>四</w:t>
      </w:r>
      <w:r>
        <w:rPr>
          <w:rFonts w:hint="eastAsia" w:ascii="宋体" w:hAnsi="宋体" w:eastAsia="宋体" w:cs="宋体"/>
          <w:bCs/>
          <w:color w:val="auto"/>
          <w:sz w:val="36"/>
          <w:szCs w:val="36"/>
          <w:highlight w:val="none"/>
        </w:rPr>
        <w:t>、商务条款偏离表</w:t>
      </w:r>
    </w:p>
    <w:p w14:paraId="20E715CA">
      <w:pPr>
        <w:pStyle w:val="3"/>
        <w:spacing w:after="120" w:afterLines="50"/>
        <w:ind w:firstLine="105" w:firstLineChars="5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8"/>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1923"/>
        <w:gridCol w:w="2166"/>
        <w:gridCol w:w="1314"/>
        <w:gridCol w:w="1511"/>
        <w:gridCol w:w="1355"/>
      </w:tblGrid>
      <w:tr w14:paraId="2E657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551" w:type="dxa"/>
            <w:noWrap w:val="0"/>
            <w:vAlign w:val="center"/>
          </w:tcPr>
          <w:p w14:paraId="464C6694">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923" w:type="dxa"/>
            <w:noWrap w:val="0"/>
            <w:vAlign w:val="center"/>
          </w:tcPr>
          <w:p w14:paraId="594F9B70">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招标文件商务</w:t>
            </w:r>
          </w:p>
          <w:p w14:paraId="5AEECDCE">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要求</w:t>
            </w:r>
          </w:p>
        </w:tc>
        <w:tc>
          <w:tcPr>
            <w:tcW w:w="2166" w:type="dxa"/>
            <w:noWrap w:val="0"/>
            <w:vAlign w:val="center"/>
          </w:tcPr>
          <w:p w14:paraId="41417275">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投标文件商务响应</w:t>
            </w:r>
          </w:p>
        </w:tc>
        <w:tc>
          <w:tcPr>
            <w:tcW w:w="1314" w:type="dxa"/>
            <w:noWrap w:val="0"/>
            <w:vAlign w:val="center"/>
          </w:tcPr>
          <w:p w14:paraId="11C6B9CB">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511" w:type="dxa"/>
            <w:noWrap w:val="0"/>
            <w:vAlign w:val="center"/>
          </w:tcPr>
          <w:p w14:paraId="3AA1EA81">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c>
          <w:tcPr>
            <w:tcW w:w="1355" w:type="dxa"/>
            <w:noWrap w:val="0"/>
            <w:vAlign w:val="center"/>
          </w:tcPr>
          <w:p w14:paraId="3AEA8968">
            <w:pPr>
              <w:adjustRightInd w:val="0"/>
              <w:snapToGrid w:val="0"/>
              <w:ind w:right="23"/>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备注</w:t>
            </w:r>
          </w:p>
        </w:tc>
      </w:tr>
      <w:tr w14:paraId="068BD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139A646F">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5E2F66F9">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7355F0E0">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7F1CD230">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7D2754E6">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127DE851">
            <w:pPr>
              <w:adjustRightInd w:val="0"/>
              <w:snapToGrid w:val="0"/>
              <w:spacing w:line="360" w:lineRule="auto"/>
              <w:ind w:right="24"/>
              <w:rPr>
                <w:rFonts w:hint="eastAsia" w:ascii="宋体" w:hAnsi="宋体" w:eastAsia="宋体" w:cs="宋体"/>
                <w:bCs/>
                <w:color w:val="auto"/>
                <w:sz w:val="24"/>
                <w:highlight w:val="none"/>
              </w:rPr>
            </w:pPr>
          </w:p>
        </w:tc>
      </w:tr>
      <w:tr w14:paraId="625AA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FD0AEB7">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B15085C">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4C0624E2">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983B4E7">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682942BA">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226996D">
            <w:pPr>
              <w:adjustRightInd w:val="0"/>
              <w:snapToGrid w:val="0"/>
              <w:spacing w:line="360" w:lineRule="auto"/>
              <w:ind w:right="24"/>
              <w:rPr>
                <w:rFonts w:hint="eastAsia" w:ascii="宋体" w:hAnsi="宋体" w:eastAsia="宋体" w:cs="宋体"/>
                <w:bCs/>
                <w:color w:val="auto"/>
                <w:sz w:val="24"/>
                <w:highlight w:val="none"/>
              </w:rPr>
            </w:pPr>
          </w:p>
        </w:tc>
      </w:tr>
      <w:tr w14:paraId="6780B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0BF20B1E">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69F2D93">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4BDC5D17">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E93175A">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206C8C06">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BA68828">
            <w:pPr>
              <w:adjustRightInd w:val="0"/>
              <w:snapToGrid w:val="0"/>
              <w:spacing w:line="360" w:lineRule="auto"/>
              <w:ind w:right="24"/>
              <w:rPr>
                <w:rFonts w:hint="eastAsia" w:ascii="宋体" w:hAnsi="宋体" w:eastAsia="宋体" w:cs="宋体"/>
                <w:bCs/>
                <w:color w:val="auto"/>
                <w:sz w:val="24"/>
                <w:highlight w:val="none"/>
              </w:rPr>
            </w:pPr>
          </w:p>
        </w:tc>
      </w:tr>
      <w:tr w14:paraId="52651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2F197E3D">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9E23815">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3107F5D3">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6B3E0A84">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4AC0045A">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69F854AB">
            <w:pPr>
              <w:adjustRightInd w:val="0"/>
              <w:snapToGrid w:val="0"/>
              <w:spacing w:line="360" w:lineRule="auto"/>
              <w:ind w:right="24"/>
              <w:rPr>
                <w:rFonts w:hint="eastAsia" w:ascii="宋体" w:hAnsi="宋体" w:eastAsia="宋体" w:cs="宋体"/>
                <w:bCs/>
                <w:color w:val="auto"/>
                <w:sz w:val="24"/>
                <w:highlight w:val="none"/>
              </w:rPr>
            </w:pPr>
          </w:p>
        </w:tc>
      </w:tr>
      <w:tr w14:paraId="73C0A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129B9599">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70046759">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6F29A132">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436F524B">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5748400A">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AD5DE3E">
            <w:pPr>
              <w:adjustRightInd w:val="0"/>
              <w:snapToGrid w:val="0"/>
              <w:spacing w:line="360" w:lineRule="auto"/>
              <w:ind w:right="24"/>
              <w:rPr>
                <w:rFonts w:hint="eastAsia" w:ascii="宋体" w:hAnsi="宋体" w:eastAsia="宋体" w:cs="宋体"/>
                <w:bCs/>
                <w:color w:val="auto"/>
                <w:sz w:val="24"/>
                <w:highlight w:val="none"/>
              </w:rPr>
            </w:pPr>
          </w:p>
        </w:tc>
      </w:tr>
      <w:tr w14:paraId="4D6AF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49DB259D">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5B4054C0">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6276F510">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36260BD3">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2FE82DE0">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0040A988">
            <w:pPr>
              <w:adjustRightInd w:val="0"/>
              <w:snapToGrid w:val="0"/>
              <w:spacing w:line="360" w:lineRule="auto"/>
              <w:ind w:right="24"/>
              <w:rPr>
                <w:rFonts w:hint="eastAsia" w:ascii="宋体" w:hAnsi="宋体" w:eastAsia="宋体" w:cs="宋体"/>
                <w:bCs/>
                <w:color w:val="auto"/>
                <w:sz w:val="24"/>
                <w:highlight w:val="none"/>
              </w:rPr>
            </w:pPr>
          </w:p>
        </w:tc>
      </w:tr>
      <w:tr w14:paraId="169F0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6F5B3056">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07B0459">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48FAB2F1">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315E0C91">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6CA196B4">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486EBD38">
            <w:pPr>
              <w:adjustRightInd w:val="0"/>
              <w:snapToGrid w:val="0"/>
              <w:spacing w:line="360" w:lineRule="auto"/>
              <w:ind w:right="24"/>
              <w:rPr>
                <w:rFonts w:hint="eastAsia" w:ascii="宋体" w:hAnsi="宋体" w:eastAsia="宋体" w:cs="宋体"/>
                <w:bCs/>
                <w:color w:val="auto"/>
                <w:sz w:val="24"/>
                <w:highlight w:val="none"/>
              </w:rPr>
            </w:pPr>
          </w:p>
        </w:tc>
      </w:tr>
      <w:tr w14:paraId="3CF97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6EBD05C3">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86CBD74">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F4A9EB3">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186833E6">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442B2C57">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6A23B8AE">
            <w:pPr>
              <w:adjustRightInd w:val="0"/>
              <w:snapToGrid w:val="0"/>
              <w:spacing w:line="360" w:lineRule="auto"/>
              <w:ind w:right="24"/>
              <w:rPr>
                <w:rFonts w:hint="eastAsia" w:ascii="宋体" w:hAnsi="宋体" w:eastAsia="宋体" w:cs="宋体"/>
                <w:bCs/>
                <w:color w:val="auto"/>
                <w:sz w:val="24"/>
                <w:highlight w:val="none"/>
              </w:rPr>
            </w:pPr>
          </w:p>
        </w:tc>
      </w:tr>
      <w:tr w14:paraId="355A6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51D04AC1">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67602AF">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3661116D">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6C052DA2">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60AA0735">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442D3A99">
            <w:pPr>
              <w:adjustRightInd w:val="0"/>
              <w:snapToGrid w:val="0"/>
              <w:spacing w:line="360" w:lineRule="auto"/>
              <w:ind w:right="24"/>
              <w:rPr>
                <w:rFonts w:hint="eastAsia" w:ascii="宋体" w:hAnsi="宋体" w:eastAsia="宋体" w:cs="宋体"/>
                <w:bCs/>
                <w:color w:val="auto"/>
                <w:sz w:val="24"/>
                <w:highlight w:val="none"/>
              </w:rPr>
            </w:pPr>
          </w:p>
        </w:tc>
      </w:tr>
      <w:tr w14:paraId="0FB31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73E7A08">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1F5A4DA">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29932E2A">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41A0B74F">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2263AAC7">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D6FEA5C">
            <w:pPr>
              <w:adjustRightInd w:val="0"/>
              <w:snapToGrid w:val="0"/>
              <w:spacing w:line="360" w:lineRule="auto"/>
              <w:ind w:right="24"/>
              <w:rPr>
                <w:rFonts w:hint="eastAsia" w:ascii="宋体" w:hAnsi="宋体" w:eastAsia="宋体" w:cs="宋体"/>
                <w:bCs/>
                <w:color w:val="auto"/>
                <w:sz w:val="24"/>
                <w:highlight w:val="none"/>
              </w:rPr>
            </w:pPr>
          </w:p>
        </w:tc>
      </w:tr>
      <w:tr w14:paraId="350BB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2629C074">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4427029">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593DD57">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45670EA0">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5508D85">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0E0C06A6">
            <w:pPr>
              <w:adjustRightInd w:val="0"/>
              <w:snapToGrid w:val="0"/>
              <w:spacing w:line="360" w:lineRule="auto"/>
              <w:ind w:right="24"/>
              <w:rPr>
                <w:rFonts w:hint="eastAsia" w:ascii="宋体" w:hAnsi="宋体" w:eastAsia="宋体" w:cs="宋体"/>
                <w:bCs/>
                <w:color w:val="auto"/>
                <w:sz w:val="24"/>
                <w:highlight w:val="none"/>
              </w:rPr>
            </w:pPr>
          </w:p>
        </w:tc>
      </w:tr>
      <w:tr w14:paraId="1A3F5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4623B16">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5D33792B">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CBF8A6C">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70EF2EA3">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5ED6A76C">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205ED8C2">
            <w:pPr>
              <w:adjustRightInd w:val="0"/>
              <w:snapToGrid w:val="0"/>
              <w:spacing w:line="360" w:lineRule="auto"/>
              <w:ind w:right="24"/>
              <w:rPr>
                <w:rFonts w:hint="eastAsia" w:ascii="宋体" w:hAnsi="宋体" w:eastAsia="宋体" w:cs="宋体"/>
                <w:bCs/>
                <w:color w:val="auto"/>
                <w:sz w:val="24"/>
                <w:highlight w:val="none"/>
              </w:rPr>
            </w:pPr>
          </w:p>
        </w:tc>
      </w:tr>
      <w:tr w14:paraId="1406C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2D8B94F">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6DE4087C">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B635F23">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5CE84DE">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74B28515">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497EDF8">
            <w:pPr>
              <w:adjustRightInd w:val="0"/>
              <w:snapToGrid w:val="0"/>
              <w:spacing w:line="360" w:lineRule="auto"/>
              <w:ind w:right="24"/>
              <w:rPr>
                <w:rFonts w:hint="eastAsia" w:ascii="宋体" w:hAnsi="宋体" w:eastAsia="宋体" w:cs="宋体"/>
                <w:bCs/>
                <w:color w:val="auto"/>
                <w:sz w:val="24"/>
                <w:highlight w:val="none"/>
              </w:rPr>
            </w:pPr>
          </w:p>
        </w:tc>
      </w:tr>
      <w:tr w14:paraId="58B54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4171B63F">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5C87F8F9">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472A9014">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5EA81D71">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1F0E2B57">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BC14638">
            <w:pPr>
              <w:adjustRightInd w:val="0"/>
              <w:snapToGrid w:val="0"/>
              <w:spacing w:line="360" w:lineRule="auto"/>
              <w:ind w:right="24"/>
              <w:rPr>
                <w:rFonts w:hint="eastAsia" w:ascii="宋体" w:hAnsi="宋体" w:eastAsia="宋体" w:cs="宋体"/>
                <w:bCs/>
                <w:color w:val="auto"/>
                <w:sz w:val="24"/>
                <w:highlight w:val="none"/>
              </w:rPr>
            </w:pPr>
          </w:p>
        </w:tc>
      </w:tr>
      <w:tr w14:paraId="37C26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670DDBBF">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1AF69C7">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24D0377F">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1BA045FE">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75A8F187">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2AAB02C7">
            <w:pPr>
              <w:adjustRightInd w:val="0"/>
              <w:snapToGrid w:val="0"/>
              <w:spacing w:line="360" w:lineRule="auto"/>
              <w:ind w:right="24"/>
              <w:rPr>
                <w:rFonts w:hint="eastAsia" w:ascii="宋体" w:hAnsi="宋体" w:eastAsia="宋体" w:cs="宋体"/>
                <w:bCs/>
                <w:color w:val="auto"/>
                <w:sz w:val="24"/>
                <w:highlight w:val="none"/>
              </w:rPr>
            </w:pPr>
          </w:p>
        </w:tc>
      </w:tr>
      <w:tr w14:paraId="232D6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551" w:type="dxa"/>
            <w:noWrap w:val="0"/>
            <w:vAlign w:val="center"/>
          </w:tcPr>
          <w:p w14:paraId="14A00E73">
            <w:pPr>
              <w:adjustRightInd w:val="0"/>
              <w:snapToGrid w:val="0"/>
              <w:spacing w:line="360" w:lineRule="auto"/>
              <w:ind w:right="24"/>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说明</w:t>
            </w:r>
          </w:p>
        </w:tc>
        <w:tc>
          <w:tcPr>
            <w:tcW w:w="8269" w:type="dxa"/>
            <w:gridSpan w:val="5"/>
            <w:noWrap w:val="0"/>
            <w:vAlign w:val="top"/>
          </w:tcPr>
          <w:p w14:paraId="521561F3">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有偏离的内容，</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文件中商务响应与</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要求完全一致的，不用在此表中列出，但必须提交空白表。</w:t>
            </w:r>
          </w:p>
          <w:p w14:paraId="31FEAE5D">
            <w:pPr>
              <w:spacing w:line="400" w:lineRule="exact"/>
              <w:rPr>
                <w:rFonts w:hint="eastAsia" w:ascii="宋体" w:hAnsi="宋体" w:eastAsia="宋体" w:cs="宋体"/>
                <w:bCs/>
                <w:color w:val="auto"/>
                <w:sz w:val="24"/>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必须据实填写，不得虚假响应，否则将取消其</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val="en-US" w:eastAsia="zh-CN"/>
              </w:rPr>
              <w:t>中标</w:t>
            </w:r>
            <w:r>
              <w:rPr>
                <w:rFonts w:hint="eastAsia" w:ascii="宋体" w:hAnsi="宋体" w:eastAsia="宋体" w:cs="宋体"/>
                <w:color w:val="auto"/>
                <w:szCs w:val="21"/>
                <w:highlight w:val="none"/>
              </w:rPr>
              <w:t>资格，并按有关规定进</w:t>
            </w:r>
            <w:r>
              <w:rPr>
                <w:rFonts w:hint="eastAsia" w:ascii="宋体" w:hAnsi="宋体" w:cs="宋体"/>
                <w:color w:val="auto"/>
                <w:szCs w:val="21"/>
                <w:highlight w:val="none"/>
                <w:lang w:val="en-US" w:eastAsia="zh-CN"/>
              </w:rPr>
              <w:t>行</w:t>
            </w:r>
            <w:r>
              <w:rPr>
                <w:rFonts w:hint="eastAsia" w:ascii="宋体" w:hAnsi="宋体" w:eastAsia="宋体" w:cs="宋体"/>
                <w:color w:val="auto"/>
                <w:szCs w:val="21"/>
                <w:highlight w:val="none"/>
              </w:rPr>
              <w:t>处罚。</w:t>
            </w:r>
          </w:p>
        </w:tc>
      </w:tr>
    </w:tbl>
    <w:p w14:paraId="1786B5F3">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09728590">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477B2C0F">
      <w:pPr>
        <w:adjustRightInd w:val="0"/>
        <w:spacing w:line="400" w:lineRule="exact"/>
        <w:ind w:firstLine="367" w:firstLineChars="175"/>
        <w:jc w:val="left"/>
        <w:rPr>
          <w:rFonts w:hint="eastAsia" w:ascii="宋体" w:hAnsi="宋体" w:eastAsia="宋体" w:cs="宋体"/>
          <w:color w:val="auto"/>
          <w:szCs w:val="21"/>
          <w:highlight w:val="none"/>
        </w:rPr>
      </w:pPr>
    </w:p>
    <w:p w14:paraId="736E05BF">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26BBFD6A">
      <w:pPr>
        <w:pStyle w:val="3"/>
        <w:spacing w:after="240" w:afterLines="100" w:line="360" w:lineRule="auto"/>
        <w:ind w:firstLine="0"/>
        <w:jc w:val="center"/>
        <w:rPr>
          <w:rFonts w:hint="eastAsia" w:ascii="宋体" w:hAnsi="宋体" w:eastAsia="宋体" w:cs="宋体"/>
          <w:bCs/>
          <w:color w:val="auto"/>
          <w:sz w:val="36"/>
          <w:szCs w:val="36"/>
          <w:highlight w:val="none"/>
        </w:rPr>
      </w:pPr>
      <w:r>
        <w:rPr>
          <w:rFonts w:hint="eastAsia" w:ascii="宋体" w:hAnsi="宋体" w:eastAsia="宋体" w:cs="宋体"/>
          <w:color w:val="auto"/>
          <w:sz w:val="36"/>
          <w:szCs w:val="36"/>
          <w:highlight w:val="none"/>
          <w:lang w:eastAsia="zh-CN"/>
        </w:rPr>
        <w:br w:type="page"/>
      </w:r>
      <w:r>
        <w:rPr>
          <w:rFonts w:hint="eastAsia" w:ascii="宋体" w:hAnsi="宋体" w:eastAsia="宋体" w:cs="宋体"/>
          <w:color w:val="auto"/>
          <w:sz w:val="36"/>
          <w:szCs w:val="36"/>
          <w:highlight w:val="none"/>
          <w:lang w:val="en-US" w:eastAsia="zh-CN"/>
        </w:rPr>
        <w:t>五</w:t>
      </w:r>
      <w:r>
        <w:rPr>
          <w:rFonts w:hint="eastAsia" w:ascii="宋体" w:hAnsi="宋体" w:eastAsia="宋体" w:cs="宋体"/>
          <w:bCs/>
          <w:color w:val="auto"/>
          <w:sz w:val="36"/>
          <w:szCs w:val="36"/>
          <w:highlight w:val="none"/>
        </w:rPr>
        <w:t>、合同条款偏离表</w:t>
      </w:r>
    </w:p>
    <w:p w14:paraId="77407BEB">
      <w:pPr>
        <w:pStyle w:val="3"/>
        <w:spacing w:after="120" w:afterLines="50"/>
        <w:ind w:firstLine="105" w:firstLineChars="50"/>
        <w:rPr>
          <w:rFonts w:hint="eastAsia" w:ascii="宋体" w:hAnsi="宋体" w:eastAsia="宋体" w:cs="宋体"/>
          <w:color w:val="auto"/>
          <w:sz w:val="24"/>
          <w:highlight w:val="none"/>
          <w:lang w:val="en-US"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r>
        <w:rPr>
          <w:rFonts w:hint="eastAsia" w:ascii="宋体" w:hAnsi="宋体" w:eastAsia="宋体" w:cs="宋体"/>
          <w:color w:val="auto"/>
          <w:highlight w:val="none"/>
          <w:lang w:val="en-US" w:eastAsia="zh-CN"/>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590"/>
        <w:gridCol w:w="1727"/>
        <w:gridCol w:w="1375"/>
        <w:gridCol w:w="2430"/>
        <w:gridCol w:w="1168"/>
      </w:tblGrid>
      <w:tr w14:paraId="0BCD2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439D6B5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590" w:type="dxa"/>
            <w:noWrap w:val="0"/>
            <w:vAlign w:val="center"/>
          </w:tcPr>
          <w:p w14:paraId="63E4EE6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招标文件要求</w:t>
            </w:r>
          </w:p>
        </w:tc>
        <w:tc>
          <w:tcPr>
            <w:tcW w:w="1727" w:type="dxa"/>
            <w:noWrap w:val="0"/>
            <w:vAlign w:val="center"/>
          </w:tcPr>
          <w:p w14:paraId="07DBD4B7">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投标文件响应</w:t>
            </w:r>
          </w:p>
        </w:tc>
        <w:tc>
          <w:tcPr>
            <w:tcW w:w="1375" w:type="dxa"/>
            <w:noWrap w:val="0"/>
            <w:vAlign w:val="center"/>
          </w:tcPr>
          <w:p w14:paraId="5C6CEC50">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430" w:type="dxa"/>
            <w:noWrap w:val="0"/>
            <w:vAlign w:val="center"/>
          </w:tcPr>
          <w:p w14:paraId="50A0FA8F">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c>
          <w:tcPr>
            <w:tcW w:w="1168" w:type="dxa"/>
            <w:noWrap w:val="0"/>
            <w:vAlign w:val="center"/>
          </w:tcPr>
          <w:p w14:paraId="056400CA">
            <w:pPr>
              <w:adjustRightInd w:val="0"/>
              <w:snapToGrid w:val="0"/>
              <w:jc w:val="center"/>
              <w:rPr>
                <w:rFonts w:hint="eastAsia" w:ascii="宋体" w:hAnsi="宋体" w:eastAsia="宋体" w:cs="宋体"/>
                <w:b/>
                <w:color w:val="auto"/>
                <w:szCs w:val="21"/>
                <w:highlight w:val="none"/>
                <w:lang w:val="en-US" w:eastAsia="zh-CN"/>
              </w:rPr>
            </w:pPr>
            <w:r>
              <w:rPr>
                <w:rFonts w:hint="eastAsia" w:ascii="宋体" w:hAnsi="宋体" w:eastAsia="宋体" w:cs="宋体"/>
                <w:b/>
                <w:color w:val="auto"/>
                <w:szCs w:val="21"/>
                <w:highlight w:val="none"/>
                <w:lang w:val="en-US" w:eastAsia="zh-CN"/>
              </w:rPr>
              <w:t>备注</w:t>
            </w:r>
          </w:p>
        </w:tc>
      </w:tr>
      <w:tr w14:paraId="7D039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7183B5D3">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6B6B392">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409E6156">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3D2A0E5D">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183D56A9">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575FB39A">
            <w:pPr>
              <w:adjustRightInd w:val="0"/>
              <w:snapToGrid w:val="0"/>
              <w:jc w:val="center"/>
              <w:rPr>
                <w:rFonts w:hint="eastAsia" w:ascii="宋体" w:hAnsi="宋体" w:eastAsia="宋体" w:cs="宋体"/>
                <w:color w:val="auto"/>
                <w:sz w:val="24"/>
                <w:highlight w:val="none"/>
              </w:rPr>
            </w:pPr>
          </w:p>
        </w:tc>
      </w:tr>
      <w:tr w14:paraId="77DF4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484EC183">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4EEB664">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3C3B3645">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4E35C41B">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27E071B">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3CCDBAB9">
            <w:pPr>
              <w:adjustRightInd w:val="0"/>
              <w:snapToGrid w:val="0"/>
              <w:jc w:val="center"/>
              <w:rPr>
                <w:rFonts w:hint="eastAsia" w:ascii="宋体" w:hAnsi="宋体" w:eastAsia="宋体" w:cs="宋体"/>
                <w:color w:val="auto"/>
                <w:sz w:val="24"/>
                <w:highlight w:val="none"/>
              </w:rPr>
            </w:pPr>
          </w:p>
        </w:tc>
      </w:tr>
      <w:tr w14:paraId="5300F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3EDF366F">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735ADA1">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00FA9F89">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5370E201">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3E2CFCB9">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3A3AB3ED">
            <w:pPr>
              <w:adjustRightInd w:val="0"/>
              <w:snapToGrid w:val="0"/>
              <w:jc w:val="center"/>
              <w:rPr>
                <w:rFonts w:hint="eastAsia" w:ascii="宋体" w:hAnsi="宋体" w:eastAsia="宋体" w:cs="宋体"/>
                <w:color w:val="auto"/>
                <w:sz w:val="24"/>
                <w:highlight w:val="none"/>
              </w:rPr>
            </w:pPr>
          </w:p>
        </w:tc>
      </w:tr>
      <w:tr w14:paraId="74BF3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02807D81">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05282715">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1D08BE15">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67EC9338">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20A5E3C4">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2006DB26">
            <w:pPr>
              <w:adjustRightInd w:val="0"/>
              <w:snapToGrid w:val="0"/>
              <w:jc w:val="center"/>
              <w:rPr>
                <w:rFonts w:hint="eastAsia" w:ascii="宋体" w:hAnsi="宋体" w:eastAsia="宋体" w:cs="宋体"/>
                <w:color w:val="auto"/>
                <w:sz w:val="24"/>
                <w:highlight w:val="none"/>
              </w:rPr>
            </w:pPr>
          </w:p>
        </w:tc>
      </w:tr>
      <w:tr w14:paraId="6F422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193C94A7">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54DD6EA8">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6FDCF930">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702FC3F1">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483EE5E6">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43908609">
            <w:pPr>
              <w:adjustRightInd w:val="0"/>
              <w:snapToGrid w:val="0"/>
              <w:jc w:val="center"/>
              <w:rPr>
                <w:rFonts w:hint="eastAsia" w:ascii="宋体" w:hAnsi="宋体" w:eastAsia="宋体" w:cs="宋体"/>
                <w:color w:val="auto"/>
                <w:sz w:val="24"/>
                <w:highlight w:val="none"/>
              </w:rPr>
            </w:pPr>
          </w:p>
        </w:tc>
      </w:tr>
      <w:tr w14:paraId="29DE4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5ED0D3B6">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3D2DBA40">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5143A121">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499B3BB6">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251B2DE9">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300AA9BD">
            <w:pPr>
              <w:adjustRightInd w:val="0"/>
              <w:snapToGrid w:val="0"/>
              <w:jc w:val="center"/>
              <w:rPr>
                <w:rFonts w:hint="eastAsia" w:ascii="宋体" w:hAnsi="宋体" w:eastAsia="宋体" w:cs="宋体"/>
                <w:color w:val="auto"/>
                <w:sz w:val="24"/>
                <w:highlight w:val="none"/>
              </w:rPr>
            </w:pPr>
          </w:p>
        </w:tc>
      </w:tr>
      <w:tr w14:paraId="48654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090BDFF0">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237ED989">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1E47EFBB">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4476C77F">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66249692">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DF724E8">
            <w:pPr>
              <w:adjustRightInd w:val="0"/>
              <w:snapToGrid w:val="0"/>
              <w:jc w:val="center"/>
              <w:rPr>
                <w:rFonts w:hint="eastAsia" w:ascii="宋体" w:hAnsi="宋体" w:eastAsia="宋体" w:cs="宋体"/>
                <w:color w:val="auto"/>
                <w:sz w:val="24"/>
                <w:highlight w:val="none"/>
              </w:rPr>
            </w:pPr>
          </w:p>
        </w:tc>
      </w:tr>
      <w:tr w14:paraId="34B2D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70DCF941">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522344C5">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670BBFC0">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5F6E66FC">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D96626E">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29ED56D">
            <w:pPr>
              <w:adjustRightInd w:val="0"/>
              <w:snapToGrid w:val="0"/>
              <w:jc w:val="center"/>
              <w:rPr>
                <w:rFonts w:hint="eastAsia" w:ascii="宋体" w:hAnsi="宋体" w:eastAsia="宋体" w:cs="宋体"/>
                <w:color w:val="auto"/>
                <w:sz w:val="24"/>
                <w:highlight w:val="none"/>
              </w:rPr>
            </w:pPr>
          </w:p>
        </w:tc>
      </w:tr>
      <w:tr w14:paraId="1BBE7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19B9956E">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08958C93">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20673157">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79CAEB14">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2BD801D5">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3133700F">
            <w:pPr>
              <w:adjustRightInd w:val="0"/>
              <w:snapToGrid w:val="0"/>
              <w:jc w:val="center"/>
              <w:rPr>
                <w:rFonts w:hint="eastAsia" w:ascii="宋体" w:hAnsi="宋体" w:eastAsia="宋体" w:cs="宋体"/>
                <w:color w:val="auto"/>
                <w:sz w:val="24"/>
                <w:highlight w:val="none"/>
              </w:rPr>
            </w:pPr>
          </w:p>
        </w:tc>
      </w:tr>
      <w:tr w14:paraId="6EA0F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76526D3F">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17EC64D6">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1F129394">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7AEE01C5">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5217E4CC">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4D94ECC1">
            <w:pPr>
              <w:adjustRightInd w:val="0"/>
              <w:snapToGrid w:val="0"/>
              <w:jc w:val="center"/>
              <w:rPr>
                <w:rFonts w:hint="eastAsia" w:ascii="宋体" w:hAnsi="宋体" w:eastAsia="宋体" w:cs="宋体"/>
                <w:color w:val="auto"/>
                <w:sz w:val="24"/>
                <w:highlight w:val="none"/>
              </w:rPr>
            </w:pPr>
          </w:p>
        </w:tc>
      </w:tr>
      <w:tr w14:paraId="2A6BA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55375643">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14B4F60">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17A53F64">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71528AC3">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5B6F1A58">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7A15E995">
            <w:pPr>
              <w:adjustRightInd w:val="0"/>
              <w:snapToGrid w:val="0"/>
              <w:jc w:val="center"/>
              <w:rPr>
                <w:rFonts w:hint="eastAsia" w:ascii="宋体" w:hAnsi="宋体" w:eastAsia="宋体" w:cs="宋体"/>
                <w:color w:val="auto"/>
                <w:sz w:val="24"/>
                <w:highlight w:val="none"/>
              </w:rPr>
            </w:pPr>
          </w:p>
        </w:tc>
      </w:tr>
      <w:tr w14:paraId="3494A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393D3AE6">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FC4184F">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4EC19AA6">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605C0C38">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17E85814">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58308AB2">
            <w:pPr>
              <w:adjustRightInd w:val="0"/>
              <w:snapToGrid w:val="0"/>
              <w:jc w:val="center"/>
              <w:rPr>
                <w:rFonts w:hint="eastAsia" w:ascii="宋体" w:hAnsi="宋体" w:eastAsia="宋体" w:cs="宋体"/>
                <w:color w:val="auto"/>
                <w:sz w:val="24"/>
                <w:highlight w:val="none"/>
              </w:rPr>
            </w:pPr>
          </w:p>
        </w:tc>
      </w:tr>
      <w:tr w14:paraId="019BE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DDAAD0B">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64ED0A36">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098530BD">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39148499">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3052AAA1">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4A0D4AF3">
            <w:pPr>
              <w:adjustRightInd w:val="0"/>
              <w:snapToGrid w:val="0"/>
              <w:jc w:val="center"/>
              <w:rPr>
                <w:rFonts w:hint="eastAsia" w:ascii="宋体" w:hAnsi="宋体" w:eastAsia="宋体" w:cs="宋体"/>
                <w:color w:val="auto"/>
                <w:sz w:val="24"/>
                <w:highlight w:val="none"/>
              </w:rPr>
            </w:pPr>
          </w:p>
        </w:tc>
      </w:tr>
      <w:tr w14:paraId="2EDB1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7E259090">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06A1ADCB">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247C8654">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2176CD10">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08FC02D5">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A5D1884">
            <w:pPr>
              <w:adjustRightInd w:val="0"/>
              <w:snapToGrid w:val="0"/>
              <w:jc w:val="center"/>
              <w:rPr>
                <w:rFonts w:hint="eastAsia" w:ascii="宋体" w:hAnsi="宋体" w:eastAsia="宋体" w:cs="宋体"/>
                <w:color w:val="auto"/>
                <w:sz w:val="24"/>
                <w:highlight w:val="none"/>
              </w:rPr>
            </w:pPr>
          </w:p>
        </w:tc>
      </w:tr>
      <w:tr w14:paraId="5CBD9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8D437A4">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0E8F21C1">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559780D1">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3DA8C095">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5447DE20">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13E77D83">
            <w:pPr>
              <w:adjustRightInd w:val="0"/>
              <w:snapToGrid w:val="0"/>
              <w:jc w:val="center"/>
              <w:rPr>
                <w:rFonts w:hint="eastAsia" w:ascii="宋体" w:hAnsi="宋体" w:eastAsia="宋体" w:cs="宋体"/>
                <w:color w:val="auto"/>
                <w:sz w:val="24"/>
                <w:highlight w:val="none"/>
              </w:rPr>
            </w:pPr>
          </w:p>
        </w:tc>
      </w:tr>
      <w:tr w14:paraId="36A32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E26F4A0">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372EEC6F">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05885C10">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0C822527">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33B62439">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04B38AFB">
            <w:pPr>
              <w:adjustRightInd w:val="0"/>
              <w:snapToGrid w:val="0"/>
              <w:jc w:val="center"/>
              <w:rPr>
                <w:rFonts w:hint="eastAsia" w:ascii="宋体" w:hAnsi="宋体" w:eastAsia="宋体" w:cs="宋体"/>
                <w:color w:val="auto"/>
                <w:sz w:val="24"/>
                <w:highlight w:val="none"/>
              </w:rPr>
            </w:pPr>
          </w:p>
        </w:tc>
      </w:tr>
      <w:tr w14:paraId="5899B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9DAC1A2">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40E20D8">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6A792A13">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0A54D9A6">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867DA05">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1F92701C">
            <w:pPr>
              <w:adjustRightInd w:val="0"/>
              <w:snapToGrid w:val="0"/>
              <w:jc w:val="center"/>
              <w:rPr>
                <w:rFonts w:hint="eastAsia" w:ascii="宋体" w:hAnsi="宋体" w:eastAsia="宋体" w:cs="宋体"/>
                <w:color w:val="auto"/>
                <w:sz w:val="24"/>
                <w:highlight w:val="none"/>
              </w:rPr>
            </w:pPr>
          </w:p>
        </w:tc>
      </w:tr>
      <w:tr w14:paraId="12C92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49" w:type="dxa"/>
            <w:noWrap w:val="0"/>
            <w:vAlign w:val="center"/>
          </w:tcPr>
          <w:p w14:paraId="505C634C">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说明</w:t>
            </w:r>
          </w:p>
        </w:tc>
        <w:tc>
          <w:tcPr>
            <w:tcW w:w="8290" w:type="dxa"/>
            <w:gridSpan w:val="5"/>
            <w:noWrap w:val="0"/>
            <w:vAlign w:val="center"/>
          </w:tcPr>
          <w:p w14:paraId="058831D1">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25C92E0B">
            <w:pPr>
              <w:spacing w:line="300" w:lineRule="exact"/>
              <w:rPr>
                <w:rFonts w:hint="eastAsia" w:ascii="宋体" w:hAnsi="宋体" w:eastAsia="宋体" w:cs="宋体"/>
                <w:color w:val="auto"/>
                <w:sz w:val="24"/>
                <w:highlight w:val="none"/>
              </w:rPr>
            </w:pPr>
            <w:r>
              <w:rPr>
                <w:rFonts w:hint="eastAsia" w:ascii="宋体" w:hAnsi="宋体" w:eastAsia="宋体" w:cs="宋体"/>
                <w:color w:val="auto"/>
                <w:szCs w:val="21"/>
                <w:highlight w:val="none"/>
              </w:rPr>
              <w:t>2.对合同条款中所有要求，除本表所列出偏离外，均视为</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响应其余全部合同条款要求；如供应商响应</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否则，其投标文件无效。</w:t>
            </w:r>
          </w:p>
        </w:tc>
      </w:tr>
    </w:tbl>
    <w:p w14:paraId="732CDD6C">
      <w:pPr>
        <w:adjustRightInd w:val="0"/>
        <w:spacing w:line="400" w:lineRule="exact"/>
        <w:ind w:firstLine="420" w:firstLineChars="200"/>
        <w:jc w:val="left"/>
        <w:rPr>
          <w:rFonts w:hint="eastAsia" w:ascii="宋体" w:hAnsi="宋体" w:eastAsia="宋体" w:cs="宋体"/>
          <w:bCs/>
          <w:color w:val="auto"/>
          <w:szCs w:val="21"/>
          <w:highlight w:val="none"/>
        </w:rPr>
      </w:pPr>
    </w:p>
    <w:p w14:paraId="75252820">
      <w:pPr>
        <w:adjustRightInd w:val="0"/>
        <w:spacing w:line="400" w:lineRule="exact"/>
        <w:ind w:firstLine="420" w:firstLineChars="200"/>
        <w:jc w:val="left"/>
        <w:rPr>
          <w:rFonts w:hint="eastAsia" w:ascii="宋体" w:hAnsi="宋体" w:eastAsia="宋体" w:cs="宋体"/>
          <w:bCs/>
          <w:color w:val="auto"/>
          <w:szCs w:val="21"/>
          <w:highlight w:val="none"/>
        </w:rPr>
      </w:pPr>
    </w:p>
    <w:p w14:paraId="37DDFA34">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690CA03A">
      <w:pPr>
        <w:adjustRightInd w:val="0"/>
        <w:spacing w:line="400" w:lineRule="exact"/>
        <w:ind w:firstLine="367" w:firstLineChars="175"/>
        <w:jc w:val="left"/>
        <w:rPr>
          <w:rFonts w:hint="eastAsia" w:ascii="宋体" w:hAnsi="宋体" w:eastAsia="宋体" w:cs="宋体"/>
          <w:color w:val="auto"/>
          <w:szCs w:val="21"/>
          <w:highlight w:val="none"/>
        </w:rPr>
      </w:pPr>
    </w:p>
    <w:p w14:paraId="1795E0D3">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9DE12F0">
      <w:pPr>
        <w:adjustRightInd w:val="0"/>
        <w:spacing w:line="40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lang w:val="en-US" w:eastAsia="zh-CN"/>
        </w:rPr>
        <w:t>六</w:t>
      </w:r>
      <w:r>
        <w:rPr>
          <w:rFonts w:hint="eastAsia" w:ascii="宋体" w:hAnsi="宋体" w:eastAsia="宋体" w:cs="宋体"/>
          <w:color w:val="auto"/>
          <w:sz w:val="36"/>
          <w:szCs w:val="36"/>
          <w:highlight w:val="none"/>
        </w:rPr>
        <w:t>、承诺文件</w:t>
      </w:r>
    </w:p>
    <w:p w14:paraId="612D9ADD">
      <w:pPr>
        <w:pStyle w:val="2"/>
        <w:spacing w:before="240" w:beforeLines="100" w:after="120" w:afterLines="50" w:line="360" w:lineRule="auto"/>
        <w:jc w:val="center"/>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1.质量安全责任承诺书</w:t>
      </w:r>
    </w:p>
    <w:p w14:paraId="125937D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为保证本采购项目顺利进行，作为投标人，现郑重承诺：</w:t>
      </w:r>
    </w:p>
    <w:p w14:paraId="575E050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23F9097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390B221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5AE58CE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27D9CF74">
      <w:pPr>
        <w:spacing w:line="360" w:lineRule="auto"/>
        <w:rPr>
          <w:rFonts w:hint="eastAsia" w:ascii="宋体" w:hAnsi="宋体" w:eastAsia="宋体" w:cs="宋体"/>
          <w:color w:val="auto"/>
          <w:szCs w:val="21"/>
          <w:highlight w:val="none"/>
        </w:rPr>
      </w:pPr>
    </w:p>
    <w:p w14:paraId="20F55B05">
      <w:pPr>
        <w:spacing w:line="360" w:lineRule="auto"/>
        <w:rPr>
          <w:rFonts w:hint="eastAsia" w:ascii="宋体" w:hAnsi="宋体" w:eastAsia="宋体" w:cs="宋体"/>
          <w:color w:val="auto"/>
          <w:szCs w:val="21"/>
          <w:highlight w:val="none"/>
        </w:rPr>
      </w:pPr>
    </w:p>
    <w:p w14:paraId="77CDB193">
      <w:pPr>
        <w:spacing w:line="360" w:lineRule="auto"/>
        <w:rPr>
          <w:rFonts w:hint="eastAsia" w:ascii="宋体" w:hAnsi="宋体" w:eastAsia="宋体" w:cs="宋体"/>
          <w:color w:val="auto"/>
          <w:szCs w:val="21"/>
          <w:highlight w:val="none"/>
        </w:rPr>
      </w:pPr>
    </w:p>
    <w:p w14:paraId="2EC080E2">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（投标人名称，盖单位章）</w:t>
      </w:r>
    </w:p>
    <w:p w14:paraId="522C4ECE">
      <w:pPr>
        <w:adjustRightInd w:val="0"/>
        <w:spacing w:line="360" w:lineRule="auto"/>
        <w:ind w:firstLine="420"/>
        <w:jc w:val="left"/>
        <w:rPr>
          <w:rFonts w:hint="eastAsia" w:ascii="宋体" w:hAnsi="宋体" w:eastAsia="宋体" w:cs="宋体"/>
          <w:color w:val="auto"/>
          <w:szCs w:val="21"/>
          <w:highlight w:val="none"/>
        </w:rPr>
      </w:pPr>
    </w:p>
    <w:p w14:paraId="16050153">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798E0630">
      <w:pPr>
        <w:adjustRightInd w:val="0"/>
        <w:spacing w:line="400" w:lineRule="exact"/>
        <w:jc w:val="left"/>
        <w:rPr>
          <w:rFonts w:hint="eastAsia" w:ascii="宋体" w:hAnsi="宋体" w:eastAsia="宋体" w:cs="宋体"/>
          <w:b/>
          <w:color w:val="auto"/>
          <w:sz w:val="36"/>
          <w:szCs w:val="36"/>
          <w:highlight w:val="none"/>
        </w:rPr>
      </w:pPr>
    </w:p>
    <w:p w14:paraId="3398B82D">
      <w:pPr>
        <w:adjustRightInd w:val="0"/>
        <w:spacing w:line="400" w:lineRule="exact"/>
        <w:jc w:val="left"/>
        <w:rPr>
          <w:rFonts w:hint="eastAsia" w:ascii="宋体" w:hAnsi="宋体" w:eastAsia="宋体" w:cs="宋体"/>
          <w:b/>
          <w:color w:val="auto"/>
          <w:sz w:val="36"/>
          <w:szCs w:val="36"/>
          <w:highlight w:val="none"/>
        </w:rPr>
      </w:pPr>
    </w:p>
    <w:p w14:paraId="69D72410">
      <w:pPr>
        <w:adjustRightInd w:val="0"/>
        <w:spacing w:line="400" w:lineRule="exact"/>
        <w:jc w:val="left"/>
        <w:rPr>
          <w:rFonts w:hint="eastAsia" w:ascii="宋体" w:hAnsi="宋体" w:eastAsia="宋体" w:cs="宋体"/>
          <w:color w:val="auto"/>
          <w:szCs w:val="21"/>
          <w:highlight w:val="none"/>
        </w:rPr>
      </w:pPr>
    </w:p>
    <w:p w14:paraId="1549F74A">
      <w:pPr>
        <w:adjustRightInd w:val="0"/>
        <w:spacing w:line="400" w:lineRule="exact"/>
        <w:jc w:val="left"/>
        <w:rPr>
          <w:rFonts w:hint="eastAsia" w:ascii="宋体" w:hAnsi="宋体" w:eastAsia="宋体" w:cs="宋体"/>
          <w:color w:val="auto"/>
          <w:szCs w:val="21"/>
          <w:highlight w:val="none"/>
        </w:rPr>
      </w:pPr>
    </w:p>
    <w:p w14:paraId="09FED008">
      <w:pPr>
        <w:adjustRightInd w:val="0"/>
        <w:spacing w:line="400" w:lineRule="exact"/>
        <w:jc w:val="left"/>
        <w:rPr>
          <w:rFonts w:hint="eastAsia" w:ascii="宋体" w:hAnsi="宋体" w:eastAsia="宋体" w:cs="宋体"/>
          <w:color w:val="auto"/>
          <w:szCs w:val="21"/>
          <w:highlight w:val="none"/>
        </w:rPr>
      </w:pPr>
    </w:p>
    <w:p w14:paraId="7F586FCE">
      <w:pPr>
        <w:adjustRightInd w:val="0"/>
        <w:spacing w:line="400" w:lineRule="exact"/>
        <w:jc w:val="left"/>
        <w:rPr>
          <w:rFonts w:hint="eastAsia" w:ascii="宋体" w:hAnsi="宋体" w:eastAsia="宋体" w:cs="宋体"/>
          <w:color w:val="auto"/>
          <w:szCs w:val="21"/>
          <w:highlight w:val="none"/>
        </w:rPr>
      </w:pPr>
    </w:p>
    <w:p w14:paraId="3387AEC3">
      <w:pPr>
        <w:adjustRightInd w:val="0"/>
        <w:spacing w:line="400" w:lineRule="exact"/>
        <w:jc w:val="left"/>
        <w:rPr>
          <w:rFonts w:hint="eastAsia" w:ascii="宋体" w:hAnsi="宋体" w:eastAsia="宋体" w:cs="宋体"/>
          <w:color w:val="auto"/>
          <w:szCs w:val="21"/>
          <w:highlight w:val="none"/>
        </w:rPr>
      </w:pPr>
    </w:p>
    <w:p w14:paraId="20293B71">
      <w:pPr>
        <w:adjustRightInd w:val="0"/>
        <w:spacing w:line="400" w:lineRule="exact"/>
        <w:jc w:val="left"/>
        <w:rPr>
          <w:rFonts w:hint="eastAsia" w:ascii="宋体" w:hAnsi="宋体" w:eastAsia="宋体" w:cs="宋体"/>
          <w:color w:val="auto"/>
          <w:szCs w:val="21"/>
          <w:highlight w:val="none"/>
        </w:rPr>
      </w:pPr>
    </w:p>
    <w:p w14:paraId="55E413FE">
      <w:pPr>
        <w:adjustRightInd w:val="0"/>
        <w:spacing w:line="400" w:lineRule="exact"/>
        <w:jc w:val="left"/>
        <w:rPr>
          <w:rFonts w:hint="eastAsia" w:ascii="宋体" w:hAnsi="宋体" w:eastAsia="宋体" w:cs="宋体"/>
          <w:color w:val="auto"/>
          <w:szCs w:val="21"/>
          <w:highlight w:val="none"/>
        </w:rPr>
      </w:pPr>
    </w:p>
    <w:p w14:paraId="107B61F3">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说明：投标人未签署承诺书的，</w:t>
      </w:r>
      <w:r>
        <w:rPr>
          <w:rFonts w:hint="eastAsia" w:ascii="宋体" w:hAnsi="宋体" w:eastAsia="宋体" w:cs="宋体"/>
          <w:b/>
          <w:color w:val="auto"/>
          <w:szCs w:val="21"/>
          <w:highlight w:val="none"/>
        </w:rPr>
        <w:t>其投标无效</w:t>
      </w:r>
      <w:r>
        <w:rPr>
          <w:rFonts w:hint="eastAsia" w:ascii="宋体" w:hAnsi="宋体" w:eastAsia="宋体" w:cs="宋体"/>
          <w:color w:val="auto"/>
          <w:szCs w:val="21"/>
          <w:highlight w:val="none"/>
        </w:rPr>
        <w:t>，责任由投标人自行承担。</w:t>
      </w:r>
    </w:p>
    <w:p w14:paraId="190B36FF">
      <w:pPr>
        <w:pStyle w:val="2"/>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r>
        <w:rPr>
          <w:rFonts w:hint="eastAsia" w:ascii="宋体" w:hAnsi="宋体" w:eastAsia="宋体" w:cs="宋体"/>
          <w:b w:val="0"/>
          <w:color w:val="auto"/>
          <w:sz w:val="36"/>
          <w:szCs w:val="36"/>
          <w:highlight w:val="none"/>
        </w:rPr>
        <w:t>2.参加政府采购活动行为自律承诺书</w:t>
      </w:r>
    </w:p>
    <w:p w14:paraId="01C9AFE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作为参加本次政府采购项目的投标人，我方郑重承诺在参与政府采购活动中遵纪守法、公平竞争、诚实守信，如有违反愿承担一切责任及后果：</w:t>
      </w:r>
    </w:p>
    <w:p w14:paraId="17308EA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7C48335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2．不与其他投标人恶意串通，采取“围标、串标、陪标”等商业欺诈手段谋取中标、成交；</w:t>
      </w:r>
    </w:p>
    <w:p w14:paraId="5993377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3．不提供虚假或无效证明文件（包括但不限于资格证明文件、合同及验收文件、检验检测报告、从业人员资格证书、机构或所投产品的各类认证证书等）或虚假材料谋取中标；</w:t>
      </w:r>
    </w:p>
    <w:p w14:paraId="0DD9CE6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4．不采取不正当手段诋毁、排挤其他</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w:t>
      </w:r>
    </w:p>
    <w:p w14:paraId="19D4148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5．不以不正当理由拒不与采购人签订政府采购合同，或逾期签订政府采购合同，或不按照</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确定的事项签订政府采购合同；</w:t>
      </w:r>
    </w:p>
    <w:p w14:paraId="5C7A562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6．不以不正当理由拒绝履行合同义务，不会擅自变更、中止或者终止政府采购合同或将政府采购合同转包；</w:t>
      </w:r>
    </w:p>
    <w:p w14:paraId="1EA0F60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7．不在提供商品、服务或工程施工过程中提供假冒伪劣产品，损害采购人的合法权益或公共利益；</w:t>
      </w:r>
    </w:p>
    <w:p w14:paraId="7D82A8E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8．不采取捏造事实、提供虚假材料或者以非法手段取得证明材料进行质疑和投诉；</w:t>
      </w:r>
    </w:p>
    <w:p w14:paraId="252DF99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9．不发生其他有悖于政府采购公开、公平、公正和诚信原则的行为。</w:t>
      </w:r>
    </w:p>
    <w:p w14:paraId="3CE4AA5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10．尊重和接受政府采购监督管理部门的监督和采购人、采购代理机构的政府采购工作要求，愿意承担因违约行为给采购人造成的损失。</w:t>
      </w:r>
    </w:p>
    <w:p w14:paraId="33342E7C">
      <w:pPr>
        <w:spacing w:line="360" w:lineRule="auto"/>
        <w:ind w:firstLine="420" w:firstLineChars="200"/>
        <w:rPr>
          <w:rFonts w:hint="eastAsia" w:ascii="宋体" w:hAnsi="宋体" w:eastAsia="宋体" w:cs="宋体"/>
          <w:color w:val="auto"/>
          <w:szCs w:val="21"/>
          <w:highlight w:val="none"/>
        </w:rPr>
      </w:pPr>
    </w:p>
    <w:p w14:paraId="5BDD15A7">
      <w:pPr>
        <w:spacing w:line="360" w:lineRule="auto"/>
        <w:ind w:firstLine="420" w:firstLineChars="200"/>
        <w:rPr>
          <w:rFonts w:hint="eastAsia" w:ascii="宋体" w:hAnsi="宋体" w:eastAsia="宋体" w:cs="宋体"/>
          <w:color w:val="auto"/>
          <w:szCs w:val="21"/>
          <w:highlight w:val="none"/>
        </w:rPr>
      </w:pPr>
    </w:p>
    <w:p w14:paraId="6F3E02D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（投标人名称、加盖单位章）</w:t>
      </w:r>
    </w:p>
    <w:p w14:paraId="485C755F">
      <w:pPr>
        <w:spacing w:line="360" w:lineRule="auto"/>
        <w:ind w:firstLine="420" w:firstLineChars="200"/>
        <w:rPr>
          <w:rFonts w:hint="eastAsia" w:ascii="宋体" w:hAnsi="宋体" w:eastAsia="宋体" w:cs="宋体"/>
          <w:color w:val="auto"/>
          <w:szCs w:val="21"/>
          <w:highlight w:val="none"/>
        </w:rPr>
      </w:pPr>
    </w:p>
    <w:p w14:paraId="3EAC71D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3B0A2382">
      <w:pPr>
        <w:spacing w:line="360" w:lineRule="auto"/>
        <w:ind w:firstLine="420" w:firstLineChars="200"/>
        <w:rPr>
          <w:rFonts w:hint="eastAsia" w:ascii="宋体" w:hAnsi="宋体" w:eastAsia="宋体" w:cs="宋体"/>
          <w:color w:val="auto"/>
          <w:szCs w:val="21"/>
          <w:highlight w:val="none"/>
        </w:rPr>
      </w:pPr>
    </w:p>
    <w:p w14:paraId="213D1AA3">
      <w:pPr>
        <w:spacing w:line="360" w:lineRule="auto"/>
        <w:ind w:firstLine="420" w:firstLineChars="200"/>
        <w:rPr>
          <w:rFonts w:hint="eastAsia" w:ascii="宋体" w:hAnsi="宋体" w:eastAsia="宋体" w:cs="宋体"/>
          <w:color w:val="auto"/>
          <w:szCs w:val="21"/>
          <w:highlight w:val="none"/>
        </w:rPr>
      </w:pPr>
    </w:p>
    <w:p w14:paraId="431E1AB8">
      <w:pPr>
        <w:spacing w:line="360" w:lineRule="auto"/>
        <w:ind w:firstLine="420" w:firstLineChars="200"/>
        <w:rPr>
          <w:rFonts w:hint="eastAsia" w:ascii="宋体" w:hAnsi="宋体" w:eastAsia="宋体" w:cs="宋体"/>
          <w:color w:val="auto"/>
          <w:szCs w:val="21"/>
          <w:highlight w:val="none"/>
        </w:rPr>
      </w:pPr>
    </w:p>
    <w:p w14:paraId="74078097">
      <w:pPr>
        <w:spacing w:line="360" w:lineRule="auto"/>
        <w:ind w:firstLine="420" w:firstLineChars="200"/>
        <w:rPr>
          <w:rFonts w:hint="eastAsia" w:ascii="宋体" w:hAnsi="宋体" w:eastAsia="宋体" w:cs="宋体"/>
          <w:color w:val="auto"/>
          <w:szCs w:val="21"/>
          <w:highlight w:val="none"/>
        </w:rPr>
      </w:pPr>
    </w:p>
    <w:p w14:paraId="20B7FE6C">
      <w:pPr>
        <w:rPr>
          <w:rFonts w:hint="eastAsia" w:ascii="宋体" w:hAnsi="宋体" w:eastAsia="宋体" w:cs="宋体"/>
          <w:b w:val="0"/>
          <w:bCs/>
          <w:color w:val="auto"/>
          <w:kern w:val="0"/>
          <w:sz w:val="36"/>
          <w:szCs w:val="36"/>
          <w:highlight w:val="none"/>
          <w:lang w:val="en-US" w:eastAsia="zh-CN" w:bidi="ar"/>
        </w:rPr>
      </w:pPr>
      <w:r>
        <w:rPr>
          <w:rFonts w:hint="eastAsia" w:ascii="宋体" w:hAnsi="宋体" w:eastAsia="宋体" w:cs="宋体"/>
          <w:b w:val="0"/>
          <w:bCs/>
          <w:color w:val="auto"/>
          <w:kern w:val="0"/>
          <w:sz w:val="36"/>
          <w:szCs w:val="36"/>
          <w:highlight w:val="none"/>
          <w:lang w:val="en-US" w:eastAsia="zh-CN" w:bidi="ar"/>
        </w:rPr>
        <w:br w:type="page"/>
      </w:r>
    </w:p>
    <w:p w14:paraId="472E6ACC">
      <w:pPr>
        <w:adjustRightInd w:val="0"/>
        <w:spacing w:line="360" w:lineRule="auto"/>
        <w:jc w:val="center"/>
        <w:rPr>
          <w:rFonts w:hint="eastAsia" w:ascii="宋体" w:hAnsi="宋体" w:eastAsia="宋体" w:cs="宋体"/>
          <w:b w:val="0"/>
          <w:bCs/>
          <w:color w:val="auto"/>
          <w:kern w:val="0"/>
          <w:sz w:val="36"/>
          <w:szCs w:val="36"/>
          <w:highlight w:val="none"/>
          <w:lang w:val="en-US" w:eastAsia="zh-CN" w:bidi="ar"/>
        </w:rPr>
      </w:pPr>
      <w:r>
        <w:rPr>
          <w:rFonts w:hint="eastAsia" w:ascii="宋体" w:hAnsi="宋体" w:eastAsia="宋体" w:cs="宋体"/>
          <w:b w:val="0"/>
          <w:bCs/>
          <w:color w:val="auto"/>
          <w:kern w:val="0"/>
          <w:sz w:val="36"/>
          <w:szCs w:val="36"/>
          <w:highlight w:val="none"/>
          <w:lang w:val="en-US" w:eastAsia="zh-CN" w:bidi="ar"/>
        </w:rPr>
        <w:t>3.陕西省政府采购投标人</w:t>
      </w:r>
    </w:p>
    <w:p w14:paraId="6B8805C6">
      <w:pPr>
        <w:adjustRightInd w:val="0"/>
        <w:spacing w:line="360" w:lineRule="auto"/>
        <w:jc w:val="center"/>
        <w:rPr>
          <w:rFonts w:hint="eastAsia" w:ascii="宋体" w:hAnsi="宋体" w:eastAsia="宋体" w:cs="宋体"/>
          <w:b w:val="0"/>
          <w:bCs/>
          <w:color w:val="auto"/>
          <w:kern w:val="0"/>
          <w:sz w:val="36"/>
          <w:szCs w:val="36"/>
          <w:highlight w:val="none"/>
          <w:lang w:val="en-US" w:eastAsia="zh-CN" w:bidi="ar"/>
        </w:rPr>
      </w:pPr>
      <w:r>
        <w:rPr>
          <w:rFonts w:hint="eastAsia" w:ascii="宋体" w:hAnsi="宋体" w:eastAsia="宋体" w:cs="宋体"/>
          <w:b w:val="0"/>
          <w:bCs/>
          <w:color w:val="auto"/>
          <w:kern w:val="0"/>
          <w:sz w:val="36"/>
          <w:szCs w:val="36"/>
          <w:highlight w:val="none"/>
          <w:lang w:val="en-US" w:eastAsia="zh-CN" w:bidi="ar"/>
        </w:rPr>
        <w:t>拒绝政府采购领域商业贿赂承诺书</w:t>
      </w:r>
    </w:p>
    <w:p w14:paraId="59D73727">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为响应党中央、国务院关于治理政府采购领域商业贿赂行为的号召，我公司在此庄严承诺：</w:t>
      </w:r>
    </w:p>
    <w:p w14:paraId="0108F70F">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1、在参与政府采购活动中遵纪守法、诚信经营、公平竞标。</w:t>
      </w:r>
    </w:p>
    <w:p w14:paraId="4CB971A2">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2、不向政府采购人、采购代理机构和政府采购评审专家进行任何形式的商业贿赂以谋取交易机会。</w:t>
      </w:r>
    </w:p>
    <w:p w14:paraId="76A0EE68">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3、不向政府采购代理机构和采购人提供虚假资质证明文件或采用虚假应标方式参与政府采购市场竞争并谋取中标、成交。</w:t>
      </w:r>
    </w:p>
    <w:p w14:paraId="331A80DD">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4、不采取“围标、陪标”等商业欺诈手段获得政府采购订单。</w:t>
      </w:r>
    </w:p>
    <w:p w14:paraId="2B69EF08">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5、不采取不正当手段诋毁、排挤其他</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w:t>
      </w:r>
    </w:p>
    <w:p w14:paraId="0343564A">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6、不在提供商品和服务时“偷梁换柱、以次充好”损害采购人的合法权益。</w:t>
      </w:r>
    </w:p>
    <w:p w14:paraId="57D21D98">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7、不与采购人、采购代理机构、政府采购评审专家或其它</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恶意串通，进行质疑和投诉，维护政府采购市场秩序。</w:t>
      </w:r>
    </w:p>
    <w:p w14:paraId="1599D7D4">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8、尊重和接受政府采购监督管理部门的监督和政府采购代理机构招标采购要求，承担因违约行为给采购人造成的损失。</w:t>
      </w:r>
    </w:p>
    <w:p w14:paraId="7D0A9D76">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9、不发生其他有悖于政府采购公开、公平、公正和诚信原则的行为。</w:t>
      </w:r>
    </w:p>
    <w:p w14:paraId="0B467229">
      <w:pPr>
        <w:pStyle w:val="4"/>
        <w:spacing w:line="360" w:lineRule="auto"/>
        <w:rPr>
          <w:rFonts w:hint="eastAsia"/>
          <w:lang w:val="en-US" w:eastAsia="en-US"/>
        </w:rPr>
      </w:pPr>
    </w:p>
    <w:p w14:paraId="08845C24">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lang w:val="en-US" w:eastAsia="zh-CN"/>
        </w:rPr>
      </w:pPr>
    </w:p>
    <w:p w14:paraId="46490472">
      <w:pPr>
        <w:keepNext w:val="0"/>
        <w:keepLines w:val="0"/>
        <w:pageBreakBefore w:val="0"/>
        <w:widowControl/>
        <w:kinsoku w:val="0"/>
        <w:wordWrap/>
        <w:overflowPunct/>
        <w:topLinePunct w:val="0"/>
        <w:autoSpaceDE w:val="0"/>
        <w:autoSpaceDN w:val="0"/>
        <w:bidi w:val="0"/>
        <w:adjustRightInd w:val="0"/>
        <w:snapToGrid w:val="0"/>
        <w:spacing w:line="480" w:lineRule="auto"/>
        <w:ind w:firstLine="2940" w:firstLineChars="1400"/>
        <w:jc w:val="both"/>
        <w:textAlignment w:val="baseline"/>
        <w:rPr>
          <w:rFonts w:hint="eastAsia" w:ascii="宋体" w:hAnsi="宋体"/>
          <w:bCs/>
          <w:szCs w:val="21"/>
          <w:highlight w:val="none"/>
        </w:rPr>
      </w:pPr>
      <w:r>
        <w:rPr>
          <w:rFonts w:hint="eastAsia" w:ascii="宋体" w:hAnsi="宋体"/>
          <w:bCs/>
          <w:szCs w:val="21"/>
          <w:highlight w:val="none"/>
          <w:lang w:val="en-US" w:eastAsia="zh-CN"/>
        </w:rPr>
        <w:t>投标人</w:t>
      </w:r>
      <w:r>
        <w:rPr>
          <w:rFonts w:hint="eastAsia" w:ascii="宋体" w:hAnsi="宋体"/>
          <w:bCs/>
          <w:szCs w:val="21"/>
          <w:highlight w:val="none"/>
        </w:rPr>
        <w:t>：</w:t>
      </w:r>
      <w:r>
        <w:rPr>
          <w:rFonts w:hint="eastAsia" w:ascii="宋体" w:hAnsi="宋体"/>
          <w:bCs/>
          <w:szCs w:val="21"/>
          <w:highlight w:val="none"/>
          <w:u w:val="single"/>
        </w:rPr>
        <w:t xml:space="preserve">                          </w:t>
      </w:r>
      <w:r>
        <w:rPr>
          <w:rFonts w:hint="eastAsia" w:ascii="宋体" w:hAnsi="宋体"/>
          <w:bCs/>
          <w:szCs w:val="21"/>
          <w:highlight w:val="none"/>
        </w:rPr>
        <w:t>（盖单位章）</w:t>
      </w:r>
    </w:p>
    <w:p w14:paraId="3CDD0345">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bCs/>
          <w:szCs w:val="21"/>
          <w:highlight w:val="none"/>
          <w:lang w:eastAsia="zh-CN"/>
        </w:rPr>
      </w:pPr>
      <w:r>
        <w:rPr>
          <w:rFonts w:hint="eastAsia" w:ascii="宋体" w:hAnsi="宋体"/>
          <w:bCs/>
          <w:szCs w:val="21"/>
          <w:highlight w:val="none"/>
          <w:lang w:val="en-US" w:eastAsia="zh-CN"/>
        </w:rPr>
        <w:t xml:space="preserve">                           </w:t>
      </w:r>
    </w:p>
    <w:p w14:paraId="596774F1">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szCs w:val="21"/>
        </w:rPr>
      </w:pP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日    期: </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22DA9DC0">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171D343F">
      <w:pPr>
        <w:ind w:firstLine="643"/>
        <w:jc w:val="center"/>
        <w:rPr>
          <w:rFonts w:hint="eastAsia" w:ascii="宋体" w:hAnsi="宋体" w:eastAsia="宋体" w:cs="宋体"/>
          <w:b w:val="0"/>
          <w:bCs/>
          <w:color w:val="auto"/>
          <w:kern w:val="0"/>
          <w:sz w:val="36"/>
          <w:szCs w:val="36"/>
          <w:highlight w:val="none"/>
          <w:lang w:val="en-US" w:eastAsia="zh-CN" w:bidi="ar"/>
        </w:rPr>
      </w:pPr>
      <w:r>
        <w:rPr>
          <w:rFonts w:hint="eastAsia" w:ascii="宋体" w:hAnsi="宋体" w:cs="宋体"/>
          <w:b w:val="0"/>
          <w:bCs/>
          <w:color w:val="auto"/>
          <w:kern w:val="0"/>
          <w:sz w:val="36"/>
          <w:szCs w:val="36"/>
          <w:highlight w:val="none"/>
          <w:lang w:val="en-US" w:eastAsia="zh-CN" w:bidi="ar"/>
        </w:rPr>
        <w:t>4.</w:t>
      </w:r>
      <w:r>
        <w:rPr>
          <w:rFonts w:hint="eastAsia" w:ascii="宋体" w:hAnsi="宋体" w:eastAsia="宋体" w:cs="宋体"/>
          <w:b w:val="0"/>
          <w:bCs/>
          <w:color w:val="auto"/>
          <w:kern w:val="0"/>
          <w:sz w:val="36"/>
          <w:szCs w:val="36"/>
          <w:highlight w:val="none"/>
          <w:lang w:val="en-US" w:eastAsia="zh-CN" w:bidi="ar"/>
        </w:rPr>
        <w:t>保密承诺书</w:t>
      </w:r>
    </w:p>
    <w:p w14:paraId="12C5CB2E">
      <w:pPr>
        <w:ind w:firstLine="643"/>
        <w:jc w:val="center"/>
        <w:rPr>
          <w:rFonts w:hint="eastAsia"/>
          <w:b/>
          <w:sz w:val="32"/>
        </w:rPr>
      </w:pPr>
    </w:p>
    <w:p w14:paraId="55EB93A7">
      <w:pPr>
        <w:spacing w:line="480" w:lineRule="auto"/>
        <w:ind w:firstLine="560"/>
        <w:rPr>
          <w:rFonts w:hint="eastAsia" w:ascii="宋体" w:hAnsi="宋体" w:eastAsia="宋体" w:cs="宋体"/>
          <w:sz w:val="21"/>
          <w:szCs w:val="21"/>
          <w:highlight w:val="none"/>
        </w:rPr>
      </w:pPr>
      <w:r>
        <w:rPr>
          <w:rFonts w:hint="eastAsia" w:ascii="宋体" w:hAnsi="宋体" w:cs="宋体"/>
          <w:sz w:val="21"/>
          <w:szCs w:val="21"/>
          <w:highlight w:val="none"/>
          <w:lang w:eastAsia="zh-CN"/>
        </w:rPr>
        <w:t>陕西省渭南强制隔离戒毒所</w:t>
      </w:r>
      <w:r>
        <w:rPr>
          <w:rFonts w:hint="eastAsia" w:ascii="宋体" w:hAnsi="宋体" w:eastAsia="宋体" w:cs="宋体"/>
          <w:sz w:val="21"/>
          <w:szCs w:val="21"/>
          <w:highlight w:val="none"/>
        </w:rPr>
        <w:t>：</w:t>
      </w:r>
    </w:p>
    <w:p w14:paraId="20B7CB21">
      <w:pPr>
        <w:spacing w:line="48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为参加</w:t>
      </w:r>
      <w:r>
        <w:rPr>
          <w:rFonts w:hint="eastAsia" w:ascii="宋体" w:hAnsi="宋体" w:cs="宋体"/>
          <w:sz w:val="21"/>
          <w:szCs w:val="21"/>
          <w:highlight w:val="none"/>
          <w:lang w:eastAsia="zh-CN"/>
        </w:rPr>
        <w:t>陕西省渭南强制隔离戒毒所</w:t>
      </w:r>
      <w:r>
        <w:rPr>
          <w:rFonts w:hint="eastAsia" w:ascii="宋体" w:hAnsi="宋体" w:eastAsia="宋体" w:cs="宋体"/>
          <w:sz w:val="21"/>
          <w:szCs w:val="21"/>
          <w:highlight w:val="none"/>
        </w:rPr>
        <w:t>的</w:t>
      </w:r>
      <w:r>
        <w:rPr>
          <w:rFonts w:hint="eastAsia" w:ascii="宋体" w:hAnsi="宋体" w:cs="宋体"/>
          <w:sz w:val="21"/>
          <w:szCs w:val="21"/>
          <w:highlight w:val="none"/>
          <w:u w:val="single"/>
          <w:lang w:eastAsia="zh-CN"/>
        </w:rPr>
        <w:t>档案室规范化建设项目</w:t>
      </w:r>
      <w:r>
        <w:rPr>
          <w:rFonts w:hint="eastAsia" w:ascii="宋体" w:hAnsi="宋体" w:eastAsia="宋体" w:cs="宋体"/>
          <w:sz w:val="21"/>
          <w:szCs w:val="21"/>
          <w:highlight w:val="none"/>
          <w:u w:val="none"/>
          <w:lang w:eastAsia="zh-CN"/>
        </w:rPr>
        <w:t>采购</w:t>
      </w:r>
      <w:r>
        <w:rPr>
          <w:rFonts w:hint="eastAsia" w:ascii="宋体" w:hAnsi="宋体" w:eastAsia="宋体" w:cs="宋体"/>
          <w:sz w:val="21"/>
          <w:szCs w:val="21"/>
          <w:highlight w:val="none"/>
        </w:rPr>
        <w:t>活动，</w:t>
      </w:r>
      <w:r>
        <w:rPr>
          <w:rFonts w:hint="eastAsia" w:ascii="宋体" w:hAnsi="宋体" w:cs="宋体"/>
          <w:sz w:val="21"/>
          <w:szCs w:val="21"/>
          <w:highlight w:val="none"/>
          <w:lang w:eastAsia="zh-CN"/>
        </w:rPr>
        <w:t>陕西省渭南强制隔离戒毒所</w:t>
      </w:r>
      <w:r>
        <w:rPr>
          <w:rFonts w:hint="eastAsia" w:ascii="宋体" w:hAnsi="宋体" w:eastAsia="宋体" w:cs="宋体"/>
          <w:sz w:val="21"/>
          <w:szCs w:val="21"/>
          <w:highlight w:val="none"/>
        </w:rPr>
        <w:t>向我公司提供有关</w:t>
      </w:r>
      <w:r>
        <w:rPr>
          <w:rFonts w:hint="eastAsia" w:ascii="宋体" w:hAnsi="宋体" w:cs="宋体"/>
          <w:sz w:val="21"/>
          <w:szCs w:val="21"/>
          <w:highlight w:val="none"/>
          <w:u w:val="single"/>
          <w:lang w:eastAsia="zh-CN"/>
        </w:rPr>
        <w:t>档案室规范化建设项目</w:t>
      </w:r>
      <w:r>
        <w:rPr>
          <w:rFonts w:hint="eastAsia" w:ascii="宋体" w:hAnsi="宋体" w:eastAsia="宋体" w:cs="宋体"/>
          <w:sz w:val="21"/>
          <w:szCs w:val="21"/>
          <w:highlight w:val="none"/>
        </w:rPr>
        <w:t>相关信息和资料，前提是我公司必须根据本承诺书的规定对所提供的信息和资料严格履行保密责任，并且仅对本项目的招投标项目实施的目的而使用，我公司作出以下承诺：本承诺书所称的“相关信息和资料”是指基于</w:t>
      </w:r>
      <w:r>
        <w:rPr>
          <w:rFonts w:hint="eastAsia" w:ascii="宋体" w:hAnsi="宋体" w:cs="宋体"/>
          <w:sz w:val="21"/>
          <w:szCs w:val="21"/>
          <w:highlight w:val="none"/>
          <w:lang w:eastAsia="zh-CN"/>
        </w:rPr>
        <w:t>陕西省渭南强制隔离戒毒所</w:t>
      </w:r>
      <w:r>
        <w:rPr>
          <w:rFonts w:hint="eastAsia" w:ascii="宋体" w:hAnsi="宋体" w:eastAsia="宋体" w:cs="宋体"/>
          <w:sz w:val="21"/>
          <w:szCs w:val="21"/>
          <w:highlight w:val="none"/>
        </w:rPr>
        <w:t>针对</w:t>
      </w:r>
      <w:r>
        <w:rPr>
          <w:rFonts w:hint="eastAsia" w:ascii="宋体" w:hAnsi="宋体" w:cs="宋体"/>
          <w:sz w:val="21"/>
          <w:szCs w:val="21"/>
          <w:highlight w:val="none"/>
          <w:u w:val="single"/>
          <w:lang w:eastAsia="zh-CN"/>
        </w:rPr>
        <w:t>档案室规范化建设项目</w:t>
      </w:r>
      <w:r>
        <w:rPr>
          <w:rFonts w:hint="eastAsia" w:ascii="宋体" w:hAnsi="宋体" w:eastAsia="宋体" w:cs="宋体"/>
          <w:sz w:val="21"/>
          <w:szCs w:val="21"/>
          <w:highlight w:val="none"/>
        </w:rPr>
        <w:t>招投标向我公司提供的招标文件内容以及有关实施本项目过程中涉及的全部未向社会公开的信息。</w:t>
      </w:r>
    </w:p>
    <w:p w14:paraId="347940F4">
      <w:pPr>
        <w:pStyle w:val="11"/>
        <w:numPr>
          <w:ilvl w:val="0"/>
          <w:numId w:val="1"/>
        </w:numPr>
        <w:tabs>
          <w:tab w:val="left" w:pos="993"/>
        </w:tabs>
        <w:spacing w:line="48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保密义务</w:t>
      </w:r>
    </w:p>
    <w:p w14:paraId="48961AA5">
      <w:pPr>
        <w:pStyle w:val="11"/>
        <w:numPr>
          <w:ilvl w:val="0"/>
          <w:numId w:val="2"/>
        </w:numPr>
        <w:tabs>
          <w:tab w:val="left" w:pos="851"/>
        </w:tabs>
        <w:spacing w:line="480" w:lineRule="auto"/>
        <w:ind w:left="0" w:firstLine="42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我公司同意严格保密本项目招标投标所提供的相关信息和资料。</w:t>
      </w:r>
    </w:p>
    <w:p w14:paraId="53E0C0CC">
      <w:pPr>
        <w:pStyle w:val="11"/>
        <w:numPr>
          <w:ilvl w:val="0"/>
          <w:numId w:val="2"/>
        </w:numPr>
        <w:tabs>
          <w:tab w:val="left" w:pos="851"/>
        </w:tabs>
        <w:spacing w:line="480" w:lineRule="auto"/>
        <w:ind w:left="0" w:firstLine="42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我公司保证采取所有必要的方法对本项目招标投标提供的相关信息和资料进行保密，严格遵守保密规定，非授权不私自透露、抄写、拷贝、使用、复制本项目招标投标所提供的相关信息和资料。</w:t>
      </w:r>
    </w:p>
    <w:p w14:paraId="286D98B9">
      <w:pPr>
        <w:pStyle w:val="11"/>
        <w:numPr>
          <w:ilvl w:val="0"/>
          <w:numId w:val="2"/>
        </w:numPr>
        <w:tabs>
          <w:tab w:val="left" w:pos="851"/>
        </w:tabs>
        <w:spacing w:line="480" w:lineRule="auto"/>
        <w:ind w:left="0" w:firstLine="42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未经</w:t>
      </w:r>
      <w:r>
        <w:rPr>
          <w:rFonts w:hint="eastAsia" w:ascii="宋体" w:hAnsi="宋体" w:eastAsia="宋体" w:cs="宋体"/>
          <w:sz w:val="21"/>
          <w:szCs w:val="21"/>
          <w:highlight w:val="none"/>
          <w:lang w:eastAsia="zh-CN"/>
        </w:rPr>
        <w:t>陕西省渭南强制隔离戒毒所</w:t>
      </w:r>
      <w:r>
        <w:rPr>
          <w:rFonts w:hint="eastAsia" w:ascii="宋体" w:hAnsi="宋体" w:eastAsia="宋体" w:cs="宋体"/>
          <w:sz w:val="21"/>
          <w:szCs w:val="21"/>
          <w:highlight w:val="none"/>
        </w:rPr>
        <w:t>书面同意，我公司不得因任何理由以任何方式透露本项目招投标提供的相关信息和资料，在服务期间，因特殊情况，</w:t>
      </w:r>
      <w:r>
        <w:rPr>
          <w:rFonts w:hint="eastAsia" w:ascii="宋体" w:hAnsi="宋体" w:eastAsia="宋体" w:cs="宋体"/>
          <w:sz w:val="21"/>
          <w:szCs w:val="21"/>
          <w:highlight w:val="none"/>
          <w:lang w:eastAsia="zh-CN"/>
        </w:rPr>
        <w:t>陕西省渭南强制隔离戒毒所</w:t>
      </w:r>
      <w:r>
        <w:rPr>
          <w:rFonts w:hint="eastAsia" w:ascii="宋体" w:hAnsi="宋体" w:eastAsia="宋体" w:cs="宋体"/>
          <w:sz w:val="21"/>
          <w:szCs w:val="21"/>
          <w:highlight w:val="none"/>
        </w:rPr>
        <w:t>需收回本项目招投标提供的相关信息和资料时，我公司将立即交回所有书面的或其他有形的相关信息和资料以及所有描述和概括该相关信息和资料的文件，我公司在交回以上有关材料前未经</w:t>
      </w:r>
      <w:r>
        <w:rPr>
          <w:rFonts w:hint="eastAsia" w:ascii="宋体" w:hAnsi="宋体" w:eastAsia="宋体" w:cs="宋体"/>
          <w:sz w:val="21"/>
          <w:szCs w:val="21"/>
          <w:highlight w:val="none"/>
          <w:lang w:eastAsia="zh-CN"/>
        </w:rPr>
        <w:t>陕西省渭南强制隔离戒毒所</w:t>
      </w:r>
      <w:r>
        <w:rPr>
          <w:rFonts w:hint="eastAsia" w:ascii="宋体" w:hAnsi="宋体" w:eastAsia="宋体" w:cs="宋体"/>
          <w:sz w:val="21"/>
          <w:szCs w:val="21"/>
          <w:highlight w:val="none"/>
        </w:rPr>
        <w:t>的允许，不得采取抄写、复印、拷贝等方式留存相关信息和资料。</w:t>
      </w:r>
    </w:p>
    <w:p w14:paraId="1295D1E4">
      <w:pPr>
        <w:pStyle w:val="11"/>
        <w:numPr>
          <w:ilvl w:val="0"/>
          <w:numId w:val="0"/>
        </w:numPr>
        <w:tabs>
          <w:tab w:val="left" w:pos="851"/>
        </w:tabs>
        <w:spacing w:line="480" w:lineRule="auto"/>
        <w:ind w:left="420" w:lef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没有</w:t>
      </w:r>
      <w:r>
        <w:rPr>
          <w:rFonts w:hint="eastAsia" w:ascii="宋体" w:hAnsi="宋体" w:eastAsia="宋体" w:cs="宋体"/>
          <w:sz w:val="21"/>
          <w:szCs w:val="21"/>
          <w:highlight w:val="none"/>
          <w:u w:val="single"/>
          <w:lang w:eastAsia="zh-CN"/>
        </w:rPr>
        <w:t>陕西省渭南强制隔离戒毒所</w:t>
      </w:r>
      <w:r>
        <w:rPr>
          <w:rFonts w:hint="eastAsia" w:ascii="宋体" w:hAnsi="宋体" w:eastAsia="宋体" w:cs="宋体"/>
          <w:sz w:val="21"/>
          <w:szCs w:val="21"/>
          <w:highlight w:val="none"/>
          <w:lang w:val="en-US" w:eastAsia="zh-CN"/>
        </w:rPr>
        <w:t>的</w:t>
      </w:r>
      <w:r>
        <w:rPr>
          <w:rFonts w:hint="eastAsia" w:ascii="宋体" w:hAnsi="宋体" w:eastAsia="宋体" w:cs="宋体"/>
          <w:sz w:val="21"/>
          <w:szCs w:val="21"/>
          <w:highlight w:val="none"/>
        </w:rPr>
        <w:t>书面许可我公司不得丢弃和处理任何书面的或其他有形的相关信息和资料。</w:t>
      </w:r>
    </w:p>
    <w:p w14:paraId="449169FD">
      <w:pPr>
        <w:pStyle w:val="11"/>
        <w:numPr>
          <w:ilvl w:val="0"/>
          <w:numId w:val="1"/>
        </w:numPr>
        <w:tabs>
          <w:tab w:val="left" w:pos="993"/>
        </w:tabs>
        <w:spacing w:line="48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违约责任</w:t>
      </w:r>
    </w:p>
    <w:p w14:paraId="79A0935C">
      <w:pPr>
        <w:pStyle w:val="11"/>
        <w:spacing w:line="480" w:lineRule="auto"/>
        <w:ind w:firstLine="424" w:firstLineChars="202"/>
        <w:rPr>
          <w:rFonts w:hint="eastAsia" w:ascii="宋体" w:hAnsi="宋体" w:eastAsia="宋体" w:cs="宋体"/>
          <w:sz w:val="21"/>
          <w:szCs w:val="21"/>
          <w:highlight w:val="none"/>
        </w:rPr>
      </w:pPr>
      <w:r>
        <w:rPr>
          <w:rFonts w:hint="eastAsia" w:ascii="宋体" w:hAnsi="宋体" w:eastAsia="宋体" w:cs="宋体"/>
          <w:sz w:val="21"/>
          <w:szCs w:val="21"/>
          <w:highlight w:val="none"/>
        </w:rPr>
        <w:t>我公司如违约泄露本项目招投标提供的相关信息和资料，应当按照</w:t>
      </w:r>
      <w:r>
        <w:rPr>
          <w:rFonts w:hint="eastAsia" w:ascii="宋体" w:hAnsi="宋体" w:eastAsia="宋体" w:cs="宋体"/>
          <w:sz w:val="21"/>
          <w:szCs w:val="21"/>
          <w:highlight w:val="none"/>
          <w:lang w:eastAsia="zh-CN"/>
        </w:rPr>
        <w:t>陕西省渭南强制隔离戒毒所</w:t>
      </w:r>
      <w:r>
        <w:rPr>
          <w:rFonts w:hint="eastAsia" w:ascii="宋体" w:hAnsi="宋体" w:eastAsia="宋体" w:cs="宋体"/>
          <w:sz w:val="21"/>
          <w:szCs w:val="21"/>
          <w:highlight w:val="none"/>
        </w:rPr>
        <w:t>的指示采取一切必要措施对违约行为予以补救，包括采取一切方法对该专有信息进行保密，所需费用由我公司承担。</w:t>
      </w:r>
    </w:p>
    <w:p w14:paraId="16C94E82">
      <w:pPr>
        <w:pStyle w:val="11"/>
        <w:numPr>
          <w:ilvl w:val="0"/>
          <w:numId w:val="1"/>
        </w:numPr>
        <w:tabs>
          <w:tab w:val="left" w:pos="993"/>
        </w:tabs>
        <w:spacing w:line="48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保密期限</w:t>
      </w:r>
    </w:p>
    <w:p w14:paraId="041D7124">
      <w:pPr>
        <w:spacing w:line="480" w:lineRule="auto"/>
        <w:ind w:firstLine="424" w:firstLineChars="202"/>
        <w:rPr>
          <w:rFonts w:hint="eastAsia" w:ascii="宋体" w:hAnsi="宋体" w:eastAsia="宋体" w:cs="宋体"/>
          <w:sz w:val="21"/>
          <w:szCs w:val="21"/>
          <w:highlight w:val="none"/>
        </w:rPr>
      </w:pPr>
      <w:r>
        <w:rPr>
          <w:rFonts w:hint="eastAsia" w:ascii="宋体" w:hAnsi="宋体" w:eastAsia="宋体" w:cs="宋体"/>
          <w:sz w:val="21"/>
          <w:szCs w:val="21"/>
          <w:highlight w:val="none"/>
        </w:rPr>
        <w:t>本承诺书保密期限为自本承诺书生效之日起，至</w:t>
      </w:r>
      <w:r>
        <w:rPr>
          <w:rFonts w:hint="eastAsia" w:ascii="宋体" w:hAnsi="宋体" w:cs="宋体"/>
          <w:sz w:val="21"/>
          <w:szCs w:val="21"/>
          <w:highlight w:val="none"/>
          <w:lang w:eastAsia="zh-CN"/>
        </w:rPr>
        <w:t>陕西省渭南强制隔离戒毒所</w:t>
      </w:r>
      <w:r>
        <w:rPr>
          <w:rFonts w:hint="eastAsia" w:ascii="宋体" w:hAnsi="宋体" w:eastAsia="宋体" w:cs="宋体"/>
          <w:sz w:val="21"/>
          <w:szCs w:val="21"/>
          <w:highlight w:val="none"/>
        </w:rPr>
        <w:t>书面通知明确说明本承诺书所涉及的信息和资料可以不用保密。</w:t>
      </w:r>
    </w:p>
    <w:p w14:paraId="1B8F4826">
      <w:pPr>
        <w:pStyle w:val="11"/>
        <w:numPr>
          <w:ilvl w:val="0"/>
          <w:numId w:val="1"/>
        </w:numPr>
        <w:tabs>
          <w:tab w:val="left" w:pos="993"/>
        </w:tabs>
        <w:spacing w:line="48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其他</w:t>
      </w:r>
    </w:p>
    <w:p w14:paraId="6A8CF619">
      <w:pPr>
        <w:pStyle w:val="11"/>
        <w:numPr>
          <w:ilvl w:val="0"/>
          <w:numId w:val="3"/>
        </w:numPr>
        <w:tabs>
          <w:tab w:val="left" w:pos="851"/>
        </w:tabs>
        <w:spacing w:line="480" w:lineRule="auto"/>
        <w:ind w:left="0" w:firstLine="426"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由本承诺书产生的一切争议由双方友好协商解决，协商不成，双方可向</w:t>
      </w:r>
      <w:r>
        <w:rPr>
          <w:rFonts w:hint="eastAsia" w:ascii="宋体" w:hAnsi="宋体" w:eastAsia="宋体" w:cs="宋体"/>
          <w:sz w:val="21"/>
          <w:szCs w:val="21"/>
          <w:highlight w:val="none"/>
          <w:lang w:eastAsia="zh-CN"/>
        </w:rPr>
        <w:t>陕西省渭南强制隔离戒毒所</w:t>
      </w:r>
      <w:r>
        <w:rPr>
          <w:rFonts w:hint="eastAsia" w:ascii="宋体" w:hAnsi="宋体" w:eastAsia="宋体" w:cs="宋体"/>
          <w:sz w:val="21"/>
          <w:szCs w:val="21"/>
          <w:highlight w:val="none"/>
        </w:rPr>
        <w:t>所在地有管辖权的人民法院提起诉讼。</w:t>
      </w:r>
    </w:p>
    <w:p w14:paraId="52317C21">
      <w:pPr>
        <w:pStyle w:val="11"/>
        <w:numPr>
          <w:ilvl w:val="0"/>
          <w:numId w:val="3"/>
        </w:numPr>
        <w:tabs>
          <w:tab w:val="left" w:pos="851"/>
        </w:tabs>
        <w:spacing w:line="480" w:lineRule="auto"/>
        <w:ind w:left="0" w:firstLine="426"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本承诺书自我公司加盖公章之日起生效。</w:t>
      </w:r>
    </w:p>
    <w:p w14:paraId="4B111752">
      <w:pPr>
        <w:pStyle w:val="11"/>
        <w:numPr>
          <w:ilvl w:val="0"/>
          <w:numId w:val="0"/>
        </w:numPr>
        <w:tabs>
          <w:tab w:val="left" w:pos="851"/>
        </w:tabs>
        <w:spacing w:line="480" w:lineRule="auto"/>
        <w:ind w:left="426" w:leftChars="0"/>
        <w:rPr>
          <w:rFonts w:hint="eastAsia" w:ascii="宋体" w:hAnsi="宋体" w:eastAsia="宋体" w:cs="宋体"/>
          <w:sz w:val="21"/>
          <w:szCs w:val="21"/>
          <w:highlight w:val="none"/>
        </w:rPr>
      </w:pPr>
    </w:p>
    <w:p w14:paraId="54EA959B">
      <w:pPr>
        <w:keepNext w:val="0"/>
        <w:keepLines w:val="0"/>
        <w:pageBreakBefore w:val="0"/>
        <w:widowControl/>
        <w:kinsoku w:val="0"/>
        <w:wordWrap/>
        <w:overflowPunct/>
        <w:topLinePunct w:val="0"/>
        <w:autoSpaceDE w:val="0"/>
        <w:autoSpaceDN w:val="0"/>
        <w:bidi w:val="0"/>
        <w:adjustRightInd w:val="0"/>
        <w:snapToGrid w:val="0"/>
        <w:spacing w:line="480" w:lineRule="auto"/>
        <w:ind w:firstLine="2940" w:firstLineChars="1400"/>
        <w:jc w:val="both"/>
        <w:textAlignment w:val="baseline"/>
        <w:rPr>
          <w:rFonts w:hint="eastAsia" w:ascii="宋体" w:hAnsi="宋体"/>
          <w:bCs/>
          <w:szCs w:val="21"/>
          <w:highlight w:val="none"/>
        </w:rPr>
      </w:pPr>
      <w:r>
        <w:rPr>
          <w:rFonts w:hint="eastAsia" w:ascii="宋体" w:hAnsi="宋体"/>
          <w:bCs/>
          <w:szCs w:val="21"/>
          <w:highlight w:val="none"/>
          <w:lang w:val="en-US" w:eastAsia="zh-CN"/>
        </w:rPr>
        <w:t>投标人</w:t>
      </w:r>
      <w:r>
        <w:rPr>
          <w:rFonts w:hint="eastAsia" w:ascii="宋体" w:hAnsi="宋体"/>
          <w:bCs/>
          <w:szCs w:val="21"/>
          <w:highlight w:val="none"/>
        </w:rPr>
        <w:t>：</w:t>
      </w:r>
      <w:r>
        <w:rPr>
          <w:rFonts w:hint="eastAsia" w:ascii="宋体" w:hAnsi="宋体"/>
          <w:bCs/>
          <w:szCs w:val="21"/>
          <w:highlight w:val="none"/>
          <w:u w:val="single"/>
        </w:rPr>
        <w:t xml:space="preserve">                          </w:t>
      </w:r>
      <w:r>
        <w:rPr>
          <w:rFonts w:hint="eastAsia" w:ascii="宋体" w:hAnsi="宋体"/>
          <w:bCs/>
          <w:szCs w:val="21"/>
          <w:highlight w:val="none"/>
        </w:rPr>
        <w:t>（盖单位章）</w:t>
      </w:r>
    </w:p>
    <w:p w14:paraId="624886F6">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bCs/>
          <w:szCs w:val="21"/>
          <w:highlight w:val="none"/>
          <w:lang w:eastAsia="zh-CN"/>
        </w:rPr>
      </w:pPr>
      <w:r>
        <w:rPr>
          <w:rFonts w:hint="eastAsia" w:ascii="宋体" w:hAnsi="宋体"/>
          <w:bCs/>
          <w:szCs w:val="21"/>
          <w:highlight w:val="none"/>
          <w:lang w:val="en-US" w:eastAsia="zh-CN"/>
        </w:rPr>
        <w:t xml:space="preserve">                           </w:t>
      </w:r>
    </w:p>
    <w:p w14:paraId="5642A7B5">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szCs w:val="21"/>
          <w:highlight w:val="none"/>
        </w:rPr>
      </w:pPr>
      <w:r>
        <w:rPr>
          <w:rFonts w:hint="eastAsia" w:ascii="宋体" w:hAnsi="宋体" w:eastAsia="宋体"/>
          <w:szCs w:val="21"/>
          <w:highlight w:val="none"/>
          <w:lang w:val="en-US" w:eastAsia="zh-CN"/>
        </w:rPr>
        <w:t xml:space="preserve">                         </w:t>
      </w:r>
      <w:r>
        <w:rPr>
          <w:rFonts w:hint="eastAsia" w:ascii="宋体" w:hAnsi="宋体"/>
          <w:szCs w:val="21"/>
          <w:highlight w:val="none"/>
        </w:rPr>
        <w:t>日    期: 20</w:t>
      </w:r>
      <w:r>
        <w:rPr>
          <w:rFonts w:hint="eastAsia" w:ascii="宋体" w:hAnsi="宋体"/>
          <w:szCs w:val="21"/>
          <w:highlight w:val="none"/>
          <w:u w:val="single"/>
        </w:rPr>
        <w:t xml:space="preserve">   </w:t>
      </w:r>
      <w:r>
        <w:rPr>
          <w:rFonts w:ascii="宋体" w:hAnsi="宋体"/>
          <w:szCs w:val="21"/>
          <w:highlight w:val="none"/>
        </w:rPr>
        <w:t>年</w:t>
      </w:r>
      <w:r>
        <w:rPr>
          <w:rFonts w:hint="eastAsia" w:ascii="宋体" w:hAnsi="宋体"/>
          <w:szCs w:val="21"/>
          <w:highlight w:val="none"/>
          <w:u w:val="single"/>
        </w:rPr>
        <w:t xml:space="preserve">  </w:t>
      </w:r>
      <w:r>
        <w:rPr>
          <w:rFonts w:ascii="宋体" w:hAnsi="宋体"/>
          <w:szCs w:val="21"/>
          <w:highlight w:val="none"/>
        </w:rPr>
        <w:t>月</w:t>
      </w:r>
      <w:r>
        <w:rPr>
          <w:rFonts w:hint="eastAsia" w:ascii="宋体" w:hAnsi="宋体"/>
          <w:szCs w:val="21"/>
          <w:highlight w:val="none"/>
          <w:u w:val="single"/>
        </w:rPr>
        <w:t xml:space="preserve">  </w:t>
      </w:r>
      <w:r>
        <w:rPr>
          <w:rFonts w:ascii="宋体" w:hAnsi="宋体"/>
          <w:szCs w:val="21"/>
          <w:highlight w:val="none"/>
        </w:rPr>
        <w:t>日</w:t>
      </w:r>
    </w:p>
    <w:p w14:paraId="4B762A2E">
      <w:pPr>
        <w:spacing w:line="480" w:lineRule="auto"/>
        <w:rPr>
          <w:rFonts w:hint="eastAsia" w:ascii="宋体" w:hAnsi="宋体" w:cs="宋体"/>
          <w:color w:val="auto"/>
          <w:sz w:val="36"/>
          <w:szCs w:val="36"/>
          <w:highlight w:val="none"/>
          <w:lang w:val="en-US" w:eastAsia="zh-CN"/>
        </w:rPr>
      </w:pPr>
      <w:r>
        <w:rPr>
          <w:rFonts w:hint="eastAsia" w:ascii="宋体" w:hAnsi="宋体" w:cs="宋体"/>
          <w:color w:val="auto"/>
          <w:sz w:val="36"/>
          <w:szCs w:val="36"/>
          <w:highlight w:val="none"/>
          <w:lang w:val="en-US" w:eastAsia="zh-CN"/>
        </w:rPr>
        <w:br w:type="page"/>
      </w:r>
    </w:p>
    <w:p w14:paraId="746F0F43">
      <w:pPr>
        <w:spacing w:line="360" w:lineRule="auto"/>
        <w:jc w:val="center"/>
        <w:rPr>
          <w:rFonts w:hint="eastAsia" w:ascii="宋体" w:hAnsi="宋体" w:eastAsia="宋体" w:cs="宋体"/>
          <w:color w:val="auto"/>
          <w:sz w:val="36"/>
          <w:szCs w:val="36"/>
          <w:highlight w:val="none"/>
        </w:rPr>
      </w:pPr>
      <w:r>
        <w:rPr>
          <w:rFonts w:hint="eastAsia" w:ascii="宋体" w:hAnsi="宋体" w:cs="宋体"/>
          <w:color w:val="auto"/>
          <w:sz w:val="36"/>
          <w:szCs w:val="36"/>
          <w:highlight w:val="none"/>
          <w:lang w:val="en-US" w:eastAsia="zh-CN"/>
        </w:rPr>
        <w:t>5</w:t>
      </w:r>
      <w:r>
        <w:rPr>
          <w:rFonts w:hint="eastAsia" w:ascii="宋体" w:hAnsi="宋体" w:eastAsia="宋体" w:cs="宋体"/>
          <w:color w:val="auto"/>
          <w:sz w:val="36"/>
          <w:szCs w:val="36"/>
          <w:highlight w:val="none"/>
        </w:rPr>
        <w:t>.其他承诺</w:t>
      </w:r>
    </w:p>
    <w:p w14:paraId="6CA8595A">
      <w:pPr>
        <w:adjustRightInd w:val="0"/>
        <w:spacing w:line="400" w:lineRule="exact"/>
        <w:ind w:firstLine="420" w:firstLineChars="200"/>
        <w:jc w:val="left"/>
        <w:rPr>
          <w:rFonts w:hint="eastAsia" w:ascii="宋体" w:hAnsi="宋体" w:eastAsia="宋体" w:cs="宋体"/>
          <w:color w:val="auto"/>
          <w:szCs w:val="21"/>
          <w:highlight w:val="none"/>
        </w:rPr>
      </w:pPr>
    </w:p>
    <w:p w14:paraId="4769FF8D">
      <w:pPr>
        <w:adjustRightInd w:val="0"/>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141E7357">
      <w:pPr>
        <w:adjustRightInd w:val="0"/>
        <w:spacing w:line="400" w:lineRule="exact"/>
        <w:ind w:firstLine="840" w:firstLineChars="4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格式自定。投标人根据招标文件要求和采购需求，作出质保期服务计划等承诺。</w:t>
      </w:r>
    </w:p>
    <w:p w14:paraId="25A09569">
      <w:pPr>
        <w:adjustRightInd w:val="0"/>
        <w:spacing w:line="400" w:lineRule="exact"/>
        <w:jc w:val="left"/>
        <w:rPr>
          <w:rFonts w:hint="eastAsia" w:ascii="宋体" w:hAnsi="宋体" w:eastAsia="宋体" w:cs="宋体"/>
          <w:b/>
          <w:bCs/>
          <w:color w:val="auto"/>
          <w:sz w:val="36"/>
          <w:szCs w:val="36"/>
          <w:highlight w:val="none"/>
        </w:rPr>
      </w:pPr>
    </w:p>
    <w:p w14:paraId="65B36E2F">
      <w:pPr>
        <w:adjustRightInd w:val="0"/>
        <w:spacing w:line="400" w:lineRule="exact"/>
        <w:jc w:val="left"/>
        <w:rPr>
          <w:rFonts w:hint="eastAsia" w:ascii="宋体" w:hAnsi="宋体" w:eastAsia="宋体" w:cs="宋体"/>
          <w:b/>
          <w:bCs/>
          <w:color w:val="auto"/>
          <w:sz w:val="36"/>
          <w:szCs w:val="36"/>
          <w:highlight w:val="none"/>
        </w:rPr>
      </w:pPr>
    </w:p>
    <w:p w14:paraId="7D4408B4">
      <w:pPr>
        <w:adjustRightInd w:val="0"/>
        <w:spacing w:line="400" w:lineRule="exact"/>
        <w:jc w:val="left"/>
        <w:rPr>
          <w:rFonts w:hint="eastAsia" w:ascii="宋体" w:hAnsi="宋体" w:eastAsia="宋体" w:cs="宋体"/>
          <w:b/>
          <w:bCs/>
          <w:color w:val="auto"/>
          <w:sz w:val="36"/>
          <w:szCs w:val="36"/>
          <w:highlight w:val="none"/>
        </w:rPr>
      </w:pPr>
    </w:p>
    <w:p w14:paraId="59E2463B">
      <w:pPr>
        <w:spacing w:line="360" w:lineRule="auto"/>
        <w:ind w:firstLine="420" w:firstLineChars="200"/>
        <w:rPr>
          <w:rFonts w:hint="eastAsia" w:ascii="宋体" w:hAnsi="宋体" w:eastAsia="宋体" w:cs="宋体"/>
          <w:color w:val="auto"/>
          <w:szCs w:val="21"/>
          <w:highlight w:val="none"/>
        </w:rPr>
      </w:pPr>
    </w:p>
    <w:p w14:paraId="0392B74C">
      <w:pPr>
        <w:spacing w:line="360" w:lineRule="auto"/>
        <w:ind w:firstLine="420" w:firstLineChars="200"/>
        <w:rPr>
          <w:rFonts w:hint="eastAsia" w:ascii="宋体" w:hAnsi="宋体" w:eastAsia="宋体" w:cs="宋体"/>
          <w:color w:val="auto"/>
          <w:szCs w:val="21"/>
          <w:highlight w:val="none"/>
        </w:rPr>
      </w:pPr>
    </w:p>
    <w:p w14:paraId="53E8458C">
      <w:pPr>
        <w:adjustRightInd w:val="0"/>
        <w:spacing w:after="240" w:afterLines="100" w:line="400" w:lineRule="exact"/>
        <w:jc w:val="center"/>
        <w:rPr>
          <w:rFonts w:hint="eastAsia" w:ascii="宋体" w:hAnsi="宋体" w:eastAsia="宋体" w:cs="宋体"/>
          <w:color w:val="auto"/>
          <w:kern w:val="0"/>
          <w:sz w:val="36"/>
          <w:szCs w:val="36"/>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kern w:val="0"/>
          <w:sz w:val="36"/>
          <w:szCs w:val="36"/>
          <w:highlight w:val="none"/>
          <w:lang w:val="en-US" w:eastAsia="zh-CN"/>
        </w:rPr>
        <w:t>七</w:t>
      </w:r>
      <w:r>
        <w:rPr>
          <w:rFonts w:hint="eastAsia" w:ascii="宋体" w:hAnsi="宋体" w:eastAsia="宋体" w:cs="宋体"/>
          <w:color w:val="auto"/>
          <w:kern w:val="0"/>
          <w:sz w:val="36"/>
          <w:szCs w:val="36"/>
          <w:highlight w:val="none"/>
        </w:rPr>
        <w:t>、售后服务文件</w:t>
      </w:r>
    </w:p>
    <w:p w14:paraId="3150C83D">
      <w:pPr>
        <w:spacing w:before="360" w:beforeLines="1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投标人依据产品特性和需求，按招标文件要求自拟售后服务方案和培训计划。</w:t>
      </w:r>
    </w:p>
    <w:p w14:paraId="2CEAA1C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投标人应提供在陕西省境内的售后服务中心证明材料或与合作方的协议书，这些服务中心和特约维修服务点的名称、地址、电话、联系人应在投标文件中一一列出（参考样式如下）。</w:t>
      </w:r>
    </w:p>
    <w:p w14:paraId="37099D7D">
      <w:pPr>
        <w:spacing w:line="360" w:lineRule="auto"/>
        <w:ind w:firstLine="420" w:firstLineChars="200"/>
        <w:rPr>
          <w:rFonts w:hint="eastAsia"/>
          <w:highlight w:val="none"/>
        </w:rPr>
      </w:pPr>
      <w:r>
        <w:rPr>
          <w:rFonts w:hint="eastAsia" w:ascii="宋体" w:hAnsi="宋体" w:eastAsia="宋体" w:cs="宋体"/>
          <w:color w:val="auto"/>
          <w:szCs w:val="21"/>
          <w:highlight w:val="none"/>
          <w:lang w:val="en-US" w:eastAsia="zh-CN"/>
        </w:rPr>
        <w:t xml:space="preserve">3. </w:t>
      </w:r>
      <w:r>
        <w:rPr>
          <w:rFonts w:hint="eastAsia" w:ascii="宋体" w:hAnsi="宋体" w:eastAsia="宋体" w:cs="宋体"/>
          <w:color w:val="auto"/>
          <w:szCs w:val="21"/>
          <w:highlight w:val="none"/>
        </w:rPr>
        <w:t>如项目不涉及，无需响应。</w:t>
      </w:r>
    </w:p>
    <w:p w14:paraId="759FC914">
      <w:pPr>
        <w:spacing w:after="120" w:afterLines="50"/>
        <w:jc w:val="center"/>
        <w:rPr>
          <w:rFonts w:hint="eastAsia" w:ascii="宋体" w:hAnsi="宋体" w:eastAsia="宋体" w:cs="宋体"/>
          <w:b/>
          <w:color w:val="auto"/>
          <w:sz w:val="36"/>
          <w:szCs w:val="36"/>
          <w:highlight w:val="none"/>
        </w:rPr>
      </w:pPr>
    </w:p>
    <w:p w14:paraId="7E9665F5">
      <w:pPr>
        <w:spacing w:after="120" w:afterLines="5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货物（产品）售后服务点联系表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78918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noWrap w:val="0"/>
            <w:vAlign w:val="center"/>
          </w:tcPr>
          <w:p w14:paraId="2D587650">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服务机构名称</w:t>
            </w:r>
          </w:p>
        </w:tc>
        <w:tc>
          <w:tcPr>
            <w:tcW w:w="1080" w:type="dxa"/>
            <w:noWrap w:val="0"/>
            <w:vAlign w:val="center"/>
          </w:tcPr>
          <w:p w14:paraId="3D147E9D">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所在地</w:t>
            </w:r>
          </w:p>
        </w:tc>
        <w:tc>
          <w:tcPr>
            <w:tcW w:w="1260" w:type="dxa"/>
            <w:noWrap w:val="0"/>
            <w:vAlign w:val="center"/>
          </w:tcPr>
          <w:p w14:paraId="33FDB8F9">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联系人</w:t>
            </w:r>
          </w:p>
        </w:tc>
        <w:tc>
          <w:tcPr>
            <w:tcW w:w="1516" w:type="dxa"/>
            <w:noWrap w:val="0"/>
            <w:vAlign w:val="center"/>
          </w:tcPr>
          <w:p w14:paraId="16C72FCF">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联系电话</w:t>
            </w:r>
          </w:p>
        </w:tc>
        <w:tc>
          <w:tcPr>
            <w:tcW w:w="2548" w:type="dxa"/>
            <w:noWrap w:val="0"/>
            <w:vAlign w:val="center"/>
          </w:tcPr>
          <w:p w14:paraId="7BB37212">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地 址</w:t>
            </w:r>
          </w:p>
        </w:tc>
      </w:tr>
      <w:tr w14:paraId="409A7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noWrap w:val="0"/>
            <w:vAlign w:val="center"/>
          </w:tcPr>
          <w:p w14:paraId="77FB9D53">
            <w:pPr>
              <w:spacing w:line="480" w:lineRule="exact"/>
              <w:jc w:val="center"/>
              <w:rPr>
                <w:rFonts w:hint="eastAsia" w:ascii="宋体" w:hAnsi="宋体" w:eastAsia="宋体" w:cs="宋体"/>
                <w:color w:val="auto"/>
                <w:highlight w:val="none"/>
              </w:rPr>
            </w:pPr>
          </w:p>
        </w:tc>
        <w:tc>
          <w:tcPr>
            <w:tcW w:w="1080" w:type="dxa"/>
            <w:noWrap w:val="0"/>
            <w:vAlign w:val="center"/>
          </w:tcPr>
          <w:p w14:paraId="0E70ABD4">
            <w:pPr>
              <w:spacing w:line="480" w:lineRule="exact"/>
              <w:jc w:val="center"/>
              <w:rPr>
                <w:rFonts w:hint="eastAsia" w:ascii="宋体" w:hAnsi="宋体" w:eastAsia="宋体" w:cs="宋体"/>
                <w:color w:val="auto"/>
                <w:highlight w:val="none"/>
              </w:rPr>
            </w:pPr>
          </w:p>
        </w:tc>
        <w:tc>
          <w:tcPr>
            <w:tcW w:w="1260" w:type="dxa"/>
            <w:noWrap w:val="0"/>
            <w:vAlign w:val="center"/>
          </w:tcPr>
          <w:p w14:paraId="7D27FA66">
            <w:pPr>
              <w:spacing w:line="480" w:lineRule="exact"/>
              <w:jc w:val="center"/>
              <w:rPr>
                <w:rFonts w:hint="eastAsia" w:ascii="宋体" w:hAnsi="宋体" w:eastAsia="宋体" w:cs="宋体"/>
                <w:color w:val="auto"/>
                <w:highlight w:val="none"/>
              </w:rPr>
            </w:pPr>
          </w:p>
        </w:tc>
        <w:tc>
          <w:tcPr>
            <w:tcW w:w="1516" w:type="dxa"/>
            <w:noWrap w:val="0"/>
            <w:vAlign w:val="center"/>
          </w:tcPr>
          <w:p w14:paraId="07A5D51C">
            <w:pPr>
              <w:spacing w:line="480" w:lineRule="exact"/>
              <w:jc w:val="center"/>
              <w:rPr>
                <w:rFonts w:hint="eastAsia" w:ascii="宋体" w:hAnsi="宋体" w:eastAsia="宋体" w:cs="宋体"/>
                <w:color w:val="auto"/>
                <w:highlight w:val="none"/>
              </w:rPr>
            </w:pPr>
          </w:p>
        </w:tc>
        <w:tc>
          <w:tcPr>
            <w:tcW w:w="2548" w:type="dxa"/>
            <w:noWrap w:val="0"/>
            <w:vAlign w:val="center"/>
          </w:tcPr>
          <w:p w14:paraId="47E6A239">
            <w:pPr>
              <w:spacing w:line="480" w:lineRule="exact"/>
              <w:jc w:val="center"/>
              <w:rPr>
                <w:rFonts w:hint="eastAsia" w:ascii="宋体" w:hAnsi="宋体" w:eastAsia="宋体" w:cs="宋体"/>
                <w:color w:val="auto"/>
                <w:highlight w:val="none"/>
              </w:rPr>
            </w:pPr>
          </w:p>
        </w:tc>
      </w:tr>
      <w:tr w14:paraId="2994A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065D1519">
            <w:pPr>
              <w:spacing w:line="480" w:lineRule="exact"/>
              <w:jc w:val="center"/>
              <w:rPr>
                <w:rFonts w:hint="eastAsia" w:ascii="宋体" w:hAnsi="宋体" w:eastAsia="宋体" w:cs="宋体"/>
                <w:color w:val="auto"/>
                <w:highlight w:val="none"/>
              </w:rPr>
            </w:pPr>
          </w:p>
        </w:tc>
        <w:tc>
          <w:tcPr>
            <w:tcW w:w="1080" w:type="dxa"/>
            <w:noWrap w:val="0"/>
            <w:vAlign w:val="center"/>
          </w:tcPr>
          <w:p w14:paraId="1CE805C6">
            <w:pPr>
              <w:spacing w:line="480" w:lineRule="exact"/>
              <w:jc w:val="center"/>
              <w:rPr>
                <w:rFonts w:hint="eastAsia" w:ascii="宋体" w:hAnsi="宋体" w:eastAsia="宋体" w:cs="宋体"/>
                <w:color w:val="auto"/>
                <w:highlight w:val="none"/>
              </w:rPr>
            </w:pPr>
          </w:p>
        </w:tc>
        <w:tc>
          <w:tcPr>
            <w:tcW w:w="1260" w:type="dxa"/>
            <w:noWrap w:val="0"/>
            <w:vAlign w:val="center"/>
          </w:tcPr>
          <w:p w14:paraId="538417BD">
            <w:pPr>
              <w:spacing w:line="480" w:lineRule="exact"/>
              <w:jc w:val="center"/>
              <w:rPr>
                <w:rFonts w:hint="eastAsia" w:ascii="宋体" w:hAnsi="宋体" w:eastAsia="宋体" w:cs="宋体"/>
                <w:color w:val="auto"/>
                <w:highlight w:val="none"/>
              </w:rPr>
            </w:pPr>
          </w:p>
        </w:tc>
        <w:tc>
          <w:tcPr>
            <w:tcW w:w="1516" w:type="dxa"/>
            <w:noWrap w:val="0"/>
            <w:vAlign w:val="center"/>
          </w:tcPr>
          <w:p w14:paraId="4E9DB0FE">
            <w:pPr>
              <w:spacing w:line="480" w:lineRule="exact"/>
              <w:jc w:val="center"/>
              <w:rPr>
                <w:rFonts w:hint="eastAsia" w:ascii="宋体" w:hAnsi="宋体" w:eastAsia="宋体" w:cs="宋体"/>
                <w:color w:val="auto"/>
                <w:highlight w:val="none"/>
              </w:rPr>
            </w:pPr>
          </w:p>
        </w:tc>
        <w:tc>
          <w:tcPr>
            <w:tcW w:w="2548" w:type="dxa"/>
            <w:noWrap w:val="0"/>
            <w:vAlign w:val="center"/>
          </w:tcPr>
          <w:p w14:paraId="2BAFE1CA">
            <w:pPr>
              <w:spacing w:line="480" w:lineRule="exact"/>
              <w:jc w:val="center"/>
              <w:rPr>
                <w:rFonts w:hint="eastAsia" w:ascii="宋体" w:hAnsi="宋体" w:eastAsia="宋体" w:cs="宋体"/>
                <w:color w:val="auto"/>
                <w:highlight w:val="none"/>
              </w:rPr>
            </w:pPr>
          </w:p>
        </w:tc>
      </w:tr>
      <w:tr w14:paraId="5AAC6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24FB1E7D">
            <w:pPr>
              <w:spacing w:line="480" w:lineRule="exact"/>
              <w:jc w:val="center"/>
              <w:rPr>
                <w:rFonts w:hint="eastAsia" w:ascii="宋体" w:hAnsi="宋体" w:eastAsia="宋体" w:cs="宋体"/>
                <w:color w:val="auto"/>
                <w:highlight w:val="none"/>
              </w:rPr>
            </w:pPr>
          </w:p>
        </w:tc>
        <w:tc>
          <w:tcPr>
            <w:tcW w:w="1080" w:type="dxa"/>
            <w:noWrap w:val="0"/>
            <w:vAlign w:val="center"/>
          </w:tcPr>
          <w:p w14:paraId="540038E6">
            <w:pPr>
              <w:spacing w:line="480" w:lineRule="exact"/>
              <w:jc w:val="center"/>
              <w:rPr>
                <w:rFonts w:hint="eastAsia" w:ascii="宋体" w:hAnsi="宋体" w:eastAsia="宋体" w:cs="宋体"/>
                <w:color w:val="auto"/>
                <w:highlight w:val="none"/>
              </w:rPr>
            </w:pPr>
          </w:p>
        </w:tc>
        <w:tc>
          <w:tcPr>
            <w:tcW w:w="1260" w:type="dxa"/>
            <w:noWrap w:val="0"/>
            <w:vAlign w:val="center"/>
          </w:tcPr>
          <w:p w14:paraId="0021EA86">
            <w:pPr>
              <w:spacing w:line="480" w:lineRule="exact"/>
              <w:jc w:val="center"/>
              <w:rPr>
                <w:rFonts w:hint="eastAsia" w:ascii="宋体" w:hAnsi="宋体" w:eastAsia="宋体" w:cs="宋体"/>
                <w:color w:val="auto"/>
                <w:highlight w:val="none"/>
              </w:rPr>
            </w:pPr>
          </w:p>
        </w:tc>
        <w:tc>
          <w:tcPr>
            <w:tcW w:w="1516" w:type="dxa"/>
            <w:noWrap w:val="0"/>
            <w:vAlign w:val="center"/>
          </w:tcPr>
          <w:p w14:paraId="53AE07B0">
            <w:pPr>
              <w:spacing w:line="480" w:lineRule="exact"/>
              <w:jc w:val="center"/>
              <w:rPr>
                <w:rFonts w:hint="eastAsia" w:ascii="宋体" w:hAnsi="宋体" w:eastAsia="宋体" w:cs="宋体"/>
                <w:color w:val="auto"/>
                <w:highlight w:val="none"/>
              </w:rPr>
            </w:pPr>
          </w:p>
        </w:tc>
        <w:tc>
          <w:tcPr>
            <w:tcW w:w="2548" w:type="dxa"/>
            <w:noWrap w:val="0"/>
            <w:vAlign w:val="center"/>
          </w:tcPr>
          <w:p w14:paraId="61C453B3">
            <w:pPr>
              <w:spacing w:line="480" w:lineRule="exact"/>
              <w:jc w:val="center"/>
              <w:rPr>
                <w:rFonts w:hint="eastAsia" w:ascii="宋体" w:hAnsi="宋体" w:eastAsia="宋体" w:cs="宋体"/>
                <w:color w:val="auto"/>
                <w:highlight w:val="none"/>
              </w:rPr>
            </w:pPr>
          </w:p>
        </w:tc>
      </w:tr>
      <w:tr w14:paraId="10FD9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2493B322">
            <w:pPr>
              <w:spacing w:line="480" w:lineRule="exact"/>
              <w:jc w:val="center"/>
              <w:rPr>
                <w:rFonts w:hint="eastAsia" w:ascii="宋体" w:hAnsi="宋体" w:eastAsia="宋体" w:cs="宋体"/>
                <w:color w:val="auto"/>
                <w:highlight w:val="none"/>
              </w:rPr>
            </w:pPr>
          </w:p>
        </w:tc>
        <w:tc>
          <w:tcPr>
            <w:tcW w:w="1080" w:type="dxa"/>
            <w:noWrap w:val="0"/>
            <w:vAlign w:val="center"/>
          </w:tcPr>
          <w:p w14:paraId="12E1BBAA">
            <w:pPr>
              <w:spacing w:line="480" w:lineRule="exact"/>
              <w:jc w:val="center"/>
              <w:rPr>
                <w:rFonts w:hint="eastAsia" w:ascii="宋体" w:hAnsi="宋体" w:eastAsia="宋体" w:cs="宋体"/>
                <w:color w:val="auto"/>
                <w:highlight w:val="none"/>
              </w:rPr>
            </w:pPr>
          </w:p>
        </w:tc>
        <w:tc>
          <w:tcPr>
            <w:tcW w:w="1260" w:type="dxa"/>
            <w:noWrap w:val="0"/>
            <w:vAlign w:val="center"/>
          </w:tcPr>
          <w:p w14:paraId="6ACAF9FF">
            <w:pPr>
              <w:spacing w:line="480" w:lineRule="exact"/>
              <w:jc w:val="center"/>
              <w:rPr>
                <w:rFonts w:hint="eastAsia" w:ascii="宋体" w:hAnsi="宋体" w:eastAsia="宋体" w:cs="宋体"/>
                <w:color w:val="auto"/>
                <w:highlight w:val="none"/>
              </w:rPr>
            </w:pPr>
          </w:p>
        </w:tc>
        <w:tc>
          <w:tcPr>
            <w:tcW w:w="1516" w:type="dxa"/>
            <w:noWrap w:val="0"/>
            <w:vAlign w:val="center"/>
          </w:tcPr>
          <w:p w14:paraId="5A1131AC">
            <w:pPr>
              <w:spacing w:line="480" w:lineRule="exact"/>
              <w:jc w:val="center"/>
              <w:rPr>
                <w:rFonts w:hint="eastAsia" w:ascii="宋体" w:hAnsi="宋体" w:eastAsia="宋体" w:cs="宋体"/>
                <w:color w:val="auto"/>
                <w:highlight w:val="none"/>
              </w:rPr>
            </w:pPr>
          </w:p>
        </w:tc>
        <w:tc>
          <w:tcPr>
            <w:tcW w:w="2548" w:type="dxa"/>
            <w:noWrap w:val="0"/>
            <w:vAlign w:val="center"/>
          </w:tcPr>
          <w:p w14:paraId="53D78185">
            <w:pPr>
              <w:spacing w:line="480" w:lineRule="exact"/>
              <w:jc w:val="center"/>
              <w:rPr>
                <w:rFonts w:hint="eastAsia" w:ascii="宋体" w:hAnsi="宋体" w:eastAsia="宋体" w:cs="宋体"/>
                <w:color w:val="auto"/>
                <w:highlight w:val="none"/>
              </w:rPr>
            </w:pPr>
          </w:p>
        </w:tc>
      </w:tr>
      <w:tr w14:paraId="30B9E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887DD17">
            <w:pPr>
              <w:spacing w:line="480" w:lineRule="exact"/>
              <w:jc w:val="center"/>
              <w:rPr>
                <w:rFonts w:hint="eastAsia" w:ascii="宋体" w:hAnsi="宋体" w:eastAsia="宋体" w:cs="宋体"/>
                <w:color w:val="auto"/>
                <w:highlight w:val="none"/>
              </w:rPr>
            </w:pPr>
          </w:p>
        </w:tc>
        <w:tc>
          <w:tcPr>
            <w:tcW w:w="1080" w:type="dxa"/>
            <w:noWrap w:val="0"/>
            <w:vAlign w:val="center"/>
          </w:tcPr>
          <w:p w14:paraId="5413FA1F">
            <w:pPr>
              <w:spacing w:line="480" w:lineRule="exact"/>
              <w:jc w:val="center"/>
              <w:rPr>
                <w:rFonts w:hint="eastAsia" w:ascii="宋体" w:hAnsi="宋体" w:eastAsia="宋体" w:cs="宋体"/>
                <w:color w:val="auto"/>
                <w:highlight w:val="none"/>
              </w:rPr>
            </w:pPr>
          </w:p>
        </w:tc>
        <w:tc>
          <w:tcPr>
            <w:tcW w:w="1260" w:type="dxa"/>
            <w:noWrap w:val="0"/>
            <w:vAlign w:val="center"/>
          </w:tcPr>
          <w:p w14:paraId="6A685CA2">
            <w:pPr>
              <w:spacing w:line="480" w:lineRule="exact"/>
              <w:jc w:val="center"/>
              <w:rPr>
                <w:rFonts w:hint="eastAsia" w:ascii="宋体" w:hAnsi="宋体" w:eastAsia="宋体" w:cs="宋体"/>
                <w:color w:val="auto"/>
                <w:highlight w:val="none"/>
              </w:rPr>
            </w:pPr>
          </w:p>
        </w:tc>
        <w:tc>
          <w:tcPr>
            <w:tcW w:w="1516" w:type="dxa"/>
            <w:noWrap w:val="0"/>
            <w:vAlign w:val="center"/>
          </w:tcPr>
          <w:p w14:paraId="6DB374F6">
            <w:pPr>
              <w:spacing w:line="480" w:lineRule="exact"/>
              <w:jc w:val="center"/>
              <w:rPr>
                <w:rFonts w:hint="eastAsia" w:ascii="宋体" w:hAnsi="宋体" w:eastAsia="宋体" w:cs="宋体"/>
                <w:color w:val="auto"/>
                <w:highlight w:val="none"/>
              </w:rPr>
            </w:pPr>
          </w:p>
        </w:tc>
        <w:tc>
          <w:tcPr>
            <w:tcW w:w="2548" w:type="dxa"/>
            <w:noWrap w:val="0"/>
            <w:vAlign w:val="center"/>
          </w:tcPr>
          <w:p w14:paraId="4B38E361">
            <w:pPr>
              <w:spacing w:line="480" w:lineRule="exact"/>
              <w:jc w:val="center"/>
              <w:rPr>
                <w:rFonts w:hint="eastAsia" w:ascii="宋体" w:hAnsi="宋体" w:eastAsia="宋体" w:cs="宋体"/>
                <w:color w:val="auto"/>
                <w:highlight w:val="none"/>
              </w:rPr>
            </w:pPr>
          </w:p>
        </w:tc>
      </w:tr>
      <w:tr w14:paraId="41DB1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546C38E0">
            <w:pPr>
              <w:spacing w:line="480" w:lineRule="exact"/>
              <w:jc w:val="center"/>
              <w:rPr>
                <w:rFonts w:hint="eastAsia" w:ascii="宋体" w:hAnsi="宋体" w:eastAsia="宋体" w:cs="宋体"/>
                <w:color w:val="auto"/>
                <w:highlight w:val="none"/>
              </w:rPr>
            </w:pPr>
          </w:p>
        </w:tc>
        <w:tc>
          <w:tcPr>
            <w:tcW w:w="1080" w:type="dxa"/>
            <w:noWrap w:val="0"/>
            <w:vAlign w:val="center"/>
          </w:tcPr>
          <w:p w14:paraId="1364A300">
            <w:pPr>
              <w:spacing w:line="480" w:lineRule="exact"/>
              <w:jc w:val="center"/>
              <w:rPr>
                <w:rFonts w:hint="eastAsia" w:ascii="宋体" w:hAnsi="宋体" w:eastAsia="宋体" w:cs="宋体"/>
                <w:color w:val="auto"/>
                <w:highlight w:val="none"/>
              </w:rPr>
            </w:pPr>
          </w:p>
        </w:tc>
        <w:tc>
          <w:tcPr>
            <w:tcW w:w="1260" w:type="dxa"/>
            <w:noWrap w:val="0"/>
            <w:vAlign w:val="center"/>
          </w:tcPr>
          <w:p w14:paraId="260B4583">
            <w:pPr>
              <w:spacing w:line="480" w:lineRule="exact"/>
              <w:jc w:val="center"/>
              <w:rPr>
                <w:rFonts w:hint="eastAsia" w:ascii="宋体" w:hAnsi="宋体" w:eastAsia="宋体" w:cs="宋体"/>
                <w:color w:val="auto"/>
                <w:highlight w:val="none"/>
              </w:rPr>
            </w:pPr>
          </w:p>
        </w:tc>
        <w:tc>
          <w:tcPr>
            <w:tcW w:w="1516" w:type="dxa"/>
            <w:noWrap w:val="0"/>
            <w:vAlign w:val="center"/>
          </w:tcPr>
          <w:p w14:paraId="3136F376">
            <w:pPr>
              <w:spacing w:line="480" w:lineRule="exact"/>
              <w:jc w:val="center"/>
              <w:rPr>
                <w:rFonts w:hint="eastAsia" w:ascii="宋体" w:hAnsi="宋体" w:eastAsia="宋体" w:cs="宋体"/>
                <w:color w:val="auto"/>
                <w:highlight w:val="none"/>
              </w:rPr>
            </w:pPr>
          </w:p>
        </w:tc>
        <w:tc>
          <w:tcPr>
            <w:tcW w:w="2548" w:type="dxa"/>
            <w:noWrap w:val="0"/>
            <w:vAlign w:val="center"/>
          </w:tcPr>
          <w:p w14:paraId="3AC6BC10">
            <w:pPr>
              <w:spacing w:line="480" w:lineRule="exact"/>
              <w:jc w:val="center"/>
              <w:rPr>
                <w:rFonts w:hint="eastAsia" w:ascii="宋体" w:hAnsi="宋体" w:eastAsia="宋体" w:cs="宋体"/>
                <w:color w:val="auto"/>
                <w:highlight w:val="none"/>
              </w:rPr>
            </w:pPr>
          </w:p>
        </w:tc>
      </w:tr>
      <w:tr w14:paraId="04775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0EC47874">
            <w:pPr>
              <w:spacing w:line="480" w:lineRule="exact"/>
              <w:jc w:val="center"/>
              <w:rPr>
                <w:rFonts w:hint="eastAsia" w:ascii="宋体" w:hAnsi="宋体" w:eastAsia="宋体" w:cs="宋体"/>
                <w:color w:val="auto"/>
                <w:highlight w:val="none"/>
              </w:rPr>
            </w:pPr>
          </w:p>
        </w:tc>
        <w:tc>
          <w:tcPr>
            <w:tcW w:w="1080" w:type="dxa"/>
            <w:noWrap w:val="0"/>
            <w:vAlign w:val="center"/>
          </w:tcPr>
          <w:p w14:paraId="41513E8B">
            <w:pPr>
              <w:spacing w:line="480" w:lineRule="exact"/>
              <w:jc w:val="center"/>
              <w:rPr>
                <w:rFonts w:hint="eastAsia" w:ascii="宋体" w:hAnsi="宋体" w:eastAsia="宋体" w:cs="宋体"/>
                <w:color w:val="auto"/>
                <w:highlight w:val="none"/>
              </w:rPr>
            </w:pPr>
          </w:p>
        </w:tc>
        <w:tc>
          <w:tcPr>
            <w:tcW w:w="1260" w:type="dxa"/>
            <w:noWrap w:val="0"/>
            <w:vAlign w:val="center"/>
          </w:tcPr>
          <w:p w14:paraId="26F6B9DD">
            <w:pPr>
              <w:spacing w:line="480" w:lineRule="exact"/>
              <w:jc w:val="center"/>
              <w:rPr>
                <w:rFonts w:hint="eastAsia" w:ascii="宋体" w:hAnsi="宋体" w:eastAsia="宋体" w:cs="宋体"/>
                <w:color w:val="auto"/>
                <w:highlight w:val="none"/>
              </w:rPr>
            </w:pPr>
          </w:p>
        </w:tc>
        <w:tc>
          <w:tcPr>
            <w:tcW w:w="1516" w:type="dxa"/>
            <w:noWrap w:val="0"/>
            <w:vAlign w:val="center"/>
          </w:tcPr>
          <w:p w14:paraId="4C94D423">
            <w:pPr>
              <w:spacing w:line="480" w:lineRule="exact"/>
              <w:jc w:val="center"/>
              <w:rPr>
                <w:rFonts w:hint="eastAsia" w:ascii="宋体" w:hAnsi="宋体" w:eastAsia="宋体" w:cs="宋体"/>
                <w:color w:val="auto"/>
                <w:highlight w:val="none"/>
              </w:rPr>
            </w:pPr>
          </w:p>
        </w:tc>
        <w:tc>
          <w:tcPr>
            <w:tcW w:w="2548" w:type="dxa"/>
            <w:noWrap w:val="0"/>
            <w:vAlign w:val="center"/>
          </w:tcPr>
          <w:p w14:paraId="0A9E153E">
            <w:pPr>
              <w:spacing w:line="480" w:lineRule="exact"/>
              <w:jc w:val="center"/>
              <w:rPr>
                <w:rFonts w:hint="eastAsia" w:ascii="宋体" w:hAnsi="宋体" w:eastAsia="宋体" w:cs="宋体"/>
                <w:color w:val="auto"/>
                <w:highlight w:val="none"/>
              </w:rPr>
            </w:pPr>
          </w:p>
        </w:tc>
      </w:tr>
      <w:tr w14:paraId="44BB3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63F4830A">
            <w:pPr>
              <w:spacing w:line="480" w:lineRule="exact"/>
              <w:jc w:val="center"/>
              <w:rPr>
                <w:rFonts w:hint="eastAsia" w:ascii="宋体" w:hAnsi="宋体" w:eastAsia="宋体" w:cs="宋体"/>
                <w:color w:val="auto"/>
                <w:highlight w:val="none"/>
              </w:rPr>
            </w:pPr>
          </w:p>
        </w:tc>
        <w:tc>
          <w:tcPr>
            <w:tcW w:w="1080" w:type="dxa"/>
            <w:noWrap w:val="0"/>
            <w:vAlign w:val="center"/>
          </w:tcPr>
          <w:p w14:paraId="2449E41F">
            <w:pPr>
              <w:spacing w:line="480" w:lineRule="exact"/>
              <w:jc w:val="center"/>
              <w:rPr>
                <w:rFonts w:hint="eastAsia" w:ascii="宋体" w:hAnsi="宋体" w:eastAsia="宋体" w:cs="宋体"/>
                <w:color w:val="auto"/>
                <w:highlight w:val="none"/>
              </w:rPr>
            </w:pPr>
          </w:p>
        </w:tc>
        <w:tc>
          <w:tcPr>
            <w:tcW w:w="1260" w:type="dxa"/>
            <w:noWrap w:val="0"/>
            <w:vAlign w:val="center"/>
          </w:tcPr>
          <w:p w14:paraId="6125C58E">
            <w:pPr>
              <w:spacing w:line="480" w:lineRule="exact"/>
              <w:jc w:val="center"/>
              <w:rPr>
                <w:rFonts w:hint="eastAsia" w:ascii="宋体" w:hAnsi="宋体" w:eastAsia="宋体" w:cs="宋体"/>
                <w:color w:val="auto"/>
                <w:highlight w:val="none"/>
              </w:rPr>
            </w:pPr>
          </w:p>
        </w:tc>
        <w:tc>
          <w:tcPr>
            <w:tcW w:w="1516" w:type="dxa"/>
            <w:noWrap w:val="0"/>
            <w:vAlign w:val="center"/>
          </w:tcPr>
          <w:p w14:paraId="62C5BA6D">
            <w:pPr>
              <w:spacing w:line="480" w:lineRule="exact"/>
              <w:jc w:val="center"/>
              <w:rPr>
                <w:rFonts w:hint="eastAsia" w:ascii="宋体" w:hAnsi="宋体" w:eastAsia="宋体" w:cs="宋体"/>
                <w:color w:val="auto"/>
                <w:highlight w:val="none"/>
              </w:rPr>
            </w:pPr>
          </w:p>
        </w:tc>
        <w:tc>
          <w:tcPr>
            <w:tcW w:w="2548" w:type="dxa"/>
            <w:noWrap w:val="0"/>
            <w:vAlign w:val="center"/>
          </w:tcPr>
          <w:p w14:paraId="51019A30">
            <w:pPr>
              <w:spacing w:line="480" w:lineRule="exact"/>
              <w:jc w:val="center"/>
              <w:rPr>
                <w:rFonts w:hint="eastAsia" w:ascii="宋体" w:hAnsi="宋体" w:eastAsia="宋体" w:cs="宋体"/>
                <w:color w:val="auto"/>
                <w:highlight w:val="none"/>
              </w:rPr>
            </w:pPr>
          </w:p>
        </w:tc>
      </w:tr>
      <w:tr w14:paraId="7E9C2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F00A1D2">
            <w:pPr>
              <w:spacing w:line="480" w:lineRule="exact"/>
              <w:jc w:val="center"/>
              <w:rPr>
                <w:rFonts w:hint="eastAsia" w:ascii="宋体" w:hAnsi="宋体" w:eastAsia="宋体" w:cs="宋体"/>
                <w:color w:val="auto"/>
                <w:highlight w:val="none"/>
              </w:rPr>
            </w:pPr>
          </w:p>
        </w:tc>
        <w:tc>
          <w:tcPr>
            <w:tcW w:w="1080" w:type="dxa"/>
            <w:noWrap w:val="0"/>
            <w:vAlign w:val="center"/>
          </w:tcPr>
          <w:p w14:paraId="10B0F3E8">
            <w:pPr>
              <w:spacing w:line="480" w:lineRule="exact"/>
              <w:jc w:val="center"/>
              <w:rPr>
                <w:rFonts w:hint="eastAsia" w:ascii="宋体" w:hAnsi="宋体" w:eastAsia="宋体" w:cs="宋体"/>
                <w:color w:val="auto"/>
                <w:highlight w:val="none"/>
              </w:rPr>
            </w:pPr>
          </w:p>
        </w:tc>
        <w:tc>
          <w:tcPr>
            <w:tcW w:w="1260" w:type="dxa"/>
            <w:noWrap w:val="0"/>
            <w:vAlign w:val="center"/>
          </w:tcPr>
          <w:p w14:paraId="070083AE">
            <w:pPr>
              <w:spacing w:line="480" w:lineRule="exact"/>
              <w:jc w:val="center"/>
              <w:rPr>
                <w:rFonts w:hint="eastAsia" w:ascii="宋体" w:hAnsi="宋体" w:eastAsia="宋体" w:cs="宋体"/>
                <w:color w:val="auto"/>
                <w:highlight w:val="none"/>
              </w:rPr>
            </w:pPr>
          </w:p>
        </w:tc>
        <w:tc>
          <w:tcPr>
            <w:tcW w:w="1516" w:type="dxa"/>
            <w:noWrap w:val="0"/>
            <w:vAlign w:val="center"/>
          </w:tcPr>
          <w:p w14:paraId="2D4666B2">
            <w:pPr>
              <w:spacing w:line="480" w:lineRule="exact"/>
              <w:jc w:val="center"/>
              <w:rPr>
                <w:rFonts w:hint="eastAsia" w:ascii="宋体" w:hAnsi="宋体" w:eastAsia="宋体" w:cs="宋体"/>
                <w:color w:val="auto"/>
                <w:highlight w:val="none"/>
              </w:rPr>
            </w:pPr>
          </w:p>
        </w:tc>
        <w:tc>
          <w:tcPr>
            <w:tcW w:w="2548" w:type="dxa"/>
            <w:noWrap w:val="0"/>
            <w:vAlign w:val="center"/>
          </w:tcPr>
          <w:p w14:paraId="21E89913">
            <w:pPr>
              <w:spacing w:line="480" w:lineRule="exact"/>
              <w:jc w:val="center"/>
              <w:rPr>
                <w:rFonts w:hint="eastAsia" w:ascii="宋体" w:hAnsi="宋体" w:eastAsia="宋体" w:cs="宋体"/>
                <w:color w:val="auto"/>
                <w:highlight w:val="none"/>
              </w:rPr>
            </w:pPr>
          </w:p>
        </w:tc>
      </w:tr>
      <w:tr w14:paraId="6DB2F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0F82250">
            <w:pPr>
              <w:spacing w:line="480" w:lineRule="exact"/>
              <w:jc w:val="center"/>
              <w:rPr>
                <w:rFonts w:hint="eastAsia" w:ascii="宋体" w:hAnsi="宋体" w:eastAsia="宋体" w:cs="宋体"/>
                <w:color w:val="auto"/>
                <w:highlight w:val="none"/>
              </w:rPr>
            </w:pPr>
          </w:p>
        </w:tc>
        <w:tc>
          <w:tcPr>
            <w:tcW w:w="1080" w:type="dxa"/>
            <w:noWrap w:val="0"/>
            <w:vAlign w:val="center"/>
          </w:tcPr>
          <w:p w14:paraId="0DC8C9A3">
            <w:pPr>
              <w:spacing w:line="480" w:lineRule="exact"/>
              <w:jc w:val="center"/>
              <w:rPr>
                <w:rFonts w:hint="eastAsia" w:ascii="宋体" w:hAnsi="宋体" w:eastAsia="宋体" w:cs="宋体"/>
                <w:color w:val="auto"/>
                <w:highlight w:val="none"/>
              </w:rPr>
            </w:pPr>
          </w:p>
        </w:tc>
        <w:tc>
          <w:tcPr>
            <w:tcW w:w="1260" w:type="dxa"/>
            <w:noWrap w:val="0"/>
            <w:vAlign w:val="center"/>
          </w:tcPr>
          <w:p w14:paraId="3A82703D">
            <w:pPr>
              <w:spacing w:line="480" w:lineRule="exact"/>
              <w:jc w:val="center"/>
              <w:rPr>
                <w:rFonts w:hint="eastAsia" w:ascii="宋体" w:hAnsi="宋体" w:eastAsia="宋体" w:cs="宋体"/>
                <w:color w:val="auto"/>
                <w:highlight w:val="none"/>
              </w:rPr>
            </w:pPr>
          </w:p>
        </w:tc>
        <w:tc>
          <w:tcPr>
            <w:tcW w:w="1516" w:type="dxa"/>
            <w:noWrap w:val="0"/>
            <w:vAlign w:val="center"/>
          </w:tcPr>
          <w:p w14:paraId="31EE9810">
            <w:pPr>
              <w:spacing w:line="480" w:lineRule="exact"/>
              <w:jc w:val="center"/>
              <w:rPr>
                <w:rFonts w:hint="eastAsia" w:ascii="宋体" w:hAnsi="宋体" w:eastAsia="宋体" w:cs="宋体"/>
                <w:color w:val="auto"/>
                <w:highlight w:val="none"/>
              </w:rPr>
            </w:pPr>
          </w:p>
        </w:tc>
        <w:tc>
          <w:tcPr>
            <w:tcW w:w="2548" w:type="dxa"/>
            <w:noWrap w:val="0"/>
            <w:vAlign w:val="center"/>
          </w:tcPr>
          <w:p w14:paraId="4B91A328">
            <w:pPr>
              <w:spacing w:line="480" w:lineRule="exact"/>
              <w:jc w:val="center"/>
              <w:rPr>
                <w:rFonts w:hint="eastAsia" w:ascii="宋体" w:hAnsi="宋体" w:eastAsia="宋体" w:cs="宋体"/>
                <w:color w:val="auto"/>
                <w:highlight w:val="none"/>
              </w:rPr>
            </w:pPr>
          </w:p>
        </w:tc>
      </w:tr>
      <w:tr w14:paraId="764BE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2A44A507">
            <w:pPr>
              <w:spacing w:line="480" w:lineRule="exact"/>
              <w:jc w:val="center"/>
              <w:rPr>
                <w:rFonts w:hint="eastAsia" w:ascii="宋体" w:hAnsi="宋体" w:eastAsia="宋体" w:cs="宋体"/>
                <w:color w:val="auto"/>
                <w:highlight w:val="none"/>
              </w:rPr>
            </w:pPr>
          </w:p>
        </w:tc>
        <w:tc>
          <w:tcPr>
            <w:tcW w:w="1080" w:type="dxa"/>
            <w:noWrap w:val="0"/>
            <w:vAlign w:val="center"/>
          </w:tcPr>
          <w:p w14:paraId="240BB42A">
            <w:pPr>
              <w:spacing w:line="480" w:lineRule="exact"/>
              <w:jc w:val="center"/>
              <w:rPr>
                <w:rFonts w:hint="eastAsia" w:ascii="宋体" w:hAnsi="宋体" w:eastAsia="宋体" w:cs="宋体"/>
                <w:color w:val="auto"/>
                <w:highlight w:val="none"/>
              </w:rPr>
            </w:pPr>
          </w:p>
        </w:tc>
        <w:tc>
          <w:tcPr>
            <w:tcW w:w="1260" w:type="dxa"/>
            <w:noWrap w:val="0"/>
            <w:vAlign w:val="center"/>
          </w:tcPr>
          <w:p w14:paraId="51A3D654">
            <w:pPr>
              <w:spacing w:line="480" w:lineRule="exact"/>
              <w:jc w:val="center"/>
              <w:rPr>
                <w:rFonts w:hint="eastAsia" w:ascii="宋体" w:hAnsi="宋体" w:eastAsia="宋体" w:cs="宋体"/>
                <w:color w:val="auto"/>
                <w:highlight w:val="none"/>
              </w:rPr>
            </w:pPr>
          </w:p>
        </w:tc>
        <w:tc>
          <w:tcPr>
            <w:tcW w:w="1516" w:type="dxa"/>
            <w:noWrap w:val="0"/>
            <w:vAlign w:val="center"/>
          </w:tcPr>
          <w:p w14:paraId="2282AA4B">
            <w:pPr>
              <w:spacing w:line="480" w:lineRule="exact"/>
              <w:jc w:val="center"/>
              <w:rPr>
                <w:rFonts w:hint="eastAsia" w:ascii="宋体" w:hAnsi="宋体" w:eastAsia="宋体" w:cs="宋体"/>
                <w:color w:val="auto"/>
                <w:highlight w:val="none"/>
              </w:rPr>
            </w:pPr>
          </w:p>
        </w:tc>
        <w:tc>
          <w:tcPr>
            <w:tcW w:w="2548" w:type="dxa"/>
            <w:noWrap w:val="0"/>
            <w:vAlign w:val="center"/>
          </w:tcPr>
          <w:p w14:paraId="15939031">
            <w:pPr>
              <w:spacing w:line="480" w:lineRule="exact"/>
              <w:jc w:val="center"/>
              <w:rPr>
                <w:rFonts w:hint="eastAsia" w:ascii="宋体" w:hAnsi="宋体" w:eastAsia="宋体" w:cs="宋体"/>
                <w:color w:val="auto"/>
                <w:highlight w:val="none"/>
              </w:rPr>
            </w:pPr>
          </w:p>
        </w:tc>
      </w:tr>
      <w:tr w14:paraId="26165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A7B6A96">
            <w:pPr>
              <w:spacing w:line="480" w:lineRule="exact"/>
              <w:jc w:val="center"/>
              <w:rPr>
                <w:rFonts w:hint="eastAsia" w:ascii="宋体" w:hAnsi="宋体" w:eastAsia="宋体" w:cs="宋体"/>
                <w:color w:val="auto"/>
                <w:highlight w:val="none"/>
              </w:rPr>
            </w:pPr>
          </w:p>
        </w:tc>
        <w:tc>
          <w:tcPr>
            <w:tcW w:w="1080" w:type="dxa"/>
            <w:noWrap w:val="0"/>
            <w:vAlign w:val="center"/>
          </w:tcPr>
          <w:p w14:paraId="455ADAFF">
            <w:pPr>
              <w:spacing w:line="480" w:lineRule="exact"/>
              <w:jc w:val="center"/>
              <w:rPr>
                <w:rFonts w:hint="eastAsia" w:ascii="宋体" w:hAnsi="宋体" w:eastAsia="宋体" w:cs="宋体"/>
                <w:color w:val="auto"/>
                <w:highlight w:val="none"/>
              </w:rPr>
            </w:pPr>
          </w:p>
        </w:tc>
        <w:tc>
          <w:tcPr>
            <w:tcW w:w="1260" w:type="dxa"/>
            <w:noWrap w:val="0"/>
            <w:vAlign w:val="center"/>
          </w:tcPr>
          <w:p w14:paraId="5D4874D0">
            <w:pPr>
              <w:spacing w:line="480" w:lineRule="exact"/>
              <w:jc w:val="center"/>
              <w:rPr>
                <w:rFonts w:hint="eastAsia" w:ascii="宋体" w:hAnsi="宋体" w:eastAsia="宋体" w:cs="宋体"/>
                <w:color w:val="auto"/>
                <w:highlight w:val="none"/>
              </w:rPr>
            </w:pPr>
          </w:p>
        </w:tc>
        <w:tc>
          <w:tcPr>
            <w:tcW w:w="1516" w:type="dxa"/>
            <w:noWrap w:val="0"/>
            <w:vAlign w:val="center"/>
          </w:tcPr>
          <w:p w14:paraId="0C395300">
            <w:pPr>
              <w:spacing w:line="480" w:lineRule="exact"/>
              <w:jc w:val="center"/>
              <w:rPr>
                <w:rFonts w:hint="eastAsia" w:ascii="宋体" w:hAnsi="宋体" w:eastAsia="宋体" w:cs="宋体"/>
                <w:color w:val="auto"/>
                <w:highlight w:val="none"/>
              </w:rPr>
            </w:pPr>
          </w:p>
        </w:tc>
        <w:tc>
          <w:tcPr>
            <w:tcW w:w="2548" w:type="dxa"/>
            <w:noWrap w:val="0"/>
            <w:vAlign w:val="center"/>
          </w:tcPr>
          <w:p w14:paraId="259B5A4E">
            <w:pPr>
              <w:spacing w:line="480" w:lineRule="exact"/>
              <w:jc w:val="center"/>
              <w:rPr>
                <w:rFonts w:hint="eastAsia" w:ascii="宋体" w:hAnsi="宋体" w:eastAsia="宋体" w:cs="宋体"/>
                <w:color w:val="auto"/>
                <w:highlight w:val="none"/>
              </w:rPr>
            </w:pPr>
          </w:p>
        </w:tc>
      </w:tr>
      <w:tr w14:paraId="525BC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74862732">
            <w:pPr>
              <w:spacing w:line="480" w:lineRule="exact"/>
              <w:jc w:val="center"/>
              <w:rPr>
                <w:rFonts w:hint="eastAsia" w:ascii="宋体" w:hAnsi="宋体" w:eastAsia="宋体" w:cs="宋体"/>
                <w:color w:val="auto"/>
                <w:highlight w:val="none"/>
              </w:rPr>
            </w:pPr>
          </w:p>
        </w:tc>
        <w:tc>
          <w:tcPr>
            <w:tcW w:w="1080" w:type="dxa"/>
            <w:noWrap w:val="0"/>
            <w:vAlign w:val="center"/>
          </w:tcPr>
          <w:p w14:paraId="37AD2C6D">
            <w:pPr>
              <w:spacing w:line="480" w:lineRule="exact"/>
              <w:jc w:val="center"/>
              <w:rPr>
                <w:rFonts w:hint="eastAsia" w:ascii="宋体" w:hAnsi="宋体" w:eastAsia="宋体" w:cs="宋体"/>
                <w:color w:val="auto"/>
                <w:highlight w:val="none"/>
              </w:rPr>
            </w:pPr>
          </w:p>
        </w:tc>
        <w:tc>
          <w:tcPr>
            <w:tcW w:w="1260" w:type="dxa"/>
            <w:noWrap w:val="0"/>
            <w:vAlign w:val="center"/>
          </w:tcPr>
          <w:p w14:paraId="49719049">
            <w:pPr>
              <w:spacing w:line="480" w:lineRule="exact"/>
              <w:jc w:val="center"/>
              <w:rPr>
                <w:rFonts w:hint="eastAsia" w:ascii="宋体" w:hAnsi="宋体" w:eastAsia="宋体" w:cs="宋体"/>
                <w:color w:val="auto"/>
                <w:highlight w:val="none"/>
              </w:rPr>
            </w:pPr>
          </w:p>
        </w:tc>
        <w:tc>
          <w:tcPr>
            <w:tcW w:w="1516" w:type="dxa"/>
            <w:noWrap w:val="0"/>
            <w:vAlign w:val="center"/>
          </w:tcPr>
          <w:p w14:paraId="1520A4E9">
            <w:pPr>
              <w:spacing w:line="480" w:lineRule="exact"/>
              <w:jc w:val="center"/>
              <w:rPr>
                <w:rFonts w:hint="eastAsia" w:ascii="宋体" w:hAnsi="宋体" w:eastAsia="宋体" w:cs="宋体"/>
                <w:color w:val="auto"/>
                <w:highlight w:val="none"/>
              </w:rPr>
            </w:pPr>
          </w:p>
        </w:tc>
        <w:tc>
          <w:tcPr>
            <w:tcW w:w="2548" w:type="dxa"/>
            <w:noWrap w:val="0"/>
            <w:vAlign w:val="center"/>
          </w:tcPr>
          <w:p w14:paraId="3CB5748F">
            <w:pPr>
              <w:spacing w:line="480" w:lineRule="exact"/>
              <w:jc w:val="center"/>
              <w:rPr>
                <w:rFonts w:hint="eastAsia" w:ascii="宋体" w:hAnsi="宋体" w:eastAsia="宋体" w:cs="宋体"/>
                <w:color w:val="auto"/>
                <w:highlight w:val="none"/>
              </w:rPr>
            </w:pPr>
          </w:p>
        </w:tc>
      </w:tr>
      <w:tr w14:paraId="4573B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9C1594C">
            <w:pPr>
              <w:spacing w:line="480" w:lineRule="exact"/>
              <w:jc w:val="center"/>
              <w:rPr>
                <w:rFonts w:hint="eastAsia" w:ascii="宋体" w:hAnsi="宋体" w:eastAsia="宋体" w:cs="宋体"/>
                <w:color w:val="auto"/>
                <w:highlight w:val="none"/>
              </w:rPr>
            </w:pPr>
          </w:p>
        </w:tc>
        <w:tc>
          <w:tcPr>
            <w:tcW w:w="1080" w:type="dxa"/>
            <w:noWrap w:val="0"/>
            <w:vAlign w:val="center"/>
          </w:tcPr>
          <w:p w14:paraId="64860C72">
            <w:pPr>
              <w:spacing w:line="480" w:lineRule="exact"/>
              <w:jc w:val="center"/>
              <w:rPr>
                <w:rFonts w:hint="eastAsia" w:ascii="宋体" w:hAnsi="宋体" w:eastAsia="宋体" w:cs="宋体"/>
                <w:color w:val="auto"/>
                <w:highlight w:val="none"/>
              </w:rPr>
            </w:pPr>
          </w:p>
        </w:tc>
        <w:tc>
          <w:tcPr>
            <w:tcW w:w="1260" w:type="dxa"/>
            <w:noWrap w:val="0"/>
            <w:vAlign w:val="center"/>
          </w:tcPr>
          <w:p w14:paraId="352EA91E">
            <w:pPr>
              <w:spacing w:line="480" w:lineRule="exact"/>
              <w:jc w:val="center"/>
              <w:rPr>
                <w:rFonts w:hint="eastAsia" w:ascii="宋体" w:hAnsi="宋体" w:eastAsia="宋体" w:cs="宋体"/>
                <w:color w:val="auto"/>
                <w:highlight w:val="none"/>
              </w:rPr>
            </w:pPr>
          </w:p>
        </w:tc>
        <w:tc>
          <w:tcPr>
            <w:tcW w:w="1516" w:type="dxa"/>
            <w:noWrap w:val="0"/>
            <w:vAlign w:val="center"/>
          </w:tcPr>
          <w:p w14:paraId="3F9679EA">
            <w:pPr>
              <w:spacing w:line="480" w:lineRule="exact"/>
              <w:jc w:val="center"/>
              <w:rPr>
                <w:rFonts w:hint="eastAsia" w:ascii="宋体" w:hAnsi="宋体" w:eastAsia="宋体" w:cs="宋体"/>
                <w:color w:val="auto"/>
                <w:highlight w:val="none"/>
              </w:rPr>
            </w:pPr>
          </w:p>
        </w:tc>
        <w:tc>
          <w:tcPr>
            <w:tcW w:w="2548" w:type="dxa"/>
            <w:noWrap w:val="0"/>
            <w:vAlign w:val="center"/>
          </w:tcPr>
          <w:p w14:paraId="2BE8E248">
            <w:pPr>
              <w:spacing w:line="480" w:lineRule="exact"/>
              <w:jc w:val="center"/>
              <w:rPr>
                <w:rFonts w:hint="eastAsia" w:ascii="宋体" w:hAnsi="宋体" w:eastAsia="宋体" w:cs="宋体"/>
                <w:color w:val="auto"/>
                <w:highlight w:val="none"/>
              </w:rPr>
            </w:pPr>
          </w:p>
        </w:tc>
      </w:tr>
      <w:tr w14:paraId="2B130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6291B503">
            <w:pPr>
              <w:spacing w:line="480" w:lineRule="exact"/>
              <w:jc w:val="center"/>
              <w:rPr>
                <w:rFonts w:hint="eastAsia" w:ascii="宋体" w:hAnsi="宋体" w:eastAsia="宋体" w:cs="宋体"/>
                <w:color w:val="auto"/>
                <w:highlight w:val="none"/>
              </w:rPr>
            </w:pPr>
          </w:p>
        </w:tc>
        <w:tc>
          <w:tcPr>
            <w:tcW w:w="1080" w:type="dxa"/>
            <w:noWrap w:val="0"/>
            <w:vAlign w:val="center"/>
          </w:tcPr>
          <w:p w14:paraId="15C6B555">
            <w:pPr>
              <w:spacing w:line="480" w:lineRule="exact"/>
              <w:jc w:val="center"/>
              <w:rPr>
                <w:rFonts w:hint="eastAsia" w:ascii="宋体" w:hAnsi="宋体" w:eastAsia="宋体" w:cs="宋体"/>
                <w:color w:val="auto"/>
                <w:highlight w:val="none"/>
              </w:rPr>
            </w:pPr>
          </w:p>
        </w:tc>
        <w:tc>
          <w:tcPr>
            <w:tcW w:w="1260" w:type="dxa"/>
            <w:noWrap w:val="0"/>
            <w:vAlign w:val="center"/>
          </w:tcPr>
          <w:p w14:paraId="1970E88C">
            <w:pPr>
              <w:spacing w:line="480" w:lineRule="exact"/>
              <w:jc w:val="center"/>
              <w:rPr>
                <w:rFonts w:hint="eastAsia" w:ascii="宋体" w:hAnsi="宋体" w:eastAsia="宋体" w:cs="宋体"/>
                <w:color w:val="auto"/>
                <w:highlight w:val="none"/>
              </w:rPr>
            </w:pPr>
          </w:p>
        </w:tc>
        <w:tc>
          <w:tcPr>
            <w:tcW w:w="1516" w:type="dxa"/>
            <w:noWrap w:val="0"/>
            <w:vAlign w:val="center"/>
          </w:tcPr>
          <w:p w14:paraId="73C48268">
            <w:pPr>
              <w:spacing w:line="480" w:lineRule="exact"/>
              <w:jc w:val="center"/>
              <w:rPr>
                <w:rFonts w:hint="eastAsia" w:ascii="宋体" w:hAnsi="宋体" w:eastAsia="宋体" w:cs="宋体"/>
                <w:color w:val="auto"/>
                <w:highlight w:val="none"/>
              </w:rPr>
            </w:pPr>
          </w:p>
        </w:tc>
        <w:tc>
          <w:tcPr>
            <w:tcW w:w="2548" w:type="dxa"/>
            <w:noWrap w:val="0"/>
            <w:vAlign w:val="center"/>
          </w:tcPr>
          <w:p w14:paraId="1BBAD168">
            <w:pPr>
              <w:spacing w:line="480" w:lineRule="exact"/>
              <w:jc w:val="center"/>
              <w:rPr>
                <w:rFonts w:hint="eastAsia" w:ascii="宋体" w:hAnsi="宋体" w:eastAsia="宋体" w:cs="宋体"/>
                <w:color w:val="auto"/>
                <w:highlight w:val="none"/>
              </w:rPr>
            </w:pPr>
          </w:p>
        </w:tc>
      </w:tr>
      <w:tr w14:paraId="5846C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8A4AA2C">
            <w:pPr>
              <w:spacing w:line="480" w:lineRule="exact"/>
              <w:jc w:val="center"/>
              <w:rPr>
                <w:rFonts w:hint="eastAsia" w:ascii="宋体" w:hAnsi="宋体" w:eastAsia="宋体" w:cs="宋体"/>
                <w:color w:val="auto"/>
                <w:highlight w:val="none"/>
              </w:rPr>
            </w:pPr>
          </w:p>
        </w:tc>
        <w:tc>
          <w:tcPr>
            <w:tcW w:w="1080" w:type="dxa"/>
            <w:noWrap w:val="0"/>
            <w:vAlign w:val="center"/>
          </w:tcPr>
          <w:p w14:paraId="6D155578">
            <w:pPr>
              <w:spacing w:line="480" w:lineRule="exact"/>
              <w:jc w:val="center"/>
              <w:rPr>
                <w:rFonts w:hint="eastAsia" w:ascii="宋体" w:hAnsi="宋体" w:eastAsia="宋体" w:cs="宋体"/>
                <w:color w:val="auto"/>
                <w:highlight w:val="none"/>
              </w:rPr>
            </w:pPr>
          </w:p>
        </w:tc>
        <w:tc>
          <w:tcPr>
            <w:tcW w:w="1260" w:type="dxa"/>
            <w:noWrap w:val="0"/>
            <w:vAlign w:val="center"/>
          </w:tcPr>
          <w:p w14:paraId="6474C2ED">
            <w:pPr>
              <w:spacing w:line="480" w:lineRule="exact"/>
              <w:jc w:val="center"/>
              <w:rPr>
                <w:rFonts w:hint="eastAsia" w:ascii="宋体" w:hAnsi="宋体" w:eastAsia="宋体" w:cs="宋体"/>
                <w:color w:val="auto"/>
                <w:highlight w:val="none"/>
              </w:rPr>
            </w:pPr>
          </w:p>
        </w:tc>
        <w:tc>
          <w:tcPr>
            <w:tcW w:w="1516" w:type="dxa"/>
            <w:noWrap w:val="0"/>
            <w:vAlign w:val="center"/>
          </w:tcPr>
          <w:p w14:paraId="51DAE680">
            <w:pPr>
              <w:spacing w:line="480" w:lineRule="exact"/>
              <w:jc w:val="center"/>
              <w:rPr>
                <w:rFonts w:hint="eastAsia" w:ascii="宋体" w:hAnsi="宋体" w:eastAsia="宋体" w:cs="宋体"/>
                <w:color w:val="auto"/>
                <w:highlight w:val="none"/>
              </w:rPr>
            </w:pPr>
          </w:p>
        </w:tc>
        <w:tc>
          <w:tcPr>
            <w:tcW w:w="2548" w:type="dxa"/>
            <w:noWrap w:val="0"/>
            <w:vAlign w:val="center"/>
          </w:tcPr>
          <w:p w14:paraId="20276C59">
            <w:pPr>
              <w:spacing w:line="480" w:lineRule="exact"/>
              <w:jc w:val="center"/>
              <w:rPr>
                <w:rFonts w:hint="eastAsia" w:ascii="宋体" w:hAnsi="宋体" w:eastAsia="宋体" w:cs="宋体"/>
                <w:color w:val="auto"/>
                <w:highlight w:val="none"/>
              </w:rPr>
            </w:pPr>
          </w:p>
        </w:tc>
      </w:tr>
      <w:tr w14:paraId="15E2B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4664B286">
            <w:pPr>
              <w:spacing w:line="480" w:lineRule="exact"/>
              <w:jc w:val="center"/>
              <w:rPr>
                <w:rFonts w:hint="eastAsia" w:ascii="宋体" w:hAnsi="宋体" w:eastAsia="宋体" w:cs="宋体"/>
                <w:color w:val="auto"/>
                <w:highlight w:val="none"/>
              </w:rPr>
            </w:pPr>
          </w:p>
        </w:tc>
        <w:tc>
          <w:tcPr>
            <w:tcW w:w="1080" w:type="dxa"/>
            <w:noWrap w:val="0"/>
            <w:vAlign w:val="center"/>
          </w:tcPr>
          <w:p w14:paraId="2B0FB850">
            <w:pPr>
              <w:spacing w:line="480" w:lineRule="exact"/>
              <w:jc w:val="center"/>
              <w:rPr>
                <w:rFonts w:hint="eastAsia" w:ascii="宋体" w:hAnsi="宋体" w:eastAsia="宋体" w:cs="宋体"/>
                <w:color w:val="auto"/>
                <w:highlight w:val="none"/>
              </w:rPr>
            </w:pPr>
          </w:p>
        </w:tc>
        <w:tc>
          <w:tcPr>
            <w:tcW w:w="1260" w:type="dxa"/>
            <w:noWrap w:val="0"/>
            <w:vAlign w:val="center"/>
          </w:tcPr>
          <w:p w14:paraId="6491D598">
            <w:pPr>
              <w:spacing w:line="480" w:lineRule="exact"/>
              <w:jc w:val="center"/>
              <w:rPr>
                <w:rFonts w:hint="eastAsia" w:ascii="宋体" w:hAnsi="宋体" w:eastAsia="宋体" w:cs="宋体"/>
                <w:color w:val="auto"/>
                <w:highlight w:val="none"/>
              </w:rPr>
            </w:pPr>
          </w:p>
        </w:tc>
        <w:tc>
          <w:tcPr>
            <w:tcW w:w="1516" w:type="dxa"/>
            <w:noWrap w:val="0"/>
            <w:vAlign w:val="center"/>
          </w:tcPr>
          <w:p w14:paraId="0EA5E82E">
            <w:pPr>
              <w:spacing w:line="480" w:lineRule="exact"/>
              <w:jc w:val="center"/>
              <w:rPr>
                <w:rFonts w:hint="eastAsia" w:ascii="宋体" w:hAnsi="宋体" w:eastAsia="宋体" w:cs="宋体"/>
                <w:color w:val="auto"/>
                <w:highlight w:val="none"/>
              </w:rPr>
            </w:pPr>
          </w:p>
        </w:tc>
        <w:tc>
          <w:tcPr>
            <w:tcW w:w="2548" w:type="dxa"/>
            <w:noWrap w:val="0"/>
            <w:vAlign w:val="center"/>
          </w:tcPr>
          <w:p w14:paraId="43896638">
            <w:pPr>
              <w:spacing w:line="480" w:lineRule="exact"/>
              <w:jc w:val="center"/>
              <w:rPr>
                <w:rFonts w:hint="eastAsia" w:ascii="宋体" w:hAnsi="宋体" w:eastAsia="宋体" w:cs="宋体"/>
                <w:color w:val="auto"/>
                <w:highlight w:val="none"/>
              </w:rPr>
            </w:pPr>
          </w:p>
        </w:tc>
      </w:tr>
      <w:tr w14:paraId="48457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8838" w:type="dxa"/>
            <w:gridSpan w:val="5"/>
            <w:noWrap w:val="0"/>
            <w:vAlign w:val="center"/>
          </w:tcPr>
          <w:p w14:paraId="76285483">
            <w:pPr>
              <w:rPr>
                <w:rFonts w:hint="eastAsia" w:ascii="宋体" w:hAnsi="宋体" w:eastAsia="宋体" w:cs="宋体"/>
                <w:color w:val="auto"/>
                <w:highlight w:val="none"/>
              </w:rPr>
            </w:pPr>
            <w:r>
              <w:rPr>
                <w:rFonts w:hint="eastAsia" w:ascii="宋体" w:hAnsi="宋体" w:eastAsia="宋体" w:cs="宋体"/>
                <w:bCs/>
                <w:iCs/>
                <w:color w:val="auto"/>
                <w:highlight w:val="none"/>
              </w:rPr>
              <w:t>注：采购人将核实中标人承诺的售后服务机构，如果不属实，则从扣除合同总额的2％作为违约处罚。</w:t>
            </w:r>
          </w:p>
        </w:tc>
      </w:tr>
    </w:tbl>
    <w:p w14:paraId="25515330">
      <w:pPr>
        <w:tabs>
          <w:tab w:val="left" w:pos="3600"/>
        </w:tabs>
        <w:adjustRightInd w:val="0"/>
        <w:snapToGrid w:val="0"/>
        <w:spacing w:before="240" w:beforeLines="100"/>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lang w:eastAsia="zh-CN"/>
        </w:rPr>
        <w:br w:type="page"/>
      </w:r>
      <w:r>
        <w:rPr>
          <w:rFonts w:hint="eastAsia" w:ascii="宋体" w:hAnsi="宋体" w:eastAsia="宋体" w:cs="宋体"/>
          <w:color w:val="auto"/>
          <w:kern w:val="0"/>
          <w:sz w:val="36"/>
          <w:szCs w:val="36"/>
          <w:highlight w:val="none"/>
          <w:lang w:val="en-US" w:eastAsia="zh-CN"/>
        </w:rPr>
        <w:t>八</w:t>
      </w:r>
      <w:r>
        <w:rPr>
          <w:rFonts w:hint="eastAsia" w:ascii="宋体" w:hAnsi="宋体" w:eastAsia="宋体" w:cs="宋体"/>
          <w:color w:val="auto"/>
          <w:kern w:val="0"/>
          <w:sz w:val="36"/>
          <w:szCs w:val="36"/>
          <w:highlight w:val="none"/>
        </w:rPr>
        <w:t>、</w:t>
      </w:r>
      <w:r>
        <w:rPr>
          <w:rFonts w:hint="eastAsia" w:ascii="宋体" w:hAnsi="宋体" w:eastAsia="宋体" w:cs="宋体"/>
          <w:color w:val="auto"/>
          <w:sz w:val="36"/>
          <w:szCs w:val="36"/>
          <w:highlight w:val="none"/>
        </w:rPr>
        <w:t>享受政府采购优惠政策的证明材料</w:t>
      </w:r>
    </w:p>
    <w:p w14:paraId="7243ED6D">
      <w:pPr>
        <w:tabs>
          <w:tab w:val="left" w:pos="3600"/>
        </w:tabs>
        <w:adjustRightInd w:val="0"/>
        <w:snapToGrid w:val="0"/>
        <w:jc w:val="center"/>
        <w:rPr>
          <w:rFonts w:hint="eastAsia" w:ascii="宋体" w:hAnsi="宋体" w:eastAsia="宋体" w:cs="宋体"/>
          <w:color w:val="auto"/>
          <w:sz w:val="28"/>
          <w:szCs w:val="28"/>
          <w:highlight w:val="none"/>
        </w:rPr>
      </w:pPr>
    </w:p>
    <w:p w14:paraId="6A84F76E">
      <w:pPr>
        <w:tabs>
          <w:tab w:val="left" w:pos="3600"/>
        </w:tabs>
        <w:adjustRightInd w:val="0"/>
        <w:snapToGrid w:val="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1.强制采购或者优先采购产品</w:t>
      </w:r>
      <w:r>
        <w:rPr>
          <w:rFonts w:hint="eastAsia" w:ascii="宋体" w:hAnsi="宋体" w:eastAsia="宋体" w:cs="宋体"/>
          <w:bCs/>
          <w:color w:val="auto"/>
          <w:sz w:val="32"/>
          <w:szCs w:val="32"/>
          <w:highlight w:val="none"/>
        </w:rPr>
        <w:t>的</w:t>
      </w:r>
      <w:r>
        <w:rPr>
          <w:rFonts w:hint="eastAsia" w:ascii="宋体" w:hAnsi="宋体" w:eastAsia="宋体" w:cs="宋体"/>
          <w:color w:val="auto"/>
          <w:sz w:val="32"/>
          <w:szCs w:val="32"/>
          <w:highlight w:val="none"/>
        </w:rPr>
        <w:t>证明材料</w:t>
      </w:r>
    </w:p>
    <w:p w14:paraId="7E49B46D">
      <w:pPr>
        <w:pStyle w:val="5"/>
        <w:adjustRightInd w:val="0"/>
        <w:snapToGrid w:val="0"/>
        <w:spacing w:line="360" w:lineRule="auto"/>
        <w:ind w:firstLine="105" w:firstLineChars="50"/>
        <w:rPr>
          <w:rFonts w:hint="eastAsia" w:ascii="宋体" w:hAnsi="宋体" w:eastAsia="宋体" w:cs="宋体"/>
          <w:color w:val="auto"/>
          <w:highlight w:val="none"/>
        </w:rPr>
      </w:pPr>
    </w:p>
    <w:p w14:paraId="0F12360D">
      <w:pPr>
        <w:pStyle w:val="5"/>
        <w:adjustRightInd w:val="0"/>
        <w:snapToGrid w:val="0"/>
        <w:spacing w:line="360" w:lineRule="auto"/>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说明：</w:t>
      </w:r>
    </w:p>
    <w:p w14:paraId="3CAD6ECA">
      <w:pPr>
        <w:pStyle w:val="5"/>
        <w:numPr>
          <w:ilvl w:val="0"/>
          <w:numId w:val="0"/>
        </w:num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本采购项目（包）属于《节能产品、环境标志产品品目清单》中产品的，应当按照招标文件规定提供相关证明材料。</w:t>
      </w:r>
    </w:p>
    <w:p w14:paraId="087953FC">
      <w:pPr>
        <w:pStyle w:val="5"/>
        <w:numPr>
          <w:ilvl w:val="0"/>
          <w:numId w:val="0"/>
        </w:num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（2）属于招标文件规定的强制节能产品的，投标人未按上述要求提供相应证明材料，按无效投标文件处理。</w:t>
      </w:r>
    </w:p>
    <w:p w14:paraId="376C83A8">
      <w:pPr>
        <w:pStyle w:val="5"/>
        <w:numPr>
          <w:ilvl w:val="0"/>
          <w:numId w:val="0"/>
        </w:num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（3）本采购项目除强制节能产品外的《节能产品、环境标志产品品目清单》中产品，属于优先 采购产品，投标人未按上述要求提供相应证明材料和未在《货物（产品）说明一览表》中填写相应证书编号的，评标时不予加分。</w:t>
      </w:r>
    </w:p>
    <w:p w14:paraId="247AC86D">
      <w:pPr>
        <w:adjustRightInd w:val="0"/>
        <w:snapToGrid w:val="0"/>
        <w:spacing w:line="360" w:lineRule="auto"/>
        <w:ind w:firstLine="525" w:firstLineChars="250"/>
        <w:rPr>
          <w:rFonts w:hint="eastAsia" w:ascii="宋体" w:hAnsi="宋体" w:eastAsia="宋体" w:cs="宋体"/>
          <w:bCs/>
          <w:color w:val="auto"/>
          <w:szCs w:val="21"/>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3"/>
        <w:gridCol w:w="2085"/>
        <w:gridCol w:w="1529"/>
        <w:gridCol w:w="1529"/>
        <w:gridCol w:w="1529"/>
        <w:gridCol w:w="1530"/>
      </w:tblGrid>
      <w:tr w14:paraId="643B0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vAlign w:val="center"/>
          </w:tcPr>
          <w:p w14:paraId="5590CDD3">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序号</w:t>
            </w:r>
          </w:p>
        </w:tc>
        <w:tc>
          <w:tcPr>
            <w:tcW w:w="2085" w:type="dxa"/>
            <w:vAlign w:val="center"/>
          </w:tcPr>
          <w:p w14:paraId="17894306">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产品名称</w:t>
            </w:r>
          </w:p>
        </w:tc>
        <w:tc>
          <w:tcPr>
            <w:tcW w:w="1529" w:type="dxa"/>
            <w:vAlign w:val="center"/>
          </w:tcPr>
          <w:p w14:paraId="42BB6E20">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品牌</w:t>
            </w:r>
          </w:p>
        </w:tc>
        <w:tc>
          <w:tcPr>
            <w:tcW w:w="1529" w:type="dxa"/>
            <w:vAlign w:val="center"/>
          </w:tcPr>
          <w:p w14:paraId="69CC844D">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型号规格</w:t>
            </w:r>
          </w:p>
        </w:tc>
        <w:tc>
          <w:tcPr>
            <w:tcW w:w="1529" w:type="dxa"/>
            <w:vAlign w:val="center"/>
          </w:tcPr>
          <w:p w14:paraId="08FD74A1">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制造商</w:t>
            </w:r>
          </w:p>
        </w:tc>
        <w:tc>
          <w:tcPr>
            <w:tcW w:w="1530" w:type="dxa"/>
            <w:vAlign w:val="center"/>
          </w:tcPr>
          <w:p w14:paraId="69A821E6">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节能、环境标志产品认证证书编号</w:t>
            </w:r>
          </w:p>
        </w:tc>
      </w:tr>
      <w:tr w14:paraId="0AC03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1F50CA55">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3683BEF2">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7C3FBD08">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2DF99CE">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125993F1">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7BE89606">
            <w:pPr>
              <w:adjustRightInd w:val="0"/>
              <w:snapToGrid w:val="0"/>
              <w:spacing w:line="360" w:lineRule="auto"/>
              <w:rPr>
                <w:rFonts w:hint="eastAsia" w:ascii="宋体" w:hAnsi="宋体" w:eastAsia="宋体" w:cs="宋体"/>
                <w:bCs/>
                <w:color w:val="auto"/>
                <w:szCs w:val="21"/>
                <w:highlight w:val="none"/>
                <w:vertAlign w:val="baseline"/>
              </w:rPr>
            </w:pPr>
          </w:p>
        </w:tc>
      </w:tr>
      <w:tr w14:paraId="6026E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71A902BA">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28390F1C">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7B5ED199">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602E9FB9">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37AF4E15">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68F401F0">
            <w:pPr>
              <w:adjustRightInd w:val="0"/>
              <w:snapToGrid w:val="0"/>
              <w:spacing w:line="360" w:lineRule="auto"/>
              <w:rPr>
                <w:rFonts w:hint="eastAsia" w:ascii="宋体" w:hAnsi="宋体" w:eastAsia="宋体" w:cs="宋体"/>
                <w:bCs/>
                <w:color w:val="auto"/>
                <w:szCs w:val="21"/>
                <w:highlight w:val="none"/>
                <w:vertAlign w:val="baseline"/>
              </w:rPr>
            </w:pPr>
          </w:p>
        </w:tc>
      </w:tr>
      <w:tr w14:paraId="7DA41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4EC848EB">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0BC4A10D">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2D575770">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3C3E6E6E">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4E76C088">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46ED618B">
            <w:pPr>
              <w:adjustRightInd w:val="0"/>
              <w:snapToGrid w:val="0"/>
              <w:spacing w:line="360" w:lineRule="auto"/>
              <w:rPr>
                <w:rFonts w:hint="eastAsia" w:ascii="宋体" w:hAnsi="宋体" w:eastAsia="宋体" w:cs="宋体"/>
                <w:bCs/>
                <w:color w:val="auto"/>
                <w:szCs w:val="21"/>
                <w:highlight w:val="none"/>
                <w:vertAlign w:val="baseline"/>
              </w:rPr>
            </w:pPr>
          </w:p>
        </w:tc>
      </w:tr>
      <w:tr w14:paraId="373FF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2A3D9E38">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74567A42">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7F8DCCED">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5963273D">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42BFB26B">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09712399">
            <w:pPr>
              <w:adjustRightInd w:val="0"/>
              <w:snapToGrid w:val="0"/>
              <w:spacing w:line="360" w:lineRule="auto"/>
              <w:rPr>
                <w:rFonts w:hint="eastAsia" w:ascii="宋体" w:hAnsi="宋体" w:eastAsia="宋体" w:cs="宋体"/>
                <w:bCs/>
                <w:color w:val="auto"/>
                <w:szCs w:val="21"/>
                <w:highlight w:val="none"/>
                <w:vertAlign w:val="baseline"/>
              </w:rPr>
            </w:pPr>
          </w:p>
        </w:tc>
      </w:tr>
      <w:tr w14:paraId="2441C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49ED6C2A">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24D636A3">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38A60B14">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2C5327E5">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2AAEF1E6">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7B315D07">
            <w:pPr>
              <w:adjustRightInd w:val="0"/>
              <w:snapToGrid w:val="0"/>
              <w:spacing w:line="360" w:lineRule="auto"/>
              <w:rPr>
                <w:rFonts w:hint="eastAsia" w:ascii="宋体" w:hAnsi="宋体" w:eastAsia="宋体" w:cs="宋体"/>
                <w:bCs/>
                <w:color w:val="auto"/>
                <w:szCs w:val="21"/>
                <w:highlight w:val="none"/>
                <w:vertAlign w:val="baseline"/>
              </w:rPr>
            </w:pPr>
          </w:p>
        </w:tc>
      </w:tr>
      <w:tr w14:paraId="2CA8C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1378D5A5">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1494380C">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3F8F87C6">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7EE20877">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0E3A78E">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3397678D">
            <w:pPr>
              <w:adjustRightInd w:val="0"/>
              <w:snapToGrid w:val="0"/>
              <w:spacing w:line="360" w:lineRule="auto"/>
              <w:rPr>
                <w:rFonts w:hint="eastAsia" w:ascii="宋体" w:hAnsi="宋体" w:eastAsia="宋体" w:cs="宋体"/>
                <w:bCs/>
                <w:color w:val="auto"/>
                <w:szCs w:val="21"/>
                <w:highlight w:val="none"/>
                <w:vertAlign w:val="baseline"/>
              </w:rPr>
            </w:pPr>
          </w:p>
        </w:tc>
      </w:tr>
      <w:tr w14:paraId="0CC8A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47A3F7B0">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7123F6E8">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18B9F41C">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7DB37DA2">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7B3F4A34">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37F9AC63">
            <w:pPr>
              <w:adjustRightInd w:val="0"/>
              <w:snapToGrid w:val="0"/>
              <w:spacing w:line="360" w:lineRule="auto"/>
              <w:rPr>
                <w:rFonts w:hint="eastAsia" w:ascii="宋体" w:hAnsi="宋体" w:eastAsia="宋体" w:cs="宋体"/>
                <w:bCs/>
                <w:color w:val="auto"/>
                <w:szCs w:val="21"/>
                <w:highlight w:val="none"/>
                <w:vertAlign w:val="baseline"/>
              </w:rPr>
            </w:pPr>
          </w:p>
        </w:tc>
      </w:tr>
      <w:tr w14:paraId="1274F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417CCD82">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3F7ADA7F">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079DBD5">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0C746C2">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13EB19DF">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64B679E3">
            <w:pPr>
              <w:adjustRightInd w:val="0"/>
              <w:snapToGrid w:val="0"/>
              <w:spacing w:line="360" w:lineRule="auto"/>
              <w:rPr>
                <w:rFonts w:hint="eastAsia" w:ascii="宋体" w:hAnsi="宋体" w:eastAsia="宋体" w:cs="宋体"/>
                <w:bCs/>
                <w:color w:val="auto"/>
                <w:szCs w:val="21"/>
                <w:highlight w:val="none"/>
                <w:vertAlign w:val="baseline"/>
              </w:rPr>
            </w:pPr>
          </w:p>
        </w:tc>
      </w:tr>
    </w:tbl>
    <w:p w14:paraId="5DE4DA23">
      <w:pPr>
        <w:adjustRightInd w:val="0"/>
        <w:snapToGrid w:val="0"/>
        <w:spacing w:line="360" w:lineRule="auto"/>
        <w:ind w:firstLine="525" w:firstLineChars="250"/>
        <w:rPr>
          <w:rFonts w:hint="eastAsia" w:ascii="宋体" w:hAnsi="宋体" w:eastAsia="宋体" w:cs="宋体"/>
          <w:bCs/>
          <w:color w:val="auto"/>
          <w:szCs w:val="21"/>
          <w:highlight w:val="none"/>
        </w:rPr>
      </w:pPr>
    </w:p>
    <w:p w14:paraId="06E8F34B">
      <w:pPr>
        <w:adjustRightInd w:val="0"/>
        <w:snapToGrid w:val="0"/>
        <w:spacing w:line="360" w:lineRule="auto"/>
        <w:ind w:firstLine="525" w:firstLineChars="250"/>
        <w:rPr>
          <w:rFonts w:hint="eastAsia" w:ascii="宋体" w:hAnsi="宋体" w:eastAsia="宋体" w:cs="宋体"/>
          <w:bCs/>
          <w:color w:val="auto"/>
          <w:szCs w:val="21"/>
          <w:highlight w:val="none"/>
        </w:rPr>
      </w:pPr>
    </w:p>
    <w:p w14:paraId="3ADE9249">
      <w:pPr>
        <w:adjustRightInd w:val="0"/>
        <w:snapToGrid w:val="0"/>
        <w:spacing w:line="360" w:lineRule="auto"/>
        <w:ind w:firstLine="525" w:firstLineChars="250"/>
        <w:rPr>
          <w:rFonts w:hint="eastAsia" w:ascii="宋体" w:hAnsi="宋体" w:eastAsia="宋体" w:cs="宋体"/>
          <w:bCs/>
          <w:color w:val="auto"/>
          <w:szCs w:val="21"/>
          <w:highlight w:val="none"/>
        </w:rPr>
      </w:pPr>
    </w:p>
    <w:p w14:paraId="35D9038E">
      <w:pPr>
        <w:adjustRightInd w:val="0"/>
        <w:snapToGrid w:val="0"/>
        <w:spacing w:line="360" w:lineRule="auto"/>
        <w:ind w:firstLine="525" w:firstLineChars="250"/>
        <w:rPr>
          <w:rFonts w:hint="eastAsia" w:ascii="宋体" w:hAnsi="宋体" w:eastAsia="宋体" w:cs="宋体"/>
          <w:bCs/>
          <w:color w:val="auto"/>
          <w:szCs w:val="21"/>
          <w:highlight w:val="none"/>
        </w:rPr>
      </w:pPr>
    </w:p>
    <w:p w14:paraId="4504E3CB">
      <w:pPr>
        <w:adjustRightInd w:val="0"/>
        <w:snapToGrid w:val="0"/>
        <w:spacing w:line="360" w:lineRule="auto"/>
        <w:ind w:firstLine="525" w:firstLineChars="250"/>
        <w:rPr>
          <w:rFonts w:hint="eastAsia" w:ascii="宋体" w:hAnsi="宋体" w:eastAsia="宋体" w:cs="宋体"/>
          <w:bCs/>
          <w:color w:val="auto"/>
          <w:szCs w:val="21"/>
          <w:highlight w:val="none"/>
        </w:rPr>
      </w:pPr>
    </w:p>
    <w:p w14:paraId="3B69F6D6">
      <w:pPr>
        <w:adjustRightInd w:val="0"/>
        <w:snapToGrid w:val="0"/>
        <w:spacing w:line="360" w:lineRule="auto"/>
        <w:ind w:firstLine="525" w:firstLineChars="250"/>
        <w:rPr>
          <w:rFonts w:hint="eastAsia" w:ascii="宋体" w:hAnsi="宋体" w:eastAsia="宋体" w:cs="宋体"/>
          <w:bCs/>
          <w:color w:val="auto"/>
          <w:szCs w:val="21"/>
          <w:highlight w:val="none"/>
        </w:rPr>
      </w:pPr>
    </w:p>
    <w:p w14:paraId="59D4CF33">
      <w:pPr>
        <w:adjustRightInd w:val="0"/>
        <w:snapToGrid w:val="0"/>
        <w:spacing w:line="360" w:lineRule="auto"/>
        <w:ind w:firstLine="525" w:firstLineChars="250"/>
        <w:rPr>
          <w:rFonts w:hint="eastAsia" w:ascii="宋体" w:hAnsi="宋体" w:eastAsia="宋体" w:cs="宋体"/>
          <w:bCs/>
          <w:color w:val="auto"/>
          <w:szCs w:val="21"/>
          <w:highlight w:val="none"/>
        </w:rPr>
      </w:pPr>
    </w:p>
    <w:p w14:paraId="25E05D17">
      <w:pPr>
        <w:adjustRightInd w:val="0"/>
        <w:snapToGrid w:val="0"/>
        <w:spacing w:line="360" w:lineRule="auto"/>
        <w:ind w:firstLine="525" w:firstLineChars="250"/>
        <w:rPr>
          <w:rFonts w:hint="eastAsia" w:ascii="宋体" w:hAnsi="宋体" w:eastAsia="宋体" w:cs="宋体"/>
          <w:bCs/>
          <w:color w:val="auto"/>
          <w:szCs w:val="21"/>
          <w:highlight w:val="none"/>
        </w:rPr>
      </w:pPr>
    </w:p>
    <w:p w14:paraId="7C239D10">
      <w:pPr>
        <w:adjustRightInd w:val="0"/>
        <w:snapToGrid w:val="0"/>
        <w:spacing w:line="360" w:lineRule="auto"/>
        <w:ind w:firstLine="525" w:firstLineChars="250"/>
        <w:rPr>
          <w:rFonts w:hint="eastAsia" w:ascii="宋体" w:hAnsi="宋体" w:eastAsia="宋体" w:cs="宋体"/>
          <w:bCs/>
          <w:color w:val="auto"/>
          <w:szCs w:val="21"/>
          <w:highlight w:val="none"/>
        </w:rPr>
      </w:pPr>
    </w:p>
    <w:p w14:paraId="2D1FED23">
      <w:pPr>
        <w:adjustRightInd w:val="0"/>
        <w:snapToGrid w:val="0"/>
        <w:spacing w:line="360" w:lineRule="auto"/>
        <w:ind w:firstLine="525" w:firstLineChars="250"/>
        <w:rPr>
          <w:rFonts w:hint="eastAsia" w:ascii="宋体" w:hAnsi="宋体" w:eastAsia="宋体" w:cs="宋体"/>
          <w:bCs/>
          <w:color w:val="auto"/>
          <w:szCs w:val="21"/>
          <w:highlight w:val="none"/>
        </w:rPr>
      </w:pPr>
    </w:p>
    <w:p w14:paraId="49DEEDC2">
      <w:pPr>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lang w:val="en-US" w:eastAsia="zh-CN"/>
        </w:rPr>
        <w:t>九</w:t>
      </w:r>
      <w:r>
        <w:rPr>
          <w:rFonts w:hint="eastAsia" w:ascii="宋体" w:hAnsi="宋体" w:eastAsia="宋体" w:cs="宋体"/>
          <w:color w:val="auto"/>
          <w:sz w:val="36"/>
          <w:szCs w:val="36"/>
          <w:highlight w:val="none"/>
        </w:rPr>
        <w:t>、其他证明材料</w:t>
      </w:r>
    </w:p>
    <w:p w14:paraId="2F49B823">
      <w:pPr>
        <w:spacing w:before="240" w:beforeLines="100"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7CAB432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1.提供投标人近年完成的类似业绩证明材料；</w:t>
      </w:r>
    </w:p>
    <w:p w14:paraId="2880BCF8">
      <w:pPr>
        <w:tabs>
          <w:tab w:val="left" w:pos="3600"/>
        </w:tabs>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.提供所投产品制造商的授权书</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如有</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w:t>
      </w:r>
    </w:p>
    <w:p w14:paraId="14A1C56C">
      <w:pPr>
        <w:tabs>
          <w:tab w:val="left" w:pos="3600"/>
        </w:tabs>
        <w:adjustRightInd w:val="0"/>
        <w:snapToGrid w:val="0"/>
        <w:spacing w:line="360" w:lineRule="auto"/>
        <w:ind w:firstLine="420" w:firstLineChars="200"/>
        <w:rPr>
          <w:rFonts w:hint="eastAsia" w:ascii="宋体" w:hAnsi="宋体" w:eastAsia="宋体" w:cs="宋体"/>
          <w:bCs/>
          <w:color w:val="auto"/>
          <w:spacing w:val="6"/>
          <w:kern w:val="0"/>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w:t>
      </w:r>
      <w:r>
        <w:rPr>
          <w:rFonts w:hint="eastAsia" w:ascii="宋体" w:hAnsi="宋体" w:eastAsia="宋体" w:cs="宋体"/>
          <w:bCs/>
          <w:color w:val="auto"/>
          <w:spacing w:val="6"/>
          <w:kern w:val="0"/>
          <w:szCs w:val="21"/>
          <w:highlight w:val="none"/>
        </w:rPr>
        <w:t>其他证明材料，非投标人的必备证明材料，仅作为评审的因素。</w:t>
      </w:r>
    </w:p>
    <w:p w14:paraId="2CD24FA5">
      <w:pPr>
        <w:adjustRightInd w:val="0"/>
        <w:snapToGrid w:val="0"/>
        <w:spacing w:line="360" w:lineRule="auto"/>
        <w:ind w:firstLine="525" w:firstLineChars="250"/>
        <w:rPr>
          <w:rFonts w:hint="eastAsia" w:ascii="宋体" w:hAnsi="宋体" w:eastAsia="宋体" w:cs="宋体"/>
          <w:bCs/>
          <w:color w:val="auto"/>
          <w:szCs w:val="21"/>
          <w:highlight w:val="none"/>
        </w:rPr>
      </w:pPr>
    </w:p>
    <w:p w14:paraId="3226DD78">
      <w:pPr>
        <w:adjustRightInd w:val="0"/>
        <w:snapToGrid w:val="0"/>
        <w:spacing w:line="360" w:lineRule="auto"/>
        <w:ind w:firstLine="525" w:firstLineChars="250"/>
        <w:rPr>
          <w:rFonts w:hint="eastAsia" w:ascii="宋体" w:hAnsi="宋体" w:eastAsia="宋体" w:cs="宋体"/>
          <w:bCs/>
          <w:color w:val="auto"/>
          <w:szCs w:val="21"/>
          <w:highlight w:val="none"/>
        </w:rPr>
      </w:pPr>
    </w:p>
    <w:p w14:paraId="14C4627D">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3C78FFDD">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4C98516E">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4A6421F2">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39976E6F">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389876FD">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2A0DE92A">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793EC48F">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231BB98A">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40FA51C0">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289A464E">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4830A2F2">
      <w:pPr>
        <w:adjustRightInd w:val="0"/>
        <w:snapToGrid w:val="0"/>
        <w:spacing w:after="120" w:afterLines="50" w:line="360" w:lineRule="auto"/>
        <w:jc w:val="center"/>
        <w:rPr>
          <w:rFonts w:hint="eastAsia" w:ascii="宋体" w:hAnsi="宋体" w:eastAsia="宋体" w:cs="宋体"/>
          <w:bCs/>
          <w:color w:val="auto"/>
          <w:sz w:val="36"/>
          <w:szCs w:val="36"/>
          <w:highlight w:val="non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p>
    <w:p w14:paraId="13E2ADD7">
      <w:pPr>
        <w:adjustRightInd w:val="0"/>
        <w:snapToGrid w:val="0"/>
        <w:spacing w:after="120" w:afterLines="50" w:line="360" w:lineRule="auto"/>
        <w:jc w:val="cente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t>1.投标人近年完成的类似业绩证明材料</w:t>
      </w:r>
    </w:p>
    <w:p w14:paraId="367A83B9">
      <w:pPr>
        <w:spacing w:before="240" w:beforeLines="100" w:line="400" w:lineRule="exact"/>
        <w:jc w:val="center"/>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近年类似项目业绩一览表</w:t>
      </w:r>
    </w:p>
    <w:p w14:paraId="30E65B06">
      <w:pPr>
        <w:spacing w:after="120" w:line="400" w:lineRule="exact"/>
        <w:ind w:firstLine="210" w:firstLineChars="1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lang w:val="en-US" w:eastAsia="zh-CN"/>
        </w:rPr>
        <w:t xml:space="preserve">                  </w:t>
      </w:r>
      <w:r>
        <w:rPr>
          <w:rFonts w:hint="eastAsia" w:ascii="宋体" w:hAnsi="宋体" w:eastAsia="宋体" w:cs="宋体"/>
          <w:bCs/>
          <w:color w:val="auto"/>
          <w:szCs w:val="21"/>
          <w:highlight w:val="none"/>
        </w:rPr>
        <w:t>单位：万元</w:t>
      </w:r>
    </w:p>
    <w:tbl>
      <w:tblPr>
        <w:tblStyle w:val="8"/>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9"/>
        <w:gridCol w:w="1963"/>
        <w:gridCol w:w="1934"/>
        <w:gridCol w:w="1560"/>
        <w:gridCol w:w="1525"/>
        <w:gridCol w:w="1097"/>
      </w:tblGrid>
      <w:tr w14:paraId="470C5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594" w:type="pct"/>
            <w:noWrap w:val="0"/>
            <w:vAlign w:val="center"/>
          </w:tcPr>
          <w:p w14:paraId="320E9273">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070" w:type="pct"/>
            <w:noWrap w:val="0"/>
            <w:vAlign w:val="center"/>
          </w:tcPr>
          <w:p w14:paraId="4AE5E485">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054" w:type="pct"/>
            <w:noWrap w:val="0"/>
            <w:vAlign w:val="center"/>
          </w:tcPr>
          <w:p w14:paraId="64FBC62F">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850" w:type="pct"/>
            <w:noWrap w:val="0"/>
            <w:vAlign w:val="center"/>
          </w:tcPr>
          <w:p w14:paraId="79DA7D0E">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831" w:type="pct"/>
            <w:noWrap w:val="0"/>
            <w:vAlign w:val="center"/>
          </w:tcPr>
          <w:p w14:paraId="470BB676">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合同签订时间</w:t>
            </w:r>
          </w:p>
        </w:tc>
        <w:tc>
          <w:tcPr>
            <w:tcW w:w="598" w:type="pct"/>
            <w:noWrap w:val="0"/>
            <w:vAlign w:val="center"/>
          </w:tcPr>
          <w:p w14:paraId="2980F4DB">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36503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259CBD25">
            <w:pPr>
              <w:pStyle w:val="3"/>
              <w:ind w:firstLine="0"/>
              <w:rPr>
                <w:rFonts w:hint="eastAsia" w:ascii="宋体" w:hAnsi="宋体" w:eastAsia="宋体" w:cs="宋体"/>
                <w:color w:val="auto"/>
                <w:sz w:val="24"/>
                <w:szCs w:val="24"/>
                <w:highlight w:val="none"/>
              </w:rPr>
            </w:pPr>
          </w:p>
        </w:tc>
        <w:tc>
          <w:tcPr>
            <w:tcW w:w="1070" w:type="pct"/>
            <w:noWrap w:val="0"/>
            <w:vAlign w:val="top"/>
          </w:tcPr>
          <w:p w14:paraId="26AF0F9E">
            <w:pPr>
              <w:pStyle w:val="3"/>
              <w:ind w:firstLine="0"/>
              <w:rPr>
                <w:rFonts w:hint="eastAsia" w:ascii="宋体" w:hAnsi="宋体" w:eastAsia="宋体" w:cs="宋体"/>
                <w:color w:val="auto"/>
                <w:sz w:val="24"/>
                <w:szCs w:val="24"/>
                <w:highlight w:val="none"/>
              </w:rPr>
            </w:pPr>
          </w:p>
        </w:tc>
        <w:tc>
          <w:tcPr>
            <w:tcW w:w="1054" w:type="pct"/>
            <w:noWrap w:val="0"/>
            <w:vAlign w:val="top"/>
          </w:tcPr>
          <w:p w14:paraId="0DD0843D">
            <w:pPr>
              <w:pStyle w:val="3"/>
              <w:ind w:firstLine="0"/>
              <w:rPr>
                <w:rFonts w:hint="eastAsia" w:ascii="宋体" w:hAnsi="宋体" w:eastAsia="宋体" w:cs="宋体"/>
                <w:color w:val="auto"/>
                <w:sz w:val="24"/>
                <w:szCs w:val="24"/>
                <w:highlight w:val="none"/>
              </w:rPr>
            </w:pPr>
          </w:p>
        </w:tc>
        <w:tc>
          <w:tcPr>
            <w:tcW w:w="850" w:type="pct"/>
            <w:noWrap w:val="0"/>
            <w:vAlign w:val="top"/>
          </w:tcPr>
          <w:p w14:paraId="4102A771">
            <w:pPr>
              <w:pStyle w:val="3"/>
              <w:ind w:firstLine="0"/>
              <w:rPr>
                <w:rFonts w:hint="eastAsia" w:ascii="宋体" w:hAnsi="宋体" w:eastAsia="宋体" w:cs="宋体"/>
                <w:color w:val="auto"/>
                <w:sz w:val="24"/>
                <w:szCs w:val="24"/>
                <w:highlight w:val="none"/>
              </w:rPr>
            </w:pPr>
          </w:p>
        </w:tc>
        <w:tc>
          <w:tcPr>
            <w:tcW w:w="831" w:type="pct"/>
            <w:noWrap w:val="0"/>
            <w:vAlign w:val="top"/>
          </w:tcPr>
          <w:p w14:paraId="5DDE7E0C">
            <w:pPr>
              <w:pStyle w:val="3"/>
              <w:ind w:firstLine="0"/>
              <w:rPr>
                <w:rFonts w:hint="eastAsia" w:ascii="宋体" w:hAnsi="宋体" w:eastAsia="宋体" w:cs="宋体"/>
                <w:color w:val="auto"/>
                <w:sz w:val="24"/>
                <w:szCs w:val="24"/>
                <w:highlight w:val="none"/>
              </w:rPr>
            </w:pPr>
          </w:p>
        </w:tc>
        <w:tc>
          <w:tcPr>
            <w:tcW w:w="598" w:type="pct"/>
            <w:noWrap w:val="0"/>
            <w:vAlign w:val="top"/>
          </w:tcPr>
          <w:p w14:paraId="45B47068">
            <w:pPr>
              <w:pStyle w:val="3"/>
              <w:ind w:firstLine="0"/>
              <w:rPr>
                <w:rFonts w:hint="eastAsia" w:ascii="宋体" w:hAnsi="宋体" w:eastAsia="宋体" w:cs="宋体"/>
                <w:color w:val="auto"/>
                <w:sz w:val="24"/>
                <w:szCs w:val="24"/>
                <w:highlight w:val="none"/>
              </w:rPr>
            </w:pPr>
          </w:p>
        </w:tc>
      </w:tr>
      <w:tr w14:paraId="49F59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48C4AE63">
            <w:pPr>
              <w:pStyle w:val="3"/>
              <w:ind w:firstLine="0"/>
              <w:rPr>
                <w:rFonts w:hint="eastAsia" w:ascii="宋体" w:hAnsi="宋体" w:eastAsia="宋体" w:cs="宋体"/>
                <w:color w:val="auto"/>
                <w:sz w:val="24"/>
                <w:szCs w:val="24"/>
                <w:highlight w:val="none"/>
              </w:rPr>
            </w:pPr>
          </w:p>
        </w:tc>
        <w:tc>
          <w:tcPr>
            <w:tcW w:w="1070" w:type="pct"/>
            <w:noWrap w:val="0"/>
            <w:vAlign w:val="top"/>
          </w:tcPr>
          <w:p w14:paraId="7F3ED0EA">
            <w:pPr>
              <w:pStyle w:val="3"/>
              <w:ind w:firstLine="0"/>
              <w:rPr>
                <w:rFonts w:hint="eastAsia" w:ascii="宋体" w:hAnsi="宋体" w:eastAsia="宋体" w:cs="宋体"/>
                <w:color w:val="auto"/>
                <w:sz w:val="24"/>
                <w:szCs w:val="24"/>
                <w:highlight w:val="none"/>
              </w:rPr>
            </w:pPr>
          </w:p>
        </w:tc>
        <w:tc>
          <w:tcPr>
            <w:tcW w:w="1054" w:type="pct"/>
            <w:noWrap w:val="0"/>
            <w:vAlign w:val="top"/>
          </w:tcPr>
          <w:p w14:paraId="129814AE">
            <w:pPr>
              <w:pStyle w:val="3"/>
              <w:ind w:firstLine="0"/>
              <w:rPr>
                <w:rFonts w:hint="eastAsia" w:ascii="宋体" w:hAnsi="宋体" w:eastAsia="宋体" w:cs="宋体"/>
                <w:color w:val="auto"/>
                <w:sz w:val="24"/>
                <w:szCs w:val="24"/>
                <w:highlight w:val="none"/>
              </w:rPr>
            </w:pPr>
          </w:p>
        </w:tc>
        <w:tc>
          <w:tcPr>
            <w:tcW w:w="850" w:type="pct"/>
            <w:noWrap w:val="0"/>
            <w:vAlign w:val="top"/>
          </w:tcPr>
          <w:p w14:paraId="4576DDD4">
            <w:pPr>
              <w:pStyle w:val="3"/>
              <w:ind w:firstLine="0"/>
              <w:rPr>
                <w:rFonts w:hint="eastAsia" w:ascii="宋体" w:hAnsi="宋体" w:eastAsia="宋体" w:cs="宋体"/>
                <w:color w:val="auto"/>
                <w:sz w:val="24"/>
                <w:szCs w:val="24"/>
                <w:highlight w:val="none"/>
              </w:rPr>
            </w:pPr>
          </w:p>
        </w:tc>
        <w:tc>
          <w:tcPr>
            <w:tcW w:w="831" w:type="pct"/>
            <w:noWrap w:val="0"/>
            <w:vAlign w:val="top"/>
          </w:tcPr>
          <w:p w14:paraId="72F0221D">
            <w:pPr>
              <w:pStyle w:val="3"/>
              <w:ind w:firstLine="0"/>
              <w:rPr>
                <w:rFonts w:hint="eastAsia" w:ascii="宋体" w:hAnsi="宋体" w:eastAsia="宋体" w:cs="宋体"/>
                <w:color w:val="auto"/>
                <w:sz w:val="24"/>
                <w:szCs w:val="24"/>
                <w:highlight w:val="none"/>
              </w:rPr>
            </w:pPr>
          </w:p>
        </w:tc>
        <w:tc>
          <w:tcPr>
            <w:tcW w:w="598" w:type="pct"/>
            <w:noWrap w:val="0"/>
            <w:vAlign w:val="top"/>
          </w:tcPr>
          <w:p w14:paraId="3C8137A4">
            <w:pPr>
              <w:pStyle w:val="3"/>
              <w:ind w:firstLine="0"/>
              <w:rPr>
                <w:rFonts w:hint="eastAsia" w:ascii="宋体" w:hAnsi="宋体" w:eastAsia="宋体" w:cs="宋体"/>
                <w:color w:val="auto"/>
                <w:sz w:val="24"/>
                <w:szCs w:val="24"/>
                <w:highlight w:val="none"/>
              </w:rPr>
            </w:pPr>
          </w:p>
        </w:tc>
      </w:tr>
      <w:tr w14:paraId="676C8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94" w:type="pct"/>
            <w:noWrap w:val="0"/>
            <w:vAlign w:val="top"/>
          </w:tcPr>
          <w:p w14:paraId="41F07AD5">
            <w:pPr>
              <w:pStyle w:val="3"/>
              <w:ind w:firstLine="0"/>
              <w:rPr>
                <w:rFonts w:hint="eastAsia" w:ascii="宋体" w:hAnsi="宋体" w:eastAsia="宋体" w:cs="宋体"/>
                <w:color w:val="auto"/>
                <w:sz w:val="24"/>
                <w:szCs w:val="24"/>
                <w:highlight w:val="none"/>
              </w:rPr>
            </w:pPr>
          </w:p>
        </w:tc>
        <w:tc>
          <w:tcPr>
            <w:tcW w:w="1070" w:type="pct"/>
            <w:noWrap w:val="0"/>
            <w:vAlign w:val="top"/>
          </w:tcPr>
          <w:p w14:paraId="47E5939D">
            <w:pPr>
              <w:pStyle w:val="3"/>
              <w:ind w:firstLine="0"/>
              <w:rPr>
                <w:rFonts w:hint="eastAsia" w:ascii="宋体" w:hAnsi="宋体" w:eastAsia="宋体" w:cs="宋体"/>
                <w:color w:val="auto"/>
                <w:sz w:val="24"/>
                <w:szCs w:val="24"/>
                <w:highlight w:val="none"/>
              </w:rPr>
            </w:pPr>
          </w:p>
        </w:tc>
        <w:tc>
          <w:tcPr>
            <w:tcW w:w="1054" w:type="pct"/>
            <w:noWrap w:val="0"/>
            <w:vAlign w:val="top"/>
          </w:tcPr>
          <w:p w14:paraId="1D251C53">
            <w:pPr>
              <w:pStyle w:val="3"/>
              <w:ind w:firstLine="0"/>
              <w:rPr>
                <w:rFonts w:hint="eastAsia" w:ascii="宋体" w:hAnsi="宋体" w:eastAsia="宋体" w:cs="宋体"/>
                <w:color w:val="auto"/>
                <w:sz w:val="24"/>
                <w:szCs w:val="24"/>
                <w:highlight w:val="none"/>
              </w:rPr>
            </w:pPr>
          </w:p>
        </w:tc>
        <w:tc>
          <w:tcPr>
            <w:tcW w:w="850" w:type="pct"/>
            <w:noWrap w:val="0"/>
            <w:vAlign w:val="top"/>
          </w:tcPr>
          <w:p w14:paraId="7AEF1F7D">
            <w:pPr>
              <w:pStyle w:val="3"/>
              <w:ind w:firstLine="0"/>
              <w:rPr>
                <w:rFonts w:hint="eastAsia" w:ascii="宋体" w:hAnsi="宋体" w:eastAsia="宋体" w:cs="宋体"/>
                <w:color w:val="auto"/>
                <w:sz w:val="24"/>
                <w:szCs w:val="24"/>
                <w:highlight w:val="none"/>
              </w:rPr>
            </w:pPr>
          </w:p>
        </w:tc>
        <w:tc>
          <w:tcPr>
            <w:tcW w:w="831" w:type="pct"/>
            <w:noWrap w:val="0"/>
            <w:vAlign w:val="top"/>
          </w:tcPr>
          <w:p w14:paraId="7BFFA96B">
            <w:pPr>
              <w:pStyle w:val="3"/>
              <w:ind w:firstLine="0"/>
              <w:rPr>
                <w:rFonts w:hint="eastAsia" w:ascii="宋体" w:hAnsi="宋体" w:eastAsia="宋体" w:cs="宋体"/>
                <w:color w:val="auto"/>
                <w:sz w:val="24"/>
                <w:szCs w:val="24"/>
                <w:highlight w:val="none"/>
              </w:rPr>
            </w:pPr>
          </w:p>
        </w:tc>
        <w:tc>
          <w:tcPr>
            <w:tcW w:w="598" w:type="pct"/>
            <w:noWrap w:val="0"/>
            <w:vAlign w:val="top"/>
          </w:tcPr>
          <w:p w14:paraId="02BC66BE">
            <w:pPr>
              <w:pStyle w:val="3"/>
              <w:ind w:firstLine="0"/>
              <w:rPr>
                <w:rFonts w:hint="eastAsia" w:ascii="宋体" w:hAnsi="宋体" w:eastAsia="宋体" w:cs="宋体"/>
                <w:color w:val="auto"/>
                <w:sz w:val="24"/>
                <w:szCs w:val="24"/>
                <w:highlight w:val="none"/>
              </w:rPr>
            </w:pPr>
          </w:p>
        </w:tc>
      </w:tr>
      <w:tr w14:paraId="4A6C6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2F6EBC4C">
            <w:pPr>
              <w:pStyle w:val="3"/>
              <w:ind w:firstLine="0"/>
              <w:rPr>
                <w:rFonts w:hint="eastAsia" w:ascii="宋体" w:hAnsi="宋体" w:eastAsia="宋体" w:cs="宋体"/>
                <w:color w:val="auto"/>
                <w:sz w:val="24"/>
                <w:szCs w:val="24"/>
                <w:highlight w:val="none"/>
              </w:rPr>
            </w:pPr>
          </w:p>
        </w:tc>
        <w:tc>
          <w:tcPr>
            <w:tcW w:w="1070" w:type="pct"/>
            <w:noWrap w:val="0"/>
            <w:vAlign w:val="top"/>
          </w:tcPr>
          <w:p w14:paraId="0F8E84DA">
            <w:pPr>
              <w:pStyle w:val="3"/>
              <w:ind w:firstLine="0"/>
              <w:rPr>
                <w:rFonts w:hint="eastAsia" w:ascii="宋体" w:hAnsi="宋体" w:eastAsia="宋体" w:cs="宋体"/>
                <w:color w:val="auto"/>
                <w:sz w:val="24"/>
                <w:szCs w:val="24"/>
                <w:highlight w:val="none"/>
              </w:rPr>
            </w:pPr>
          </w:p>
        </w:tc>
        <w:tc>
          <w:tcPr>
            <w:tcW w:w="1054" w:type="pct"/>
            <w:noWrap w:val="0"/>
            <w:vAlign w:val="top"/>
          </w:tcPr>
          <w:p w14:paraId="3DCA7B43">
            <w:pPr>
              <w:pStyle w:val="3"/>
              <w:ind w:firstLine="0"/>
              <w:rPr>
                <w:rFonts w:hint="eastAsia" w:ascii="宋体" w:hAnsi="宋体" w:eastAsia="宋体" w:cs="宋体"/>
                <w:color w:val="auto"/>
                <w:sz w:val="24"/>
                <w:szCs w:val="24"/>
                <w:highlight w:val="none"/>
              </w:rPr>
            </w:pPr>
          </w:p>
        </w:tc>
        <w:tc>
          <w:tcPr>
            <w:tcW w:w="850" w:type="pct"/>
            <w:noWrap w:val="0"/>
            <w:vAlign w:val="top"/>
          </w:tcPr>
          <w:p w14:paraId="04A236AF">
            <w:pPr>
              <w:pStyle w:val="3"/>
              <w:ind w:firstLine="0"/>
              <w:rPr>
                <w:rFonts w:hint="eastAsia" w:ascii="宋体" w:hAnsi="宋体" w:eastAsia="宋体" w:cs="宋体"/>
                <w:color w:val="auto"/>
                <w:sz w:val="24"/>
                <w:szCs w:val="24"/>
                <w:highlight w:val="none"/>
              </w:rPr>
            </w:pPr>
          </w:p>
        </w:tc>
        <w:tc>
          <w:tcPr>
            <w:tcW w:w="831" w:type="pct"/>
            <w:noWrap w:val="0"/>
            <w:vAlign w:val="top"/>
          </w:tcPr>
          <w:p w14:paraId="40D16C27">
            <w:pPr>
              <w:pStyle w:val="3"/>
              <w:ind w:firstLine="0"/>
              <w:rPr>
                <w:rFonts w:hint="eastAsia" w:ascii="宋体" w:hAnsi="宋体" w:eastAsia="宋体" w:cs="宋体"/>
                <w:color w:val="auto"/>
                <w:sz w:val="24"/>
                <w:szCs w:val="24"/>
                <w:highlight w:val="none"/>
              </w:rPr>
            </w:pPr>
          </w:p>
        </w:tc>
        <w:tc>
          <w:tcPr>
            <w:tcW w:w="598" w:type="pct"/>
            <w:noWrap w:val="0"/>
            <w:vAlign w:val="top"/>
          </w:tcPr>
          <w:p w14:paraId="0DDC28DF">
            <w:pPr>
              <w:pStyle w:val="3"/>
              <w:ind w:firstLine="0"/>
              <w:rPr>
                <w:rFonts w:hint="eastAsia" w:ascii="宋体" w:hAnsi="宋体" w:eastAsia="宋体" w:cs="宋体"/>
                <w:color w:val="auto"/>
                <w:sz w:val="24"/>
                <w:szCs w:val="24"/>
                <w:highlight w:val="none"/>
              </w:rPr>
            </w:pPr>
          </w:p>
        </w:tc>
      </w:tr>
      <w:tr w14:paraId="7AE13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53AC0594">
            <w:pPr>
              <w:pStyle w:val="3"/>
              <w:ind w:firstLine="0"/>
              <w:rPr>
                <w:rFonts w:hint="eastAsia" w:ascii="宋体" w:hAnsi="宋体" w:eastAsia="宋体" w:cs="宋体"/>
                <w:color w:val="auto"/>
                <w:sz w:val="24"/>
                <w:szCs w:val="24"/>
                <w:highlight w:val="none"/>
              </w:rPr>
            </w:pPr>
          </w:p>
        </w:tc>
        <w:tc>
          <w:tcPr>
            <w:tcW w:w="1070" w:type="pct"/>
            <w:noWrap w:val="0"/>
            <w:vAlign w:val="top"/>
          </w:tcPr>
          <w:p w14:paraId="183A600A">
            <w:pPr>
              <w:pStyle w:val="3"/>
              <w:ind w:firstLine="0"/>
              <w:rPr>
                <w:rFonts w:hint="eastAsia" w:ascii="宋体" w:hAnsi="宋体" w:eastAsia="宋体" w:cs="宋体"/>
                <w:color w:val="auto"/>
                <w:sz w:val="24"/>
                <w:szCs w:val="24"/>
                <w:highlight w:val="none"/>
              </w:rPr>
            </w:pPr>
          </w:p>
        </w:tc>
        <w:tc>
          <w:tcPr>
            <w:tcW w:w="1054" w:type="pct"/>
            <w:noWrap w:val="0"/>
            <w:vAlign w:val="top"/>
          </w:tcPr>
          <w:p w14:paraId="482F3EE6">
            <w:pPr>
              <w:pStyle w:val="3"/>
              <w:ind w:firstLine="0"/>
              <w:rPr>
                <w:rFonts w:hint="eastAsia" w:ascii="宋体" w:hAnsi="宋体" w:eastAsia="宋体" w:cs="宋体"/>
                <w:color w:val="auto"/>
                <w:sz w:val="24"/>
                <w:szCs w:val="24"/>
                <w:highlight w:val="none"/>
              </w:rPr>
            </w:pPr>
          </w:p>
        </w:tc>
        <w:tc>
          <w:tcPr>
            <w:tcW w:w="850" w:type="pct"/>
            <w:noWrap w:val="0"/>
            <w:vAlign w:val="top"/>
          </w:tcPr>
          <w:p w14:paraId="1DF84EE4">
            <w:pPr>
              <w:pStyle w:val="3"/>
              <w:ind w:firstLine="0"/>
              <w:rPr>
                <w:rFonts w:hint="eastAsia" w:ascii="宋体" w:hAnsi="宋体" w:eastAsia="宋体" w:cs="宋体"/>
                <w:color w:val="auto"/>
                <w:sz w:val="24"/>
                <w:szCs w:val="24"/>
                <w:highlight w:val="none"/>
              </w:rPr>
            </w:pPr>
          </w:p>
        </w:tc>
        <w:tc>
          <w:tcPr>
            <w:tcW w:w="831" w:type="pct"/>
            <w:noWrap w:val="0"/>
            <w:vAlign w:val="top"/>
          </w:tcPr>
          <w:p w14:paraId="66933D4F">
            <w:pPr>
              <w:pStyle w:val="3"/>
              <w:ind w:firstLine="0"/>
              <w:rPr>
                <w:rFonts w:hint="eastAsia" w:ascii="宋体" w:hAnsi="宋体" w:eastAsia="宋体" w:cs="宋体"/>
                <w:color w:val="auto"/>
                <w:sz w:val="24"/>
                <w:szCs w:val="24"/>
                <w:highlight w:val="none"/>
              </w:rPr>
            </w:pPr>
          </w:p>
        </w:tc>
        <w:tc>
          <w:tcPr>
            <w:tcW w:w="598" w:type="pct"/>
            <w:noWrap w:val="0"/>
            <w:vAlign w:val="top"/>
          </w:tcPr>
          <w:p w14:paraId="6763CE13">
            <w:pPr>
              <w:pStyle w:val="3"/>
              <w:ind w:firstLine="0"/>
              <w:rPr>
                <w:rFonts w:hint="eastAsia" w:ascii="宋体" w:hAnsi="宋体" w:eastAsia="宋体" w:cs="宋体"/>
                <w:color w:val="auto"/>
                <w:sz w:val="24"/>
                <w:szCs w:val="24"/>
                <w:highlight w:val="none"/>
              </w:rPr>
            </w:pPr>
          </w:p>
        </w:tc>
      </w:tr>
      <w:tr w14:paraId="380D3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44F93EF4">
            <w:pPr>
              <w:pStyle w:val="3"/>
              <w:ind w:firstLine="0"/>
              <w:rPr>
                <w:rFonts w:hint="eastAsia" w:ascii="宋体" w:hAnsi="宋体" w:eastAsia="宋体" w:cs="宋体"/>
                <w:color w:val="auto"/>
                <w:sz w:val="24"/>
                <w:szCs w:val="24"/>
                <w:highlight w:val="none"/>
              </w:rPr>
            </w:pPr>
          </w:p>
        </w:tc>
        <w:tc>
          <w:tcPr>
            <w:tcW w:w="1070" w:type="pct"/>
            <w:noWrap w:val="0"/>
            <w:vAlign w:val="top"/>
          </w:tcPr>
          <w:p w14:paraId="1B76B667">
            <w:pPr>
              <w:pStyle w:val="3"/>
              <w:ind w:firstLine="0"/>
              <w:rPr>
                <w:rFonts w:hint="eastAsia" w:ascii="宋体" w:hAnsi="宋体" w:eastAsia="宋体" w:cs="宋体"/>
                <w:color w:val="auto"/>
                <w:sz w:val="24"/>
                <w:szCs w:val="24"/>
                <w:highlight w:val="none"/>
              </w:rPr>
            </w:pPr>
          </w:p>
        </w:tc>
        <w:tc>
          <w:tcPr>
            <w:tcW w:w="1054" w:type="pct"/>
            <w:noWrap w:val="0"/>
            <w:vAlign w:val="top"/>
          </w:tcPr>
          <w:p w14:paraId="5D2DEA0B">
            <w:pPr>
              <w:pStyle w:val="3"/>
              <w:ind w:firstLine="0"/>
              <w:rPr>
                <w:rFonts w:hint="eastAsia" w:ascii="宋体" w:hAnsi="宋体" w:eastAsia="宋体" w:cs="宋体"/>
                <w:color w:val="auto"/>
                <w:sz w:val="24"/>
                <w:szCs w:val="24"/>
                <w:highlight w:val="none"/>
              </w:rPr>
            </w:pPr>
          </w:p>
        </w:tc>
        <w:tc>
          <w:tcPr>
            <w:tcW w:w="850" w:type="pct"/>
            <w:noWrap w:val="0"/>
            <w:vAlign w:val="top"/>
          </w:tcPr>
          <w:p w14:paraId="38238F34">
            <w:pPr>
              <w:pStyle w:val="3"/>
              <w:ind w:firstLine="0"/>
              <w:rPr>
                <w:rFonts w:hint="eastAsia" w:ascii="宋体" w:hAnsi="宋体" w:eastAsia="宋体" w:cs="宋体"/>
                <w:color w:val="auto"/>
                <w:sz w:val="24"/>
                <w:szCs w:val="24"/>
                <w:highlight w:val="none"/>
              </w:rPr>
            </w:pPr>
          </w:p>
        </w:tc>
        <w:tc>
          <w:tcPr>
            <w:tcW w:w="831" w:type="pct"/>
            <w:noWrap w:val="0"/>
            <w:vAlign w:val="top"/>
          </w:tcPr>
          <w:p w14:paraId="1DE4EB64">
            <w:pPr>
              <w:pStyle w:val="3"/>
              <w:ind w:firstLine="0"/>
              <w:rPr>
                <w:rFonts w:hint="eastAsia" w:ascii="宋体" w:hAnsi="宋体" w:eastAsia="宋体" w:cs="宋体"/>
                <w:color w:val="auto"/>
                <w:sz w:val="24"/>
                <w:szCs w:val="24"/>
                <w:highlight w:val="none"/>
              </w:rPr>
            </w:pPr>
          </w:p>
        </w:tc>
        <w:tc>
          <w:tcPr>
            <w:tcW w:w="598" w:type="pct"/>
            <w:noWrap w:val="0"/>
            <w:vAlign w:val="top"/>
          </w:tcPr>
          <w:p w14:paraId="2E4D82DD">
            <w:pPr>
              <w:pStyle w:val="3"/>
              <w:ind w:firstLine="0"/>
              <w:rPr>
                <w:rFonts w:hint="eastAsia" w:ascii="宋体" w:hAnsi="宋体" w:eastAsia="宋体" w:cs="宋体"/>
                <w:color w:val="auto"/>
                <w:sz w:val="24"/>
                <w:szCs w:val="24"/>
                <w:highlight w:val="none"/>
              </w:rPr>
            </w:pPr>
          </w:p>
        </w:tc>
      </w:tr>
      <w:tr w14:paraId="07774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94" w:type="pct"/>
            <w:noWrap w:val="0"/>
            <w:vAlign w:val="top"/>
          </w:tcPr>
          <w:p w14:paraId="2E056FBC">
            <w:pPr>
              <w:pStyle w:val="3"/>
              <w:ind w:firstLine="0"/>
              <w:rPr>
                <w:rFonts w:hint="eastAsia" w:ascii="宋体" w:hAnsi="宋体" w:eastAsia="宋体" w:cs="宋体"/>
                <w:color w:val="auto"/>
                <w:sz w:val="24"/>
                <w:szCs w:val="24"/>
                <w:highlight w:val="none"/>
              </w:rPr>
            </w:pPr>
          </w:p>
        </w:tc>
        <w:tc>
          <w:tcPr>
            <w:tcW w:w="1070" w:type="pct"/>
            <w:noWrap w:val="0"/>
            <w:vAlign w:val="top"/>
          </w:tcPr>
          <w:p w14:paraId="49D9D41C">
            <w:pPr>
              <w:pStyle w:val="3"/>
              <w:ind w:firstLine="0"/>
              <w:rPr>
                <w:rFonts w:hint="eastAsia" w:ascii="宋体" w:hAnsi="宋体" w:eastAsia="宋体" w:cs="宋体"/>
                <w:color w:val="auto"/>
                <w:sz w:val="24"/>
                <w:szCs w:val="24"/>
                <w:highlight w:val="none"/>
              </w:rPr>
            </w:pPr>
          </w:p>
        </w:tc>
        <w:tc>
          <w:tcPr>
            <w:tcW w:w="1054" w:type="pct"/>
            <w:noWrap w:val="0"/>
            <w:vAlign w:val="top"/>
          </w:tcPr>
          <w:p w14:paraId="0620D30E">
            <w:pPr>
              <w:pStyle w:val="3"/>
              <w:ind w:firstLine="0"/>
              <w:rPr>
                <w:rFonts w:hint="eastAsia" w:ascii="宋体" w:hAnsi="宋体" w:eastAsia="宋体" w:cs="宋体"/>
                <w:color w:val="auto"/>
                <w:sz w:val="24"/>
                <w:szCs w:val="24"/>
                <w:highlight w:val="none"/>
              </w:rPr>
            </w:pPr>
          </w:p>
        </w:tc>
        <w:tc>
          <w:tcPr>
            <w:tcW w:w="850" w:type="pct"/>
            <w:noWrap w:val="0"/>
            <w:vAlign w:val="top"/>
          </w:tcPr>
          <w:p w14:paraId="43C42138">
            <w:pPr>
              <w:pStyle w:val="3"/>
              <w:ind w:firstLine="0"/>
              <w:rPr>
                <w:rFonts w:hint="eastAsia" w:ascii="宋体" w:hAnsi="宋体" w:eastAsia="宋体" w:cs="宋体"/>
                <w:color w:val="auto"/>
                <w:sz w:val="24"/>
                <w:szCs w:val="24"/>
                <w:highlight w:val="none"/>
              </w:rPr>
            </w:pPr>
          </w:p>
        </w:tc>
        <w:tc>
          <w:tcPr>
            <w:tcW w:w="831" w:type="pct"/>
            <w:noWrap w:val="0"/>
            <w:vAlign w:val="top"/>
          </w:tcPr>
          <w:p w14:paraId="7FD2E439">
            <w:pPr>
              <w:pStyle w:val="3"/>
              <w:ind w:firstLine="0"/>
              <w:rPr>
                <w:rFonts w:hint="eastAsia" w:ascii="宋体" w:hAnsi="宋体" w:eastAsia="宋体" w:cs="宋体"/>
                <w:color w:val="auto"/>
                <w:sz w:val="24"/>
                <w:szCs w:val="24"/>
                <w:highlight w:val="none"/>
              </w:rPr>
            </w:pPr>
          </w:p>
        </w:tc>
        <w:tc>
          <w:tcPr>
            <w:tcW w:w="598" w:type="pct"/>
            <w:noWrap w:val="0"/>
            <w:vAlign w:val="top"/>
          </w:tcPr>
          <w:p w14:paraId="141717F5">
            <w:pPr>
              <w:pStyle w:val="3"/>
              <w:ind w:firstLine="0"/>
              <w:rPr>
                <w:rFonts w:hint="eastAsia" w:ascii="宋体" w:hAnsi="宋体" w:eastAsia="宋体" w:cs="宋体"/>
                <w:color w:val="auto"/>
                <w:sz w:val="24"/>
                <w:szCs w:val="24"/>
                <w:highlight w:val="none"/>
              </w:rPr>
            </w:pPr>
          </w:p>
        </w:tc>
      </w:tr>
      <w:tr w14:paraId="240E8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78346EBC">
            <w:pPr>
              <w:pStyle w:val="3"/>
              <w:ind w:firstLine="0"/>
              <w:rPr>
                <w:rFonts w:hint="eastAsia" w:ascii="宋体" w:hAnsi="宋体" w:eastAsia="宋体" w:cs="宋体"/>
                <w:color w:val="auto"/>
                <w:sz w:val="24"/>
                <w:szCs w:val="24"/>
                <w:highlight w:val="none"/>
              </w:rPr>
            </w:pPr>
          </w:p>
        </w:tc>
        <w:tc>
          <w:tcPr>
            <w:tcW w:w="1070" w:type="pct"/>
            <w:noWrap w:val="0"/>
            <w:vAlign w:val="top"/>
          </w:tcPr>
          <w:p w14:paraId="4C738687">
            <w:pPr>
              <w:pStyle w:val="3"/>
              <w:ind w:firstLine="0"/>
              <w:rPr>
                <w:rFonts w:hint="eastAsia" w:ascii="宋体" w:hAnsi="宋体" w:eastAsia="宋体" w:cs="宋体"/>
                <w:color w:val="auto"/>
                <w:sz w:val="24"/>
                <w:szCs w:val="24"/>
                <w:highlight w:val="none"/>
              </w:rPr>
            </w:pPr>
          </w:p>
        </w:tc>
        <w:tc>
          <w:tcPr>
            <w:tcW w:w="1054" w:type="pct"/>
            <w:noWrap w:val="0"/>
            <w:vAlign w:val="top"/>
          </w:tcPr>
          <w:p w14:paraId="3212ED37">
            <w:pPr>
              <w:pStyle w:val="3"/>
              <w:ind w:firstLine="0"/>
              <w:rPr>
                <w:rFonts w:hint="eastAsia" w:ascii="宋体" w:hAnsi="宋体" w:eastAsia="宋体" w:cs="宋体"/>
                <w:color w:val="auto"/>
                <w:sz w:val="24"/>
                <w:szCs w:val="24"/>
                <w:highlight w:val="none"/>
              </w:rPr>
            </w:pPr>
          </w:p>
        </w:tc>
        <w:tc>
          <w:tcPr>
            <w:tcW w:w="850" w:type="pct"/>
            <w:noWrap w:val="0"/>
            <w:vAlign w:val="top"/>
          </w:tcPr>
          <w:p w14:paraId="14147C5D">
            <w:pPr>
              <w:pStyle w:val="3"/>
              <w:ind w:firstLine="0"/>
              <w:rPr>
                <w:rFonts w:hint="eastAsia" w:ascii="宋体" w:hAnsi="宋体" w:eastAsia="宋体" w:cs="宋体"/>
                <w:color w:val="auto"/>
                <w:sz w:val="24"/>
                <w:szCs w:val="24"/>
                <w:highlight w:val="none"/>
              </w:rPr>
            </w:pPr>
          </w:p>
        </w:tc>
        <w:tc>
          <w:tcPr>
            <w:tcW w:w="831" w:type="pct"/>
            <w:noWrap w:val="0"/>
            <w:vAlign w:val="top"/>
          </w:tcPr>
          <w:p w14:paraId="42E479FC">
            <w:pPr>
              <w:pStyle w:val="3"/>
              <w:ind w:firstLine="0"/>
              <w:rPr>
                <w:rFonts w:hint="eastAsia" w:ascii="宋体" w:hAnsi="宋体" w:eastAsia="宋体" w:cs="宋体"/>
                <w:color w:val="auto"/>
                <w:sz w:val="24"/>
                <w:szCs w:val="24"/>
                <w:highlight w:val="none"/>
              </w:rPr>
            </w:pPr>
          </w:p>
        </w:tc>
        <w:tc>
          <w:tcPr>
            <w:tcW w:w="598" w:type="pct"/>
            <w:noWrap w:val="0"/>
            <w:vAlign w:val="top"/>
          </w:tcPr>
          <w:p w14:paraId="4D5569B7">
            <w:pPr>
              <w:pStyle w:val="3"/>
              <w:ind w:firstLine="0"/>
              <w:rPr>
                <w:rFonts w:hint="eastAsia" w:ascii="宋体" w:hAnsi="宋体" w:eastAsia="宋体" w:cs="宋体"/>
                <w:color w:val="auto"/>
                <w:sz w:val="24"/>
                <w:szCs w:val="24"/>
                <w:highlight w:val="none"/>
              </w:rPr>
            </w:pPr>
          </w:p>
        </w:tc>
      </w:tr>
      <w:tr w14:paraId="31BF0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55F00081">
            <w:pPr>
              <w:pStyle w:val="3"/>
              <w:ind w:firstLine="0"/>
              <w:rPr>
                <w:rFonts w:hint="eastAsia" w:ascii="宋体" w:hAnsi="宋体" w:eastAsia="宋体" w:cs="宋体"/>
                <w:color w:val="auto"/>
                <w:sz w:val="24"/>
                <w:szCs w:val="24"/>
                <w:highlight w:val="none"/>
              </w:rPr>
            </w:pPr>
          </w:p>
        </w:tc>
        <w:tc>
          <w:tcPr>
            <w:tcW w:w="1070" w:type="pct"/>
            <w:noWrap w:val="0"/>
            <w:vAlign w:val="top"/>
          </w:tcPr>
          <w:p w14:paraId="70219EF6">
            <w:pPr>
              <w:pStyle w:val="3"/>
              <w:ind w:firstLine="0"/>
              <w:rPr>
                <w:rFonts w:hint="eastAsia" w:ascii="宋体" w:hAnsi="宋体" w:eastAsia="宋体" w:cs="宋体"/>
                <w:color w:val="auto"/>
                <w:sz w:val="24"/>
                <w:szCs w:val="24"/>
                <w:highlight w:val="none"/>
              </w:rPr>
            </w:pPr>
          </w:p>
        </w:tc>
        <w:tc>
          <w:tcPr>
            <w:tcW w:w="1054" w:type="pct"/>
            <w:noWrap w:val="0"/>
            <w:vAlign w:val="top"/>
          </w:tcPr>
          <w:p w14:paraId="0E6F94DD">
            <w:pPr>
              <w:pStyle w:val="3"/>
              <w:ind w:firstLine="0"/>
              <w:rPr>
                <w:rFonts w:hint="eastAsia" w:ascii="宋体" w:hAnsi="宋体" w:eastAsia="宋体" w:cs="宋体"/>
                <w:color w:val="auto"/>
                <w:sz w:val="24"/>
                <w:szCs w:val="24"/>
                <w:highlight w:val="none"/>
              </w:rPr>
            </w:pPr>
          </w:p>
        </w:tc>
        <w:tc>
          <w:tcPr>
            <w:tcW w:w="850" w:type="pct"/>
            <w:noWrap w:val="0"/>
            <w:vAlign w:val="top"/>
          </w:tcPr>
          <w:p w14:paraId="1A056BDB">
            <w:pPr>
              <w:pStyle w:val="3"/>
              <w:ind w:firstLine="0"/>
              <w:rPr>
                <w:rFonts w:hint="eastAsia" w:ascii="宋体" w:hAnsi="宋体" w:eastAsia="宋体" w:cs="宋体"/>
                <w:color w:val="auto"/>
                <w:sz w:val="24"/>
                <w:szCs w:val="24"/>
                <w:highlight w:val="none"/>
              </w:rPr>
            </w:pPr>
          </w:p>
        </w:tc>
        <w:tc>
          <w:tcPr>
            <w:tcW w:w="831" w:type="pct"/>
            <w:noWrap w:val="0"/>
            <w:vAlign w:val="top"/>
          </w:tcPr>
          <w:p w14:paraId="4CADA71E">
            <w:pPr>
              <w:pStyle w:val="3"/>
              <w:ind w:firstLine="0"/>
              <w:rPr>
                <w:rFonts w:hint="eastAsia" w:ascii="宋体" w:hAnsi="宋体" w:eastAsia="宋体" w:cs="宋体"/>
                <w:color w:val="auto"/>
                <w:sz w:val="24"/>
                <w:szCs w:val="24"/>
                <w:highlight w:val="none"/>
              </w:rPr>
            </w:pPr>
          </w:p>
        </w:tc>
        <w:tc>
          <w:tcPr>
            <w:tcW w:w="598" w:type="pct"/>
            <w:noWrap w:val="0"/>
            <w:vAlign w:val="top"/>
          </w:tcPr>
          <w:p w14:paraId="1393B4B8">
            <w:pPr>
              <w:pStyle w:val="3"/>
              <w:ind w:firstLine="0"/>
              <w:rPr>
                <w:rFonts w:hint="eastAsia" w:ascii="宋体" w:hAnsi="宋体" w:eastAsia="宋体" w:cs="宋体"/>
                <w:color w:val="auto"/>
                <w:sz w:val="24"/>
                <w:szCs w:val="24"/>
                <w:highlight w:val="none"/>
              </w:rPr>
            </w:pPr>
          </w:p>
        </w:tc>
      </w:tr>
      <w:tr w14:paraId="541A2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558F6355">
            <w:pPr>
              <w:pStyle w:val="3"/>
              <w:ind w:firstLine="0"/>
              <w:rPr>
                <w:rFonts w:hint="eastAsia" w:ascii="宋体" w:hAnsi="宋体" w:eastAsia="宋体" w:cs="宋体"/>
                <w:color w:val="auto"/>
                <w:sz w:val="24"/>
                <w:szCs w:val="24"/>
                <w:highlight w:val="none"/>
              </w:rPr>
            </w:pPr>
          </w:p>
        </w:tc>
        <w:tc>
          <w:tcPr>
            <w:tcW w:w="1070" w:type="pct"/>
            <w:noWrap w:val="0"/>
            <w:vAlign w:val="top"/>
          </w:tcPr>
          <w:p w14:paraId="0641EFD7">
            <w:pPr>
              <w:pStyle w:val="3"/>
              <w:ind w:firstLine="0"/>
              <w:rPr>
                <w:rFonts w:hint="eastAsia" w:ascii="宋体" w:hAnsi="宋体" w:eastAsia="宋体" w:cs="宋体"/>
                <w:color w:val="auto"/>
                <w:sz w:val="24"/>
                <w:szCs w:val="24"/>
                <w:highlight w:val="none"/>
              </w:rPr>
            </w:pPr>
          </w:p>
        </w:tc>
        <w:tc>
          <w:tcPr>
            <w:tcW w:w="1054" w:type="pct"/>
            <w:noWrap w:val="0"/>
            <w:vAlign w:val="top"/>
          </w:tcPr>
          <w:p w14:paraId="7EA5C061">
            <w:pPr>
              <w:pStyle w:val="3"/>
              <w:ind w:firstLine="0"/>
              <w:rPr>
                <w:rFonts w:hint="eastAsia" w:ascii="宋体" w:hAnsi="宋体" w:eastAsia="宋体" w:cs="宋体"/>
                <w:color w:val="auto"/>
                <w:sz w:val="24"/>
                <w:szCs w:val="24"/>
                <w:highlight w:val="none"/>
              </w:rPr>
            </w:pPr>
          </w:p>
        </w:tc>
        <w:tc>
          <w:tcPr>
            <w:tcW w:w="850" w:type="pct"/>
            <w:noWrap w:val="0"/>
            <w:vAlign w:val="top"/>
          </w:tcPr>
          <w:p w14:paraId="33C1DEB5">
            <w:pPr>
              <w:pStyle w:val="3"/>
              <w:ind w:firstLine="0"/>
              <w:rPr>
                <w:rFonts w:hint="eastAsia" w:ascii="宋体" w:hAnsi="宋体" w:eastAsia="宋体" w:cs="宋体"/>
                <w:color w:val="auto"/>
                <w:sz w:val="24"/>
                <w:szCs w:val="24"/>
                <w:highlight w:val="none"/>
              </w:rPr>
            </w:pPr>
          </w:p>
        </w:tc>
        <w:tc>
          <w:tcPr>
            <w:tcW w:w="831" w:type="pct"/>
            <w:noWrap w:val="0"/>
            <w:vAlign w:val="top"/>
          </w:tcPr>
          <w:p w14:paraId="2D46DF47">
            <w:pPr>
              <w:pStyle w:val="3"/>
              <w:ind w:firstLine="0"/>
              <w:rPr>
                <w:rFonts w:hint="eastAsia" w:ascii="宋体" w:hAnsi="宋体" w:eastAsia="宋体" w:cs="宋体"/>
                <w:color w:val="auto"/>
                <w:sz w:val="24"/>
                <w:szCs w:val="24"/>
                <w:highlight w:val="none"/>
              </w:rPr>
            </w:pPr>
          </w:p>
        </w:tc>
        <w:tc>
          <w:tcPr>
            <w:tcW w:w="598" w:type="pct"/>
            <w:noWrap w:val="0"/>
            <w:vAlign w:val="top"/>
          </w:tcPr>
          <w:p w14:paraId="509ED221">
            <w:pPr>
              <w:pStyle w:val="3"/>
              <w:ind w:firstLine="0"/>
              <w:rPr>
                <w:rFonts w:hint="eastAsia" w:ascii="宋体" w:hAnsi="宋体" w:eastAsia="宋体" w:cs="宋体"/>
                <w:color w:val="auto"/>
                <w:sz w:val="24"/>
                <w:szCs w:val="24"/>
                <w:highlight w:val="none"/>
              </w:rPr>
            </w:pPr>
          </w:p>
        </w:tc>
      </w:tr>
      <w:tr w14:paraId="75CA2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089" w:type="dxa"/>
            <w:noWrap w:val="0"/>
            <w:vAlign w:val="center"/>
          </w:tcPr>
          <w:p w14:paraId="4F9FD89C">
            <w:pPr>
              <w:pStyle w:val="3"/>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b/>
                <w:color w:val="auto"/>
                <w:szCs w:val="21"/>
                <w:highlight w:val="none"/>
              </w:rPr>
              <w:t>说明</w:t>
            </w:r>
          </w:p>
        </w:tc>
        <w:tc>
          <w:tcPr>
            <w:tcW w:w="8079" w:type="dxa"/>
            <w:gridSpan w:val="5"/>
            <w:noWrap w:val="0"/>
            <w:vAlign w:val="top"/>
          </w:tcPr>
          <w:p w14:paraId="544E03CF">
            <w:pPr>
              <w:autoSpaceDE w:val="0"/>
              <w:autoSpaceDN w:val="0"/>
              <w:rPr>
                <w:rFonts w:hint="eastAsia" w:ascii="宋体" w:hAnsi="宋体" w:eastAsia="宋体" w:cs="宋体"/>
                <w:color w:val="auto"/>
                <w:sz w:val="24"/>
                <w:szCs w:val="24"/>
                <w:highlight w:val="none"/>
              </w:rPr>
            </w:pPr>
            <w:r>
              <w:rPr>
                <w:rFonts w:hint="eastAsia" w:ascii="宋体" w:hAnsi="宋体" w:eastAsia="宋体" w:cs="宋体"/>
                <w:color w:val="auto"/>
                <w:szCs w:val="21"/>
                <w:highlight w:val="none"/>
              </w:rPr>
              <w:t>1.</w:t>
            </w:r>
            <w:r>
              <w:rPr>
                <w:rFonts w:hint="eastAsia" w:ascii="宋体" w:hAnsi="宋体" w:eastAsia="宋体" w:cs="宋体"/>
                <w:color w:val="auto"/>
                <w:kern w:val="0"/>
                <w:highlight w:val="none"/>
                <w:lang w:val="en-US" w:eastAsia="zh-CN"/>
              </w:rPr>
              <w:t>按照评分标准要求提供</w:t>
            </w:r>
            <w:r>
              <w:rPr>
                <w:rFonts w:hint="eastAsia" w:ascii="宋体" w:hAnsi="宋体" w:eastAsia="宋体" w:cs="宋体"/>
                <w:color w:val="auto"/>
                <w:kern w:val="0"/>
                <w:highlight w:val="none"/>
                <w:lang w:val="zh-CN"/>
              </w:rPr>
              <w:t>业绩证明材料</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2.投标人</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的，评审时不予加分。</w:t>
            </w:r>
          </w:p>
        </w:tc>
      </w:tr>
    </w:tbl>
    <w:p w14:paraId="6388171E">
      <w:pPr>
        <w:pStyle w:val="3"/>
        <w:rPr>
          <w:rFonts w:hint="eastAsia" w:ascii="宋体" w:hAnsi="宋体" w:eastAsia="宋体" w:cs="宋体"/>
          <w:color w:val="auto"/>
          <w:highlight w:val="none"/>
        </w:rPr>
      </w:pPr>
    </w:p>
    <w:p w14:paraId="6EA8A66C">
      <w:pPr>
        <w:adjustRightInd w:val="0"/>
        <w:spacing w:before="360" w:beforeLines="15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7DC33010">
      <w:pPr>
        <w:pStyle w:val="12"/>
        <w:spacing w:before="360" w:beforeLines="150" w:line="360" w:lineRule="auto"/>
        <w:ind w:firstLine="105" w:firstLineChars="50"/>
        <w:rPr>
          <w:rFonts w:hint="eastAsia" w:ascii="宋体" w:hAnsi="宋体" w:eastAsia="宋体" w:cs="宋体"/>
          <w:bCs/>
          <w:color w:val="auto"/>
          <w:highlight w:val="none"/>
        </w:rPr>
      </w:pPr>
      <w:r>
        <w:rPr>
          <w:rFonts w:hint="eastAsia" w:ascii="宋体" w:hAnsi="宋体" w:eastAsia="宋体" w:cs="宋体"/>
          <w:bCs/>
          <w:color w:val="auto"/>
          <w:highlight w:val="none"/>
        </w:rPr>
        <w:t xml:space="preserve"> 日    期：  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66574891">
      <w:pPr>
        <w:adjustRightInd w:val="0"/>
        <w:spacing w:after="480" w:afterLines="200" w:line="360" w:lineRule="auto"/>
        <w:jc w:val="cente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br w:type="page"/>
      </w:r>
      <w:r>
        <w:rPr>
          <w:rFonts w:hint="eastAsia" w:ascii="宋体" w:hAnsi="宋体" w:eastAsia="宋体" w:cs="宋体"/>
          <w:bCs/>
          <w:color w:val="auto"/>
          <w:sz w:val="36"/>
          <w:szCs w:val="36"/>
          <w:highlight w:val="none"/>
          <w:lang w:val="en-US" w:eastAsia="zh-CN"/>
        </w:rPr>
        <w:t>2</w:t>
      </w:r>
      <w:r>
        <w:rPr>
          <w:rFonts w:hint="eastAsia" w:ascii="宋体" w:hAnsi="宋体" w:eastAsia="宋体" w:cs="宋体"/>
          <w:bCs/>
          <w:color w:val="auto"/>
          <w:sz w:val="36"/>
          <w:szCs w:val="36"/>
          <w:highlight w:val="none"/>
        </w:rPr>
        <w:t>.制造商授权书</w:t>
      </w:r>
    </w:p>
    <w:p w14:paraId="175A2E13">
      <w:pPr>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1E534AEB">
      <w:pPr>
        <w:spacing w:line="36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我单位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（制造商名称）是按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（国家/地区名称）法律成立的一家制造商，主要营业地点设在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（制造商地址）。兹授权按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（国家/地区名称）的法律正式成立的，主要营业地点设在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（投标人的单位地址）的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（投标人名称）以我单位制造的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（产品名称）进行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（采购项目名称）投标活动。我单位同意按照中标合同供货，并对产品质量承担责任。</w:t>
      </w:r>
    </w:p>
    <w:p w14:paraId="4A3128E6">
      <w:pPr>
        <w:spacing w:line="360" w:lineRule="auto"/>
        <w:ind w:firstLine="42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授权期限：</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9887773">
      <w:pPr>
        <w:spacing w:line="360" w:lineRule="auto"/>
        <w:ind w:firstLine="420"/>
        <w:rPr>
          <w:rFonts w:hint="eastAsia" w:ascii="宋体" w:hAnsi="宋体" w:eastAsia="宋体" w:cs="宋体"/>
          <w:color w:val="auto"/>
          <w:szCs w:val="21"/>
          <w:highlight w:val="none"/>
        </w:rPr>
      </w:pPr>
    </w:p>
    <w:p w14:paraId="407BE67D">
      <w:pPr>
        <w:spacing w:line="360" w:lineRule="auto"/>
        <w:ind w:firstLine="420"/>
        <w:rPr>
          <w:rFonts w:hint="eastAsia" w:ascii="宋体" w:hAnsi="宋体" w:eastAsia="宋体" w:cs="宋体"/>
          <w:color w:val="auto"/>
          <w:szCs w:val="21"/>
          <w:highlight w:val="none"/>
        </w:rPr>
      </w:pPr>
    </w:p>
    <w:p w14:paraId="4614B156">
      <w:pPr>
        <w:spacing w:line="360" w:lineRule="auto"/>
        <w:ind w:firstLine="420"/>
        <w:rPr>
          <w:rFonts w:hint="eastAsia" w:ascii="宋体" w:hAnsi="宋体" w:eastAsia="宋体" w:cs="宋体"/>
          <w:color w:val="auto"/>
          <w:szCs w:val="21"/>
          <w:highlight w:val="none"/>
        </w:rPr>
      </w:pPr>
    </w:p>
    <w:p w14:paraId="653786A0">
      <w:pPr>
        <w:spacing w:line="360" w:lineRule="auto"/>
        <w:ind w:firstLine="420"/>
        <w:rPr>
          <w:rFonts w:hint="eastAsia" w:ascii="宋体" w:hAnsi="宋体" w:eastAsia="宋体" w:cs="宋体"/>
          <w:color w:val="auto"/>
          <w:szCs w:val="21"/>
          <w:highlight w:val="none"/>
        </w:rPr>
      </w:pPr>
    </w:p>
    <w:p w14:paraId="0CD5DEE9">
      <w:pP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    制造商名称：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6B596EA7">
      <w:pPr>
        <w:spacing w:line="48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人职务：</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人职务：</w:t>
      </w:r>
      <w:r>
        <w:rPr>
          <w:rFonts w:hint="eastAsia" w:ascii="宋体" w:hAnsi="宋体" w:eastAsia="宋体" w:cs="宋体"/>
          <w:color w:val="auto"/>
          <w:szCs w:val="21"/>
          <w:highlight w:val="none"/>
          <w:u w:val="single"/>
        </w:rPr>
        <w:t xml:space="preserve">                           </w:t>
      </w:r>
    </w:p>
    <w:p w14:paraId="5159F6B7">
      <w:pPr>
        <w:spacing w:line="48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人姓名：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人姓名：</w:t>
      </w:r>
      <w:r>
        <w:rPr>
          <w:rFonts w:hint="eastAsia" w:ascii="宋体" w:hAnsi="宋体" w:eastAsia="宋体" w:cs="宋体"/>
          <w:color w:val="auto"/>
          <w:szCs w:val="21"/>
          <w:highlight w:val="none"/>
          <w:u w:val="single"/>
        </w:rPr>
        <w:t xml:space="preserve">                             </w:t>
      </w:r>
    </w:p>
    <w:p w14:paraId="66578A7F">
      <w:pPr>
        <w:spacing w:line="48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人签名：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人签名：</w:t>
      </w:r>
      <w:r>
        <w:rPr>
          <w:rFonts w:hint="eastAsia" w:ascii="宋体" w:hAnsi="宋体" w:eastAsia="宋体" w:cs="宋体"/>
          <w:color w:val="auto"/>
          <w:szCs w:val="21"/>
          <w:highlight w:val="none"/>
          <w:u w:val="single"/>
        </w:rPr>
        <w:t xml:space="preserve">                            </w:t>
      </w:r>
    </w:p>
    <w:p w14:paraId="69DF71FA">
      <w:pPr>
        <w:spacing w:line="360" w:lineRule="auto"/>
        <w:rPr>
          <w:rFonts w:hint="eastAsia" w:ascii="宋体" w:hAnsi="宋体" w:eastAsia="宋体" w:cs="宋体"/>
          <w:color w:val="auto"/>
          <w:szCs w:val="21"/>
          <w:highlight w:val="none"/>
          <w:u w:val="single"/>
        </w:rPr>
      </w:pPr>
    </w:p>
    <w:p w14:paraId="079B7D6B">
      <w:pPr>
        <w:spacing w:line="360" w:lineRule="auto"/>
        <w:rPr>
          <w:rFonts w:hint="eastAsia" w:ascii="宋体" w:hAnsi="宋体" w:eastAsia="宋体" w:cs="宋体"/>
          <w:color w:val="auto"/>
          <w:szCs w:val="21"/>
          <w:highlight w:val="none"/>
          <w:u w:val="single"/>
        </w:rPr>
      </w:pPr>
    </w:p>
    <w:p w14:paraId="37FBB956">
      <w:pPr>
        <w:spacing w:line="360" w:lineRule="auto"/>
        <w:rPr>
          <w:rFonts w:hint="eastAsia" w:ascii="宋体" w:hAnsi="宋体" w:eastAsia="宋体" w:cs="宋体"/>
          <w:color w:val="auto"/>
          <w:szCs w:val="21"/>
          <w:highlight w:val="none"/>
          <w:u w:val="single"/>
        </w:rPr>
      </w:pPr>
    </w:p>
    <w:p w14:paraId="5D904404">
      <w:pPr>
        <w:spacing w:line="360" w:lineRule="auto"/>
        <w:rPr>
          <w:rFonts w:hint="eastAsia" w:ascii="宋体" w:hAnsi="宋体" w:eastAsia="宋体" w:cs="宋体"/>
          <w:color w:val="auto"/>
          <w:szCs w:val="21"/>
          <w:highlight w:val="none"/>
          <w:u w:val="single"/>
        </w:rPr>
      </w:pPr>
    </w:p>
    <w:p w14:paraId="3444AB17">
      <w:pPr>
        <w:spacing w:line="360" w:lineRule="auto"/>
        <w:rPr>
          <w:rFonts w:hint="eastAsia" w:ascii="宋体" w:hAnsi="宋体" w:eastAsia="宋体" w:cs="宋体"/>
          <w:color w:val="auto"/>
          <w:szCs w:val="21"/>
          <w:highlight w:val="none"/>
          <w:u w:val="single"/>
        </w:rPr>
      </w:pPr>
    </w:p>
    <w:p w14:paraId="0FAAE82E">
      <w:pPr>
        <w:numPr>
          <w:ilvl w:val="0"/>
          <w:numId w:val="0"/>
        </w:numPr>
        <w:spacing w:line="360" w:lineRule="auto"/>
        <w:ind w:left="420" w:leftChars="200" w:firstLine="0" w:firstLineChars="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说明（格式仅供参考）：</w:t>
      </w:r>
    </w:p>
    <w:p w14:paraId="75234043">
      <w:pPr>
        <w:numPr>
          <w:ilvl w:val="0"/>
          <w:numId w:val="0"/>
        </w:numPr>
        <w:spacing w:line="360" w:lineRule="auto"/>
        <w:ind w:left="420" w:leftChars="200" w:firstLine="0" w:firstLineChars="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（1）投标人为代理商或经销商的，提供本项目采购单一产品或非单一产品的核心产品制造商授权书扫描件。</w:t>
      </w:r>
    </w:p>
    <w:p w14:paraId="2FB95C8B">
      <w:pPr>
        <w:numPr>
          <w:ilvl w:val="0"/>
          <w:numId w:val="0"/>
        </w:numPr>
        <w:spacing w:line="360" w:lineRule="auto"/>
        <w:ind w:left="420" w:leftChars="200" w:firstLine="0" w:firstLineChars="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（2）投标人为本项目采购单一产品或非单一产品的核心产品制造商的，无需提供。</w:t>
      </w:r>
    </w:p>
    <w:p w14:paraId="360D1917">
      <w:pPr>
        <w:adjustRightInd w:val="0"/>
        <w:spacing w:line="400" w:lineRule="exact"/>
        <w:jc w:val="center"/>
        <w:rPr>
          <w:rFonts w:hint="eastAsia" w:ascii="宋体" w:hAnsi="宋体" w:eastAsia="宋体" w:cs="宋体"/>
          <w:bCs/>
          <w:color w:val="auto"/>
          <w:sz w:val="36"/>
          <w:szCs w:val="36"/>
          <w:highlight w:val="non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p>
    <w:p w14:paraId="514BA09A">
      <w:pPr>
        <w:adjustRightInd w:val="0"/>
        <w:spacing w:line="400" w:lineRule="exact"/>
        <w:jc w:val="cente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t>十、技术文件</w:t>
      </w:r>
    </w:p>
    <w:p w14:paraId="788EF23E">
      <w:pPr>
        <w:adjustRightInd w:val="0"/>
        <w:spacing w:line="400" w:lineRule="exact"/>
        <w:jc w:val="left"/>
        <w:rPr>
          <w:rFonts w:hint="eastAsia" w:ascii="宋体" w:hAnsi="宋体" w:eastAsia="宋体" w:cs="宋体"/>
          <w:bCs/>
          <w:color w:val="auto"/>
          <w:sz w:val="24"/>
          <w:highlight w:val="none"/>
        </w:rPr>
      </w:pPr>
    </w:p>
    <w:p w14:paraId="5FD66727">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65AF69F8">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格式自定。</w:t>
      </w:r>
    </w:p>
    <w:p w14:paraId="05AC2C7F">
      <w:pPr>
        <w:adjustRightInd w:val="0"/>
        <w:spacing w:line="400" w:lineRule="exact"/>
        <w:jc w:val="left"/>
        <w:rPr>
          <w:rFonts w:hint="eastAsia" w:ascii="宋体" w:hAnsi="宋体" w:eastAsia="宋体" w:cs="宋体"/>
          <w:bCs/>
          <w:color w:val="auto"/>
          <w:sz w:val="24"/>
          <w:highlight w:val="none"/>
        </w:rPr>
      </w:pPr>
    </w:p>
    <w:p w14:paraId="79635E97">
      <w:pPr>
        <w:adjustRightInd w:val="0"/>
        <w:spacing w:line="400" w:lineRule="exact"/>
        <w:jc w:val="left"/>
        <w:rPr>
          <w:rFonts w:hint="eastAsia" w:ascii="宋体" w:hAnsi="宋体" w:eastAsia="宋体" w:cs="宋体"/>
          <w:bCs/>
          <w:color w:val="auto"/>
          <w:sz w:val="24"/>
          <w:highlight w:val="none"/>
        </w:rPr>
      </w:pPr>
    </w:p>
    <w:p w14:paraId="43D39CB1">
      <w:pPr>
        <w:adjustRightInd w:val="0"/>
        <w:spacing w:line="400" w:lineRule="exact"/>
        <w:jc w:val="left"/>
        <w:rPr>
          <w:rFonts w:hint="eastAsia" w:ascii="宋体" w:hAnsi="宋体" w:eastAsia="宋体" w:cs="宋体"/>
          <w:bCs/>
          <w:color w:val="auto"/>
          <w:sz w:val="24"/>
          <w:highlight w:val="none"/>
        </w:rPr>
      </w:pPr>
    </w:p>
    <w:p w14:paraId="2943F5E0">
      <w:pPr>
        <w:adjustRightInd w:val="0"/>
        <w:spacing w:line="400" w:lineRule="exact"/>
        <w:jc w:val="left"/>
        <w:rPr>
          <w:rFonts w:hint="eastAsia" w:ascii="宋体" w:hAnsi="宋体" w:eastAsia="宋体" w:cs="宋体"/>
          <w:bCs/>
          <w:color w:val="auto"/>
          <w:sz w:val="24"/>
          <w:highlight w:val="none"/>
        </w:rPr>
      </w:pPr>
    </w:p>
    <w:p w14:paraId="4E30F846">
      <w:pPr>
        <w:adjustRightInd w:val="0"/>
        <w:spacing w:line="400" w:lineRule="exact"/>
        <w:jc w:val="left"/>
        <w:rPr>
          <w:rFonts w:hint="eastAsia" w:ascii="宋体" w:hAnsi="宋体" w:eastAsia="宋体" w:cs="宋体"/>
          <w:bCs/>
          <w:color w:val="auto"/>
          <w:sz w:val="24"/>
          <w:highlight w:val="none"/>
        </w:rPr>
      </w:pPr>
    </w:p>
    <w:p w14:paraId="12F817B0">
      <w:pPr>
        <w:adjustRightInd w:val="0"/>
        <w:spacing w:line="400" w:lineRule="exact"/>
        <w:jc w:val="left"/>
        <w:rPr>
          <w:rFonts w:hint="eastAsia" w:ascii="宋体" w:hAnsi="宋体" w:eastAsia="宋体" w:cs="宋体"/>
          <w:bCs/>
          <w:color w:val="auto"/>
          <w:sz w:val="24"/>
          <w:highlight w:val="none"/>
        </w:rPr>
      </w:pPr>
    </w:p>
    <w:p w14:paraId="6FC00FD2">
      <w:pPr>
        <w:adjustRightInd w:val="0"/>
        <w:spacing w:line="400" w:lineRule="exact"/>
        <w:jc w:val="left"/>
        <w:rPr>
          <w:rFonts w:hint="eastAsia" w:ascii="宋体" w:hAnsi="宋体" w:eastAsia="宋体" w:cs="宋体"/>
          <w:bCs/>
          <w:color w:val="auto"/>
          <w:sz w:val="24"/>
          <w:highlight w:val="none"/>
        </w:rPr>
      </w:pPr>
    </w:p>
    <w:p w14:paraId="7E9C480B">
      <w:pPr>
        <w:adjustRightInd w:val="0"/>
        <w:spacing w:line="400" w:lineRule="exact"/>
        <w:jc w:val="left"/>
        <w:rPr>
          <w:rFonts w:hint="eastAsia" w:ascii="宋体" w:hAnsi="宋体" w:eastAsia="宋体" w:cs="宋体"/>
          <w:bCs/>
          <w:color w:val="auto"/>
          <w:sz w:val="24"/>
          <w:highlight w:val="none"/>
        </w:rPr>
      </w:pPr>
    </w:p>
    <w:p w14:paraId="2116F6E8">
      <w:pPr>
        <w:adjustRightInd w:val="0"/>
        <w:spacing w:line="400" w:lineRule="exact"/>
        <w:jc w:val="left"/>
        <w:rPr>
          <w:rFonts w:hint="eastAsia" w:ascii="宋体" w:hAnsi="宋体" w:eastAsia="宋体" w:cs="宋体"/>
          <w:bCs/>
          <w:color w:val="auto"/>
          <w:sz w:val="24"/>
          <w:highlight w:val="none"/>
        </w:rPr>
      </w:pPr>
    </w:p>
    <w:p w14:paraId="6316EA20">
      <w:pPr>
        <w:adjustRightInd w:val="0"/>
        <w:spacing w:line="400" w:lineRule="exact"/>
        <w:jc w:val="left"/>
        <w:rPr>
          <w:rFonts w:hint="eastAsia" w:ascii="宋体" w:hAnsi="宋体" w:eastAsia="宋体" w:cs="宋体"/>
          <w:bCs/>
          <w:color w:val="auto"/>
          <w:sz w:val="24"/>
          <w:highlight w:val="none"/>
        </w:rPr>
      </w:pPr>
    </w:p>
    <w:p w14:paraId="6BF87858">
      <w:pPr>
        <w:adjustRightInd w:val="0"/>
        <w:spacing w:line="400" w:lineRule="exact"/>
        <w:jc w:val="left"/>
        <w:rPr>
          <w:rFonts w:hint="eastAsia" w:ascii="宋体" w:hAnsi="宋体" w:eastAsia="宋体" w:cs="宋体"/>
          <w:bCs/>
          <w:color w:val="auto"/>
          <w:sz w:val="24"/>
          <w:highlight w:val="none"/>
        </w:rPr>
      </w:pPr>
    </w:p>
    <w:p w14:paraId="71917708">
      <w:pPr>
        <w:adjustRightInd w:val="0"/>
        <w:spacing w:line="400" w:lineRule="exact"/>
        <w:jc w:val="left"/>
        <w:rPr>
          <w:rFonts w:hint="eastAsia" w:ascii="宋体" w:hAnsi="宋体" w:eastAsia="宋体" w:cs="宋体"/>
          <w:bCs/>
          <w:color w:val="auto"/>
          <w:sz w:val="24"/>
          <w:highlight w:val="none"/>
        </w:rPr>
      </w:pPr>
    </w:p>
    <w:p w14:paraId="5B7DAC9F">
      <w:pPr>
        <w:adjustRightInd w:val="0"/>
        <w:spacing w:line="400" w:lineRule="exact"/>
        <w:jc w:val="left"/>
        <w:rPr>
          <w:rFonts w:hint="eastAsia" w:ascii="宋体" w:hAnsi="宋体" w:eastAsia="宋体" w:cs="宋体"/>
          <w:bCs/>
          <w:color w:val="auto"/>
          <w:sz w:val="28"/>
          <w:szCs w:val="28"/>
          <w:highlight w:val="none"/>
        </w:rPr>
      </w:pPr>
    </w:p>
    <w:p w14:paraId="383E25CF">
      <w:pPr>
        <w:adjustRightInd w:val="0"/>
        <w:spacing w:line="400" w:lineRule="exact"/>
        <w:jc w:val="left"/>
        <w:rPr>
          <w:rFonts w:hint="eastAsia" w:ascii="宋体" w:hAnsi="宋体" w:eastAsia="宋体" w:cs="宋体"/>
          <w:bCs/>
          <w:color w:val="auto"/>
          <w:sz w:val="28"/>
          <w:szCs w:val="28"/>
          <w:highlight w:val="none"/>
        </w:rPr>
      </w:pPr>
    </w:p>
    <w:p w14:paraId="7A5CDA02">
      <w:pPr>
        <w:adjustRightInd w:val="0"/>
        <w:spacing w:line="400" w:lineRule="exact"/>
        <w:jc w:val="left"/>
        <w:rPr>
          <w:rFonts w:hint="eastAsia" w:ascii="宋体" w:hAnsi="宋体" w:eastAsia="宋体" w:cs="宋体"/>
          <w:bCs/>
          <w:color w:val="auto"/>
          <w:sz w:val="28"/>
          <w:szCs w:val="28"/>
          <w:highlight w:val="none"/>
        </w:rPr>
      </w:pPr>
    </w:p>
    <w:p w14:paraId="5465AF94">
      <w:pPr>
        <w:adjustRightInd w:val="0"/>
        <w:spacing w:line="400" w:lineRule="exact"/>
        <w:jc w:val="left"/>
        <w:rPr>
          <w:rFonts w:hint="eastAsia" w:ascii="宋体" w:hAnsi="宋体" w:eastAsia="宋体" w:cs="宋体"/>
          <w:bCs/>
          <w:color w:val="auto"/>
          <w:sz w:val="28"/>
          <w:szCs w:val="28"/>
          <w:highlight w:val="none"/>
        </w:rPr>
      </w:pPr>
    </w:p>
    <w:p w14:paraId="49301557">
      <w:pPr>
        <w:adjustRightInd w:val="0"/>
        <w:spacing w:line="400" w:lineRule="exact"/>
        <w:jc w:val="left"/>
        <w:rPr>
          <w:rFonts w:hint="eastAsia" w:ascii="宋体" w:hAnsi="宋体" w:eastAsia="宋体" w:cs="宋体"/>
          <w:bCs/>
          <w:color w:val="auto"/>
          <w:sz w:val="28"/>
          <w:szCs w:val="28"/>
          <w:highlight w:val="none"/>
        </w:rPr>
      </w:pPr>
    </w:p>
    <w:p w14:paraId="2BC21C5B">
      <w:pPr>
        <w:adjustRightInd w:val="0"/>
        <w:spacing w:line="400" w:lineRule="exact"/>
        <w:jc w:val="left"/>
        <w:rPr>
          <w:rFonts w:hint="eastAsia" w:ascii="宋体" w:hAnsi="宋体" w:eastAsia="宋体" w:cs="宋体"/>
          <w:bCs/>
          <w:color w:val="auto"/>
          <w:sz w:val="28"/>
          <w:szCs w:val="28"/>
          <w:highlight w:val="none"/>
        </w:rPr>
      </w:pPr>
    </w:p>
    <w:p w14:paraId="3A26B45B">
      <w:pPr>
        <w:adjustRightInd w:val="0"/>
        <w:spacing w:line="400" w:lineRule="exact"/>
        <w:jc w:val="left"/>
        <w:rPr>
          <w:rFonts w:hint="eastAsia" w:ascii="宋体" w:hAnsi="宋体" w:eastAsia="宋体" w:cs="宋体"/>
          <w:bCs/>
          <w:color w:val="auto"/>
          <w:sz w:val="28"/>
          <w:szCs w:val="28"/>
          <w:highlight w:val="none"/>
        </w:rPr>
      </w:pPr>
    </w:p>
    <w:p w14:paraId="3C3B2FE3">
      <w:pPr>
        <w:adjustRightInd w:val="0"/>
        <w:spacing w:line="400" w:lineRule="exact"/>
        <w:jc w:val="left"/>
        <w:rPr>
          <w:rFonts w:hint="eastAsia" w:ascii="宋体" w:hAnsi="宋体" w:eastAsia="宋体" w:cs="宋体"/>
          <w:bCs/>
          <w:color w:val="auto"/>
          <w:sz w:val="28"/>
          <w:szCs w:val="28"/>
          <w:highlight w:val="none"/>
        </w:rPr>
      </w:pPr>
    </w:p>
    <w:p w14:paraId="17079705">
      <w:pPr>
        <w:adjustRightInd w:val="0"/>
        <w:spacing w:line="400" w:lineRule="exact"/>
        <w:jc w:val="left"/>
        <w:rPr>
          <w:rFonts w:hint="eastAsia" w:ascii="宋体" w:hAnsi="宋体" w:eastAsia="宋体" w:cs="宋体"/>
          <w:bCs/>
          <w:color w:val="auto"/>
          <w:sz w:val="28"/>
          <w:szCs w:val="28"/>
          <w:highlight w:val="none"/>
        </w:rPr>
      </w:pPr>
    </w:p>
    <w:p w14:paraId="785DC966">
      <w:pPr>
        <w:adjustRightInd w:val="0"/>
        <w:spacing w:line="400" w:lineRule="exact"/>
        <w:jc w:val="left"/>
        <w:rPr>
          <w:rFonts w:hint="eastAsia" w:ascii="宋体" w:hAnsi="宋体" w:eastAsia="宋体" w:cs="宋体"/>
          <w:bCs/>
          <w:color w:val="auto"/>
          <w:sz w:val="28"/>
          <w:szCs w:val="28"/>
          <w:highlight w:val="none"/>
        </w:rPr>
      </w:pPr>
    </w:p>
    <w:p w14:paraId="7AEA86BF">
      <w:pPr>
        <w:adjustRightInd w:val="0"/>
        <w:spacing w:line="400" w:lineRule="exact"/>
        <w:jc w:val="left"/>
        <w:rPr>
          <w:rFonts w:hint="eastAsia" w:ascii="宋体" w:hAnsi="宋体" w:eastAsia="宋体" w:cs="宋体"/>
          <w:bCs/>
          <w:color w:val="auto"/>
          <w:sz w:val="28"/>
          <w:szCs w:val="28"/>
          <w:highlight w:val="non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p>
    <w:p w14:paraId="30341975">
      <w:pPr>
        <w:spacing w:after="480" w:afterLines="200"/>
        <w:jc w:val="center"/>
        <w:rPr>
          <w:rFonts w:hint="eastAsia" w:ascii="宋体" w:hAnsi="宋体" w:eastAsia="宋体" w:cs="宋体"/>
          <w:b/>
          <w:bCs/>
          <w:color w:val="auto"/>
          <w:kern w:val="0"/>
          <w:sz w:val="36"/>
          <w:szCs w:val="36"/>
          <w:highlight w:val="none"/>
        </w:rPr>
      </w:pPr>
      <w:r>
        <w:rPr>
          <w:rFonts w:hint="eastAsia" w:ascii="宋体" w:hAnsi="宋体" w:eastAsia="宋体" w:cs="宋体"/>
          <w:b/>
          <w:bCs/>
          <w:color w:val="auto"/>
          <w:kern w:val="0"/>
          <w:sz w:val="36"/>
          <w:szCs w:val="36"/>
          <w:highlight w:val="none"/>
        </w:rPr>
        <w:t>十</w:t>
      </w:r>
      <w:r>
        <w:rPr>
          <w:rFonts w:hint="eastAsia" w:ascii="宋体" w:hAnsi="宋体" w:eastAsia="宋体" w:cs="宋体"/>
          <w:b/>
          <w:bCs/>
          <w:color w:val="auto"/>
          <w:kern w:val="0"/>
          <w:sz w:val="36"/>
          <w:szCs w:val="36"/>
          <w:highlight w:val="none"/>
          <w:lang w:val="en-US" w:eastAsia="zh-CN"/>
        </w:rPr>
        <w:t>一</w:t>
      </w:r>
      <w:r>
        <w:rPr>
          <w:rFonts w:hint="eastAsia" w:ascii="宋体" w:hAnsi="宋体" w:eastAsia="宋体" w:cs="宋体"/>
          <w:b/>
          <w:bCs/>
          <w:color w:val="auto"/>
          <w:kern w:val="0"/>
          <w:sz w:val="36"/>
          <w:szCs w:val="36"/>
          <w:highlight w:val="none"/>
        </w:rPr>
        <w:t>、技术参数偏离表</w:t>
      </w:r>
    </w:p>
    <w:p w14:paraId="2DBFEA5B">
      <w:pPr>
        <w:pStyle w:val="3"/>
        <w:spacing w:before="120" w:beforeLines="50" w:after="120" w:afterLines="50"/>
        <w:ind w:firstLine="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8"/>
        <w:tblW w:w="9247"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2027"/>
        <w:gridCol w:w="2312"/>
        <w:gridCol w:w="1542"/>
        <w:gridCol w:w="1414"/>
        <w:gridCol w:w="1111"/>
      </w:tblGrid>
      <w:tr w14:paraId="33C99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41" w:type="dxa"/>
            <w:noWrap w:val="0"/>
            <w:vAlign w:val="center"/>
          </w:tcPr>
          <w:p w14:paraId="40D646D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027" w:type="dxa"/>
            <w:noWrap w:val="0"/>
            <w:vAlign w:val="center"/>
          </w:tcPr>
          <w:p w14:paraId="7B4CB860">
            <w:pPr>
              <w:adjustRightInd w:val="0"/>
              <w:snapToGrid w:val="0"/>
              <w:ind w:right="23"/>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eastAsia="zh-CN"/>
              </w:rPr>
              <w:t>招标文件</w:t>
            </w:r>
          </w:p>
          <w:p w14:paraId="5472DB14">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规格及技术需求</w:t>
            </w:r>
          </w:p>
        </w:tc>
        <w:tc>
          <w:tcPr>
            <w:tcW w:w="2312" w:type="dxa"/>
            <w:noWrap w:val="0"/>
            <w:vAlign w:val="center"/>
          </w:tcPr>
          <w:p w14:paraId="494B0760">
            <w:pPr>
              <w:adjustRightInd w:val="0"/>
              <w:snapToGrid w:val="0"/>
              <w:ind w:right="23"/>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投标文件</w:t>
            </w:r>
          </w:p>
          <w:p w14:paraId="514F3F09">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规格及技术参数</w:t>
            </w:r>
          </w:p>
        </w:tc>
        <w:tc>
          <w:tcPr>
            <w:tcW w:w="1542" w:type="dxa"/>
            <w:noWrap w:val="0"/>
            <w:vAlign w:val="center"/>
          </w:tcPr>
          <w:p w14:paraId="618641B2">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414" w:type="dxa"/>
            <w:noWrap w:val="0"/>
            <w:vAlign w:val="center"/>
          </w:tcPr>
          <w:p w14:paraId="7B9C24B6">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w:t>
            </w:r>
          </w:p>
          <w:p w14:paraId="1B3DFA3C">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影响</w:t>
            </w:r>
          </w:p>
        </w:tc>
        <w:tc>
          <w:tcPr>
            <w:tcW w:w="1111" w:type="dxa"/>
            <w:noWrap w:val="0"/>
            <w:vAlign w:val="center"/>
          </w:tcPr>
          <w:p w14:paraId="6E85CE79">
            <w:pPr>
              <w:adjustRightInd w:val="0"/>
              <w:snapToGrid w:val="0"/>
              <w:ind w:right="23"/>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备注</w:t>
            </w:r>
          </w:p>
        </w:tc>
      </w:tr>
      <w:tr w14:paraId="781E8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2E3F3423">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3F6D4A67">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E03DD50">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6914D608">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48D33901">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7AC622C8">
            <w:pPr>
              <w:adjustRightInd w:val="0"/>
              <w:snapToGrid w:val="0"/>
              <w:spacing w:line="360" w:lineRule="auto"/>
              <w:ind w:right="24"/>
              <w:rPr>
                <w:rFonts w:hint="eastAsia" w:ascii="宋体" w:hAnsi="宋体" w:eastAsia="宋体" w:cs="宋体"/>
                <w:bCs/>
                <w:color w:val="auto"/>
                <w:sz w:val="24"/>
                <w:highlight w:val="none"/>
              </w:rPr>
            </w:pPr>
          </w:p>
        </w:tc>
      </w:tr>
      <w:tr w14:paraId="30284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122F0540">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408E6259">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12CA180D">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0189EE7A">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089906D5">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0F9DDE93">
            <w:pPr>
              <w:adjustRightInd w:val="0"/>
              <w:snapToGrid w:val="0"/>
              <w:spacing w:line="360" w:lineRule="auto"/>
              <w:ind w:right="24"/>
              <w:rPr>
                <w:rFonts w:hint="eastAsia" w:ascii="宋体" w:hAnsi="宋体" w:eastAsia="宋体" w:cs="宋体"/>
                <w:bCs/>
                <w:color w:val="auto"/>
                <w:sz w:val="24"/>
                <w:highlight w:val="none"/>
              </w:rPr>
            </w:pPr>
          </w:p>
        </w:tc>
      </w:tr>
      <w:tr w14:paraId="4D227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FAEC4F0">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08E76C59">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4C96660E">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3FC8B426">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5AE4AA8B">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1B643D12">
            <w:pPr>
              <w:adjustRightInd w:val="0"/>
              <w:snapToGrid w:val="0"/>
              <w:spacing w:line="360" w:lineRule="auto"/>
              <w:ind w:right="24"/>
              <w:rPr>
                <w:rFonts w:hint="eastAsia" w:ascii="宋体" w:hAnsi="宋体" w:eastAsia="宋体" w:cs="宋体"/>
                <w:bCs/>
                <w:color w:val="auto"/>
                <w:sz w:val="24"/>
                <w:highlight w:val="none"/>
              </w:rPr>
            </w:pPr>
          </w:p>
        </w:tc>
      </w:tr>
      <w:tr w14:paraId="0C52C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48B6A664">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5106AFC1">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2A9DE4F6">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7FC126F9">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5D00431E">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5E2C9A9D">
            <w:pPr>
              <w:adjustRightInd w:val="0"/>
              <w:snapToGrid w:val="0"/>
              <w:spacing w:line="360" w:lineRule="auto"/>
              <w:ind w:right="24"/>
              <w:rPr>
                <w:rFonts w:hint="eastAsia" w:ascii="宋体" w:hAnsi="宋体" w:eastAsia="宋体" w:cs="宋体"/>
                <w:bCs/>
                <w:color w:val="auto"/>
                <w:sz w:val="24"/>
                <w:highlight w:val="none"/>
              </w:rPr>
            </w:pPr>
          </w:p>
        </w:tc>
      </w:tr>
      <w:tr w14:paraId="1AF0E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63C1DCC7">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350127DF">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468CB2C1">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24C4FED5">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1ED23784">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7B5CABF4">
            <w:pPr>
              <w:adjustRightInd w:val="0"/>
              <w:snapToGrid w:val="0"/>
              <w:spacing w:line="360" w:lineRule="auto"/>
              <w:ind w:right="24"/>
              <w:rPr>
                <w:rFonts w:hint="eastAsia" w:ascii="宋体" w:hAnsi="宋体" w:eastAsia="宋体" w:cs="宋体"/>
                <w:bCs/>
                <w:color w:val="auto"/>
                <w:sz w:val="24"/>
                <w:highlight w:val="none"/>
              </w:rPr>
            </w:pPr>
          </w:p>
        </w:tc>
      </w:tr>
      <w:tr w14:paraId="75824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4EFC0310">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3E218012">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757E0624">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1D75EFDE">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11C6A14F">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797F2C97">
            <w:pPr>
              <w:adjustRightInd w:val="0"/>
              <w:snapToGrid w:val="0"/>
              <w:spacing w:line="360" w:lineRule="auto"/>
              <w:ind w:right="24"/>
              <w:rPr>
                <w:rFonts w:hint="eastAsia" w:ascii="宋体" w:hAnsi="宋体" w:eastAsia="宋体" w:cs="宋体"/>
                <w:bCs/>
                <w:color w:val="auto"/>
                <w:sz w:val="24"/>
                <w:highlight w:val="none"/>
              </w:rPr>
            </w:pPr>
          </w:p>
        </w:tc>
      </w:tr>
      <w:tr w14:paraId="3D738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2116483A">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4B219850">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7C726548">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509DB622">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608109B4">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1D58F75C">
            <w:pPr>
              <w:adjustRightInd w:val="0"/>
              <w:snapToGrid w:val="0"/>
              <w:spacing w:line="360" w:lineRule="auto"/>
              <w:ind w:right="24"/>
              <w:rPr>
                <w:rFonts w:hint="eastAsia" w:ascii="宋体" w:hAnsi="宋体" w:eastAsia="宋体" w:cs="宋体"/>
                <w:bCs/>
                <w:color w:val="auto"/>
                <w:sz w:val="24"/>
                <w:highlight w:val="none"/>
              </w:rPr>
            </w:pPr>
          </w:p>
        </w:tc>
      </w:tr>
      <w:tr w14:paraId="660F6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5D50E4B9">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0760F704">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14066E6">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4E88B80D">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0E1A0D20">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5F51FA51">
            <w:pPr>
              <w:adjustRightInd w:val="0"/>
              <w:snapToGrid w:val="0"/>
              <w:spacing w:line="360" w:lineRule="auto"/>
              <w:ind w:right="24"/>
              <w:rPr>
                <w:rFonts w:hint="eastAsia" w:ascii="宋体" w:hAnsi="宋体" w:eastAsia="宋体" w:cs="宋体"/>
                <w:bCs/>
                <w:color w:val="auto"/>
                <w:sz w:val="24"/>
                <w:highlight w:val="none"/>
              </w:rPr>
            </w:pPr>
          </w:p>
        </w:tc>
      </w:tr>
      <w:tr w14:paraId="3DE68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70F39CAE">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78EBE293">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6F5A2F2C">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5B6CCDBF">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2BE22549">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40EC154D">
            <w:pPr>
              <w:adjustRightInd w:val="0"/>
              <w:snapToGrid w:val="0"/>
              <w:spacing w:line="360" w:lineRule="auto"/>
              <w:ind w:right="24"/>
              <w:rPr>
                <w:rFonts w:hint="eastAsia" w:ascii="宋体" w:hAnsi="宋体" w:eastAsia="宋体" w:cs="宋体"/>
                <w:bCs/>
                <w:color w:val="auto"/>
                <w:sz w:val="24"/>
                <w:highlight w:val="none"/>
              </w:rPr>
            </w:pPr>
          </w:p>
        </w:tc>
      </w:tr>
      <w:tr w14:paraId="29BCE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430AE0B8">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1D0CB1BB">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43A2008D">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2A698C57">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6D320615">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754BC0D8">
            <w:pPr>
              <w:adjustRightInd w:val="0"/>
              <w:snapToGrid w:val="0"/>
              <w:spacing w:line="360" w:lineRule="auto"/>
              <w:ind w:right="24"/>
              <w:rPr>
                <w:rFonts w:hint="eastAsia" w:ascii="宋体" w:hAnsi="宋体" w:eastAsia="宋体" w:cs="宋体"/>
                <w:bCs/>
                <w:color w:val="auto"/>
                <w:sz w:val="24"/>
                <w:highlight w:val="none"/>
              </w:rPr>
            </w:pPr>
          </w:p>
        </w:tc>
      </w:tr>
      <w:tr w14:paraId="6B313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2F971BFB">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291D500E">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CD72E2E">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2236EC8B">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6C54EC4F">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5015A41B">
            <w:pPr>
              <w:adjustRightInd w:val="0"/>
              <w:snapToGrid w:val="0"/>
              <w:spacing w:line="360" w:lineRule="auto"/>
              <w:ind w:right="24"/>
              <w:rPr>
                <w:rFonts w:hint="eastAsia" w:ascii="宋体" w:hAnsi="宋体" w:eastAsia="宋体" w:cs="宋体"/>
                <w:bCs/>
                <w:color w:val="auto"/>
                <w:sz w:val="24"/>
                <w:highlight w:val="none"/>
              </w:rPr>
            </w:pPr>
          </w:p>
        </w:tc>
      </w:tr>
      <w:tr w14:paraId="4310C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3288985E">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0D328D91">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5ADD43F8">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771826F1">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195F52AA">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1F08CEC4">
            <w:pPr>
              <w:adjustRightInd w:val="0"/>
              <w:snapToGrid w:val="0"/>
              <w:spacing w:line="360" w:lineRule="auto"/>
              <w:ind w:right="24"/>
              <w:rPr>
                <w:rFonts w:hint="eastAsia" w:ascii="宋体" w:hAnsi="宋体" w:eastAsia="宋体" w:cs="宋体"/>
                <w:bCs/>
                <w:color w:val="auto"/>
                <w:sz w:val="24"/>
                <w:highlight w:val="none"/>
              </w:rPr>
            </w:pPr>
          </w:p>
        </w:tc>
      </w:tr>
      <w:tr w14:paraId="39140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4C9C6D9A">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32786764">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03DD2DC9">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10940E75">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785406EC">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7D8B1DC2">
            <w:pPr>
              <w:adjustRightInd w:val="0"/>
              <w:snapToGrid w:val="0"/>
              <w:spacing w:line="360" w:lineRule="auto"/>
              <w:ind w:right="24"/>
              <w:rPr>
                <w:rFonts w:hint="eastAsia" w:ascii="宋体" w:hAnsi="宋体" w:eastAsia="宋体" w:cs="宋体"/>
                <w:bCs/>
                <w:color w:val="auto"/>
                <w:sz w:val="24"/>
                <w:highlight w:val="none"/>
              </w:rPr>
            </w:pPr>
          </w:p>
        </w:tc>
      </w:tr>
      <w:tr w14:paraId="1FBB4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363BD70">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5AE12F23">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0D14FD72">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2FECB4DD">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4A08D631">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3C9A037E">
            <w:pPr>
              <w:adjustRightInd w:val="0"/>
              <w:snapToGrid w:val="0"/>
              <w:spacing w:line="360" w:lineRule="auto"/>
              <w:ind w:right="24"/>
              <w:rPr>
                <w:rFonts w:hint="eastAsia" w:ascii="宋体" w:hAnsi="宋体" w:eastAsia="宋体" w:cs="宋体"/>
                <w:bCs/>
                <w:color w:val="auto"/>
                <w:sz w:val="24"/>
                <w:highlight w:val="none"/>
              </w:rPr>
            </w:pPr>
          </w:p>
        </w:tc>
      </w:tr>
    </w:tbl>
    <w:p w14:paraId="55558CAB">
      <w:pPr>
        <w:spacing w:before="120" w:beforeLines="50" w:line="400" w:lineRule="exact"/>
        <w:ind w:left="-141" w:leftChars="-67"/>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1.本表只填写投标文件中与招标文件有偏离的内容，投标文件中技术规格及指标响应与招标文件要求完全一致的，不用在此表中列出，但必须提交空白表。如不提供此表，则视为投标人不满足招标文件的所有技术条款要求，按无效投标文件处理。</w:t>
      </w:r>
    </w:p>
    <w:p w14:paraId="0C86A5C2">
      <w:pPr>
        <w:spacing w:line="400" w:lineRule="exact"/>
        <w:ind w:left="-141" w:leftChars="-67"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2.投标人必须据实填写，不得虚假响应，否则，将取消其投标或中标资格。</w:t>
      </w:r>
    </w:p>
    <w:p w14:paraId="73D19EFF">
      <w:pPr>
        <w:adjustRightInd w:val="0"/>
        <w:spacing w:line="400" w:lineRule="exact"/>
        <w:ind w:firstLine="367" w:firstLineChars="175"/>
        <w:jc w:val="left"/>
        <w:rPr>
          <w:rFonts w:hint="eastAsia" w:ascii="宋体" w:hAnsi="宋体" w:eastAsia="宋体" w:cs="宋体"/>
          <w:bCs/>
          <w:color w:val="auto"/>
          <w:szCs w:val="21"/>
          <w:highlight w:val="none"/>
        </w:rPr>
      </w:pPr>
    </w:p>
    <w:p w14:paraId="1E04338C">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17959BBC">
      <w:pPr>
        <w:adjustRightInd w:val="0"/>
        <w:spacing w:before="360" w:beforeLines="150"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498F5D16">
      <w:pPr>
        <w:pStyle w:val="12"/>
        <w:spacing w:line="400" w:lineRule="exact"/>
        <w:jc w:val="left"/>
        <w:rPr>
          <w:rFonts w:hint="eastAsia" w:ascii="宋体" w:hAnsi="宋体" w:eastAsia="宋体" w:cs="宋体"/>
          <w:color w:val="auto"/>
          <w:sz w:val="28"/>
          <w:szCs w:val="28"/>
          <w:highlight w:val="none"/>
        </w:rPr>
      </w:pPr>
    </w:p>
    <w:p w14:paraId="2E69CC45">
      <w:pPr>
        <w:pStyle w:val="12"/>
        <w:spacing w:line="400" w:lineRule="exact"/>
        <w:jc w:val="center"/>
        <w:rPr>
          <w:rFonts w:hint="eastAsia" w:ascii="宋体" w:hAnsi="宋体" w:eastAsia="宋体" w:cs="宋体"/>
          <w:color w:val="auto"/>
          <w:sz w:val="36"/>
          <w:szCs w:val="36"/>
          <w:highlight w:val="non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p>
    <w:p w14:paraId="2BB6C222">
      <w:pPr>
        <w:pStyle w:val="12"/>
        <w:spacing w:line="40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十</w:t>
      </w:r>
      <w:r>
        <w:rPr>
          <w:rFonts w:hint="eastAsia" w:ascii="宋体" w:hAnsi="宋体" w:eastAsia="宋体" w:cs="宋体"/>
          <w:color w:val="auto"/>
          <w:sz w:val="36"/>
          <w:szCs w:val="36"/>
          <w:highlight w:val="none"/>
          <w:lang w:val="en-US" w:eastAsia="zh-CN"/>
        </w:rPr>
        <w:t>二</w:t>
      </w:r>
      <w:r>
        <w:rPr>
          <w:rFonts w:hint="eastAsia" w:ascii="宋体" w:hAnsi="宋体" w:eastAsia="宋体" w:cs="宋体"/>
          <w:color w:val="auto"/>
          <w:sz w:val="36"/>
          <w:szCs w:val="36"/>
          <w:highlight w:val="none"/>
        </w:rPr>
        <w:t>、投标人认为有必要补充说明的事项</w:t>
      </w:r>
    </w:p>
    <w:p w14:paraId="5A07E5B1">
      <w:pPr>
        <w:pStyle w:val="12"/>
        <w:spacing w:before="480" w:beforeLines="200" w:line="400" w:lineRule="exact"/>
        <w:rPr>
          <w:rFonts w:hint="eastAsia" w:ascii="宋体" w:hAnsi="宋体" w:eastAsia="宋体" w:cs="宋体"/>
          <w:color w:val="auto"/>
          <w:highlight w:val="none"/>
        </w:rPr>
      </w:pPr>
    </w:p>
    <w:p w14:paraId="3A4285B2">
      <w:pPr>
        <w:pStyle w:val="12"/>
        <w:spacing w:before="480" w:beforeLines="200" w:line="400" w:lineRule="exact"/>
        <w:rPr>
          <w:rFonts w:hint="eastAsia" w:ascii="宋体" w:hAnsi="宋体" w:eastAsia="宋体" w:cs="宋体"/>
          <w:color w:val="auto"/>
          <w:highlight w:val="none"/>
        </w:rPr>
      </w:pPr>
    </w:p>
    <w:p w14:paraId="20C2E55D">
      <w:pPr>
        <w:pStyle w:val="12"/>
        <w:spacing w:before="480" w:beforeLines="200" w:line="400" w:lineRule="exact"/>
        <w:rPr>
          <w:rFonts w:hint="eastAsia" w:ascii="宋体" w:hAnsi="宋体" w:eastAsia="宋体" w:cs="宋体"/>
          <w:color w:val="auto"/>
          <w:highlight w:val="none"/>
        </w:rPr>
      </w:pPr>
      <w:r>
        <w:rPr>
          <w:rFonts w:hint="eastAsia" w:ascii="宋体" w:hAnsi="宋体" w:eastAsia="宋体" w:cs="宋体"/>
          <w:color w:val="auto"/>
          <w:highlight w:val="none"/>
        </w:rPr>
        <w:t>说明：格式自定。</w:t>
      </w:r>
    </w:p>
    <w:p w14:paraId="346B7CD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5DEF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51172E">
                          <w:pPr>
                            <w:pStyle w:val="7"/>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E51172E">
                    <w:pPr>
                      <w:pStyle w:val="7"/>
                    </w:pPr>
                    <w:r>
                      <w:fldChar w:fldCharType="begin"/>
                    </w:r>
                    <w:r>
                      <w:instrText xml:space="preserve"> PAGE  \* MERGEFORMAT </w:instrText>
                    </w:r>
                    <w:r>
                      <w:fldChar w:fldCharType="separate"/>
                    </w:r>
                    <w:r>
                      <w:t>65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532FD4"/>
    <w:multiLevelType w:val="multilevel"/>
    <w:tmpl w:val="16532FD4"/>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5AA3219"/>
    <w:multiLevelType w:val="multilevel"/>
    <w:tmpl w:val="25AA3219"/>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3EDC449C"/>
    <w:multiLevelType w:val="multilevel"/>
    <w:tmpl w:val="3EDC449C"/>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960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pPr>
      <w:widowControl/>
      <w:spacing w:before="100" w:beforeAutospacing="1" w:after="100" w:afterAutospacing="1"/>
      <w:jc w:val="left"/>
    </w:pPr>
    <w:rPr>
      <w:rFonts w:ascii="宋体" w:hAnsi="宋体" w:eastAsia="宋体" w:cs="Times New Roman"/>
    </w:rPr>
  </w:style>
  <w:style w:type="paragraph" w:styleId="5">
    <w:name w:val="Plain Text"/>
    <w:basedOn w:val="1"/>
    <w:qFormat/>
    <w:uiPriority w:val="0"/>
    <w:rPr>
      <w:rFonts w:ascii="宋体" w:hAnsi="Courier New" w:cs="Courier New"/>
      <w:szCs w:val="21"/>
    </w:rPr>
  </w:style>
  <w:style w:type="paragraph" w:styleId="6">
    <w:name w:val="Body Text Indent 2"/>
    <w:basedOn w:val="1"/>
    <w:qFormat/>
    <w:uiPriority w:val="0"/>
    <w:pPr>
      <w:ind w:firstLine="630"/>
    </w:pPr>
    <w:rPr>
      <w:sz w:val="32"/>
      <w:szCs w:val="20"/>
    </w:rPr>
  </w:style>
  <w:style w:type="paragraph" w:styleId="7">
    <w:name w:val="footer"/>
    <w:basedOn w:val="1"/>
    <w:qFormat/>
    <w:uiPriority w:val="0"/>
    <w:pPr>
      <w:tabs>
        <w:tab w:val="center" w:pos="4153"/>
        <w:tab w:val="right" w:pos="8306"/>
      </w:tabs>
      <w:snapToGrid w:val="0"/>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qFormat/>
    <w:uiPriority w:val="34"/>
    <w:pPr>
      <w:ind w:firstLine="420" w:firstLineChars="200"/>
    </w:pPr>
    <w:rPr>
      <w:rFonts w:asciiTheme="minorHAnsi" w:hAnsiTheme="minorHAnsi" w:eastAsiaTheme="minorEastAsia" w:cstheme="minorBidi"/>
    </w:rPr>
  </w:style>
  <w:style w:type="paragraph" w:customStyle="1" w:styleId="12">
    <w:name w:val="Char1"/>
    <w:basedOn w:val="1"/>
    <w:qFormat/>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2025-05-16T10:42:56Z</dcterms:created>
  <dc:creator>Administrator</dc:creator>
  <cp:lastModifiedBy>豆本豆</cp:lastModifiedBy>
  <dcterms:modified xsi:type="dcterms:W3CDTF">2025-05-16T10:43:05Z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A69A34A3BC6849F287714F7B9B3D54D1_12</vt:lpwstr>
  </property>
</Properties>
</file>