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5C29B4">
      <w:pPr>
        <w:spacing w:line="336"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投标人承诺书</w:t>
      </w:r>
    </w:p>
    <w:p w14:paraId="0D5347C7">
      <w:pPr>
        <w:pStyle w:val="4"/>
        <w:spacing w:line="336"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陕西省政府采购投标人拒绝政府采购领域商业贿赂承诺书Ⅰ</w:t>
      </w:r>
    </w:p>
    <w:p w14:paraId="17D8523A">
      <w:pPr>
        <w:spacing w:line="336" w:lineRule="auto"/>
        <w:ind w:firstLine="700" w:firstLineChars="250"/>
        <w:rPr>
          <w:rFonts w:hint="eastAsia" w:ascii="仿宋" w:hAnsi="仿宋" w:eastAsia="仿宋" w:cs="仿宋"/>
          <w:sz w:val="28"/>
          <w:szCs w:val="28"/>
          <w:highlight w:val="none"/>
        </w:rPr>
      </w:pPr>
      <w:r>
        <w:rPr>
          <w:rFonts w:hint="eastAsia" w:ascii="仿宋" w:hAnsi="仿宋" w:eastAsia="仿宋" w:cs="仿宋"/>
          <w:sz w:val="28"/>
          <w:szCs w:val="28"/>
          <w:highlight w:val="none"/>
        </w:rPr>
        <w:t>为响应党中央、国务院关于治理政府采购领域商业贿赂行为的号召，我公司在此庄严承诺：</w:t>
      </w:r>
    </w:p>
    <w:p w14:paraId="02E5242F">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1、</w:t>
      </w:r>
      <w:r>
        <w:rPr>
          <w:rFonts w:hint="eastAsia" w:ascii="仿宋" w:hAnsi="仿宋" w:eastAsia="仿宋" w:cs="仿宋"/>
          <w:kern w:val="0"/>
          <w:sz w:val="28"/>
          <w:szCs w:val="28"/>
          <w:highlight w:val="none"/>
          <w:lang w:val="zh-CN"/>
        </w:rPr>
        <w:t>自觉遵守各项法律、法规、规章、制度以及社会公德，</w:t>
      </w:r>
      <w:r>
        <w:rPr>
          <w:rFonts w:hint="eastAsia" w:ascii="仿宋" w:hAnsi="仿宋" w:eastAsia="仿宋" w:cs="仿宋"/>
          <w:sz w:val="28"/>
          <w:szCs w:val="28"/>
          <w:highlight w:val="none"/>
        </w:rPr>
        <w:t>诚信经营，</w:t>
      </w:r>
      <w:r>
        <w:rPr>
          <w:rFonts w:hint="eastAsia" w:ascii="仿宋" w:hAnsi="仿宋" w:eastAsia="仿宋" w:cs="仿宋"/>
          <w:kern w:val="0"/>
          <w:sz w:val="28"/>
          <w:szCs w:val="28"/>
          <w:highlight w:val="none"/>
          <w:lang w:val="zh-CN"/>
        </w:rPr>
        <w:t>维护廉洁环境，与同场竞争的投标人平等参加政府采购活动。</w:t>
      </w:r>
    </w:p>
    <w:p w14:paraId="7EE9AE6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2、不向政府采购人、采购代理机构和政府采购评审专家进行任何形式的商业贿赂以谋取交易机会。</w:t>
      </w:r>
    </w:p>
    <w:p w14:paraId="6D98BEFB">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3、不向政府采购代理机构和采购人提供虚假资质文件或采用虚假应标方式参与政府采购市场竞争并谋取中标。</w:t>
      </w:r>
    </w:p>
    <w:p w14:paraId="78EA8184">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4、不采取“围标、陪标”等商业欺诈手段获得政府采购订单。</w:t>
      </w:r>
    </w:p>
    <w:p w14:paraId="3BEC0589">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5、不采取不正当手段诋毁、排挤其他投标人。</w:t>
      </w:r>
    </w:p>
    <w:p w14:paraId="6A10D1B1">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6、不在提供商品和服务时“偷梁换柱、以次充好”损害采购人的合法权益。</w:t>
      </w:r>
    </w:p>
    <w:p w14:paraId="7674D852">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7、不与采购人、采购代理机构政府采购评审专家或其它投标人恶意串通，进行质疑和投诉，维护政府采购市场秩序。</w:t>
      </w:r>
    </w:p>
    <w:p w14:paraId="29DA139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8、尊重和接受政府采购监督管理部门的监督和政府采购代理机构招标采购要求，承担因违约行为给采购人造成的损失。</w:t>
      </w:r>
    </w:p>
    <w:p w14:paraId="5DD45369">
      <w:pPr>
        <w:spacing w:line="336" w:lineRule="auto"/>
        <w:ind w:firstLine="560" w:firstLineChars="200"/>
        <w:rPr>
          <w:rFonts w:hint="eastAsia" w:ascii="仿宋" w:hAnsi="仿宋" w:eastAsia="仿宋" w:cs="仿宋"/>
          <w:kern w:val="0"/>
          <w:sz w:val="28"/>
          <w:szCs w:val="28"/>
          <w:highlight w:val="none"/>
        </w:rPr>
      </w:pPr>
      <w:r>
        <w:rPr>
          <w:rFonts w:hint="eastAsia" w:ascii="仿宋" w:hAnsi="仿宋" w:eastAsia="仿宋" w:cs="仿宋"/>
          <w:sz w:val="28"/>
          <w:szCs w:val="28"/>
          <w:highlight w:val="none"/>
        </w:rPr>
        <w:t>9、不发生其他有悖于政府采购公开、公平、公正和诚信原则的行为。</w:t>
      </w:r>
      <w:bookmarkStart w:id="0" w:name="_GoBack"/>
      <w:bookmarkEnd w:id="0"/>
    </w:p>
    <w:p w14:paraId="48C995A2">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投标人</w:t>
      </w:r>
      <w:r>
        <w:rPr>
          <w:rFonts w:hint="eastAsia" w:ascii="仿宋" w:hAnsi="仿宋" w:eastAsia="仿宋" w:cs="仿宋"/>
          <w:sz w:val="28"/>
          <w:szCs w:val="28"/>
          <w:highlight w:val="none"/>
        </w:rPr>
        <w:t>名称</w:t>
      </w:r>
      <w:r>
        <w:rPr>
          <w:rFonts w:hint="eastAsia" w:ascii="仿宋" w:hAnsi="仿宋" w:eastAsia="仿宋" w:cs="仿宋"/>
          <w:sz w:val="28"/>
          <w:szCs w:val="28"/>
          <w:highlight w:val="none"/>
        </w:rPr>
        <w:t>(</w:t>
      </w:r>
      <w:r>
        <w:rPr>
          <w:rFonts w:hint="eastAsia" w:ascii="仿宋" w:hAnsi="仿宋" w:eastAsia="仿宋" w:cs="仿宋"/>
          <w:sz w:val="28"/>
          <w:szCs w:val="28"/>
          <w:highlight w:val="none"/>
        </w:rPr>
        <w:t>公章</w:t>
      </w:r>
      <w:r>
        <w:rPr>
          <w:rFonts w:hint="eastAsia" w:ascii="仿宋" w:hAnsi="仿宋" w:eastAsia="仿宋" w:cs="仿宋"/>
          <w:sz w:val="28"/>
          <w:szCs w:val="28"/>
          <w:highlight w:val="none"/>
        </w:rPr>
        <w:t>)</w:t>
      </w:r>
      <w:r>
        <w:rPr>
          <w:rFonts w:hint="eastAsia" w:ascii="仿宋" w:hAnsi="仿宋" w:eastAsia="仿宋" w:cs="仿宋"/>
          <w:sz w:val="28"/>
          <w:szCs w:val="28"/>
          <w:highlight w:val="none"/>
        </w:rPr>
        <w:t>：</w:t>
      </w:r>
      <w:r>
        <w:rPr>
          <w:rFonts w:hint="eastAsia" w:ascii="仿宋" w:hAnsi="仿宋" w:eastAsia="仿宋" w:cs="仿宋"/>
          <w:sz w:val="28"/>
          <w:szCs w:val="28"/>
          <w:highlight w:val="none"/>
        </w:rPr>
        <w:t>____________</w:t>
      </w:r>
    </w:p>
    <w:p w14:paraId="6ADC4F9F">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rPr>
        <w:t>______</w:t>
      </w:r>
      <w:r>
        <w:rPr>
          <w:rFonts w:hint="eastAsia" w:ascii="仿宋" w:hAnsi="仿宋" w:eastAsia="仿宋" w:cs="仿宋"/>
          <w:sz w:val="28"/>
          <w:szCs w:val="28"/>
          <w:highlight w:val="none"/>
        </w:rPr>
        <w:t>年</w:t>
      </w:r>
      <w:r>
        <w:rPr>
          <w:rFonts w:hint="eastAsia" w:ascii="仿宋" w:hAnsi="仿宋" w:eastAsia="仿宋" w:cs="仿宋"/>
          <w:sz w:val="28"/>
          <w:szCs w:val="28"/>
          <w:highlight w:val="none"/>
        </w:rPr>
        <w:t>____</w:t>
      </w:r>
      <w:r>
        <w:rPr>
          <w:rFonts w:hint="eastAsia" w:ascii="仿宋" w:hAnsi="仿宋" w:eastAsia="仿宋" w:cs="仿宋"/>
          <w:sz w:val="28"/>
          <w:szCs w:val="28"/>
          <w:highlight w:val="none"/>
        </w:rPr>
        <w:t>月</w:t>
      </w:r>
      <w:r>
        <w:rPr>
          <w:rFonts w:hint="eastAsia" w:ascii="仿宋" w:hAnsi="仿宋" w:eastAsia="仿宋" w:cs="仿宋"/>
          <w:sz w:val="28"/>
          <w:szCs w:val="28"/>
          <w:highlight w:val="none"/>
        </w:rPr>
        <w:t>____</w:t>
      </w:r>
      <w:r>
        <w:rPr>
          <w:rFonts w:hint="eastAsia" w:ascii="仿宋" w:hAnsi="仿宋" w:eastAsia="仿宋" w:cs="仿宋"/>
          <w:sz w:val="28"/>
          <w:szCs w:val="28"/>
          <w:highlight w:val="none"/>
        </w:rPr>
        <w:t>日</w:t>
      </w:r>
    </w:p>
    <w:p w14:paraId="582E50B9">
      <w:pPr>
        <w:spacing w:line="336" w:lineRule="auto"/>
        <w:jc w:val="left"/>
        <w:rPr>
          <w:rFonts w:hint="eastAsia" w:ascii="仿宋" w:hAnsi="仿宋" w:eastAsia="仿宋" w:cs="仿宋"/>
          <w:b/>
          <w:sz w:val="28"/>
          <w:szCs w:val="28"/>
          <w:highlight w:val="none"/>
        </w:rPr>
      </w:pPr>
      <w:r>
        <w:rPr>
          <w:rFonts w:hint="eastAsia" w:ascii="仿宋" w:hAnsi="仿宋" w:eastAsia="仿宋" w:cs="仿宋"/>
          <w:szCs w:val="32"/>
          <w:highlight w:val="none"/>
        </w:rPr>
        <w:br w:type="page"/>
      </w:r>
    </w:p>
    <w:p w14:paraId="04D74E33">
      <w:pPr>
        <w:spacing w:line="336" w:lineRule="auto"/>
        <w:jc w:val="center"/>
        <w:rPr>
          <w:rFonts w:hint="eastAsia" w:ascii="仿宋" w:hAnsi="仿宋" w:eastAsia="仿宋" w:cs="仿宋"/>
          <w:b/>
          <w:sz w:val="28"/>
          <w:szCs w:val="28"/>
          <w:highlight w:val="none"/>
        </w:rPr>
      </w:pPr>
      <w:r>
        <w:rPr>
          <w:rFonts w:hint="eastAsia" w:ascii="仿宋" w:hAnsi="仿宋" w:eastAsia="仿宋" w:cs="仿宋"/>
          <w:b/>
          <w:sz w:val="28"/>
          <w:szCs w:val="28"/>
          <w:highlight w:val="none"/>
        </w:rPr>
        <w:t>承诺书Ⅱ</w:t>
      </w:r>
    </w:p>
    <w:p w14:paraId="18369B0A">
      <w:pPr>
        <w:spacing w:line="336" w:lineRule="auto"/>
        <w:jc w:val="center"/>
        <w:rPr>
          <w:rFonts w:hint="eastAsia" w:ascii="仿宋" w:hAnsi="仿宋" w:eastAsia="仿宋" w:cs="仿宋"/>
          <w:b/>
          <w:sz w:val="40"/>
          <w:szCs w:val="40"/>
          <w:highlight w:val="none"/>
        </w:rPr>
      </w:pPr>
    </w:p>
    <w:p w14:paraId="654BE6AC">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t>致：陕西正信招标有限公司</w:t>
      </w:r>
    </w:p>
    <w:p w14:paraId="1CC9A310">
      <w:pPr>
        <w:autoSpaceDE w:val="0"/>
        <w:autoSpaceDN w:val="0"/>
        <w:adjustRightInd w:val="0"/>
        <w:spacing w:line="336" w:lineRule="auto"/>
        <w:ind w:firstLine="48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为了诚实、客观、有序地参与陕西省政府采购活动，愿就以下内容作出承诺：</w:t>
      </w:r>
    </w:p>
    <w:p w14:paraId="5A1E8BE8">
      <w:pPr>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1、参加采购代理机构组织的政府采购活动时，严格按照招标文件的规定和要求提供所需的相关材料，并对所提供的各类资料的真实性负责，不虚假应标，不虚列业绩。</w:t>
      </w:r>
    </w:p>
    <w:p w14:paraId="7B5CC0E6">
      <w:pPr>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2、尊重参与政府采购活动各相关方的合法行为，接受政府采购活动依法形成的意见、结果。</w:t>
      </w:r>
    </w:p>
    <w:p w14:paraId="4664314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3、依法参加政府采购活动，不围标、串标，维护市场秩序。</w:t>
      </w:r>
      <w:r>
        <w:rPr>
          <w:rFonts w:hint="eastAsia" w:ascii="仿宋" w:hAnsi="仿宋" w:eastAsia="仿宋" w:cs="仿宋"/>
          <w:sz w:val="28"/>
          <w:szCs w:val="28"/>
          <w:highlight w:val="none"/>
        </w:rPr>
        <w:t>近三年因服务质量的不法行为记录为</w:t>
      </w:r>
      <w:r>
        <w:rPr>
          <w:rFonts w:hint="eastAsia" w:ascii="仿宋" w:hAnsi="仿宋" w:eastAsia="仿宋" w:cs="仿宋"/>
          <w:sz w:val="28"/>
          <w:szCs w:val="28"/>
          <w:highlight w:val="none"/>
          <w:u w:val="single"/>
        </w:rPr>
        <w:t xml:space="preserve"> 零 </w:t>
      </w:r>
      <w:r>
        <w:rPr>
          <w:rFonts w:hint="eastAsia" w:ascii="仿宋" w:hAnsi="仿宋" w:eastAsia="仿宋" w:cs="仿宋"/>
          <w:sz w:val="28"/>
          <w:szCs w:val="28"/>
          <w:highlight w:val="none"/>
        </w:rPr>
        <w:t>次（没有填零），如有隐瞒实情，愿承担一切责任及后果。</w:t>
      </w:r>
    </w:p>
    <w:p w14:paraId="5136B12A">
      <w:pPr>
        <w:autoSpaceDE w:val="0"/>
        <w:autoSpaceDN w:val="0"/>
        <w:adjustRightInd w:val="0"/>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lang w:val="zh-CN"/>
        </w:rPr>
        <w:t>4、</w:t>
      </w:r>
      <w:r>
        <w:rPr>
          <w:rFonts w:hint="eastAsia" w:ascii="仿宋" w:hAnsi="仿宋" w:eastAsia="仿宋" w:cs="仿宋"/>
          <w:sz w:val="28"/>
          <w:szCs w:val="28"/>
          <w:highlight w:val="none"/>
        </w:rPr>
        <w:t>作为参加贵公司组织的招标采购项目的投标人，本公司承诺：在参加本项目招标之前不存在被依法禁止经营行为、财产被接管或冻结的情况，如有隐瞒实情，愿承担一切责任及后果。</w:t>
      </w:r>
    </w:p>
    <w:p w14:paraId="1457B605">
      <w:pPr>
        <w:autoSpaceDE w:val="0"/>
        <w:autoSpaceDN w:val="0"/>
        <w:adjustRightInd w:val="0"/>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5、近三年受到有关行政主管部门的行政处理、不良行为记录为</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次</w:t>
      </w:r>
      <w:r>
        <w:rPr>
          <w:rFonts w:hint="eastAsia" w:ascii="仿宋" w:hAnsi="仿宋" w:eastAsia="仿宋" w:cs="仿宋"/>
          <w:sz w:val="28"/>
          <w:szCs w:val="28"/>
          <w:highlight w:val="none"/>
          <w:u w:val="single"/>
        </w:rPr>
        <w:t xml:space="preserve"> 零 </w:t>
      </w:r>
      <w:r>
        <w:rPr>
          <w:rFonts w:hint="eastAsia" w:ascii="仿宋" w:hAnsi="仿宋" w:eastAsia="仿宋" w:cs="仿宋"/>
          <w:sz w:val="28"/>
          <w:szCs w:val="28"/>
          <w:highlight w:val="none"/>
        </w:rPr>
        <w:t>次（没有填零），如有隐瞒实情，愿承担一切责任及后果。</w:t>
      </w:r>
    </w:p>
    <w:p w14:paraId="6D5B517A">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sz w:val="28"/>
          <w:szCs w:val="28"/>
          <w:highlight w:val="none"/>
        </w:rPr>
        <w:t>6、参加本次投标提交的所有资质证明文件及业绩证明是真实的、有效的，如有隐瞒实情，愿承担一切责任及后果。</w:t>
      </w:r>
    </w:p>
    <w:p w14:paraId="7DF6F7F1">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7、积极推动政府采购活动健康开展，对采购活动有疑问、异议时，按法律规定的程序实名（加盖单位章和法定代表人签名）反映情况，不恶意中伤、无事生非，以和谐、平等的心态参加政府采购活动。</w:t>
      </w:r>
    </w:p>
    <w:p w14:paraId="19371987">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8、认真履行中标人应承担的责任和义务，全面执行采购合同规定的各项内容，保质保量地按时提供采购物品。</w:t>
      </w:r>
    </w:p>
    <w:p w14:paraId="3E00BBDB">
      <w:pPr>
        <w:autoSpaceDE w:val="0"/>
        <w:autoSpaceDN w:val="0"/>
        <w:adjustRightInd w:val="0"/>
        <w:spacing w:line="336" w:lineRule="auto"/>
        <w:ind w:firstLine="560" w:firstLineChars="200"/>
        <w:rPr>
          <w:rFonts w:hint="eastAsia" w:ascii="仿宋" w:hAnsi="仿宋" w:eastAsia="仿宋" w:cs="仿宋"/>
          <w:kern w:val="0"/>
          <w:sz w:val="28"/>
          <w:szCs w:val="28"/>
          <w:highlight w:val="none"/>
          <w:lang w:val="zh-CN"/>
        </w:rPr>
      </w:pPr>
      <w:r>
        <w:rPr>
          <w:rFonts w:hint="eastAsia" w:ascii="仿宋" w:hAnsi="仿宋" w:eastAsia="仿宋" w:cs="仿宋"/>
          <w:kern w:val="0"/>
          <w:sz w:val="28"/>
          <w:szCs w:val="28"/>
          <w:highlight w:val="none"/>
          <w:lang w:val="zh-CN"/>
        </w:rPr>
        <w:t>若本企业（单位）发生有悖于上述承诺的行为，愿意接受《中华人民共和国政府采购法》和《中华人民共和国政府采购法实施条例》中对投标人的相关处理。</w:t>
      </w:r>
    </w:p>
    <w:p w14:paraId="5CF1EDFE">
      <w:pPr>
        <w:spacing w:line="336" w:lineRule="auto"/>
        <w:ind w:firstLine="560" w:firstLineChars="200"/>
        <w:rPr>
          <w:rFonts w:hint="eastAsia" w:ascii="仿宋" w:hAnsi="仿宋" w:eastAsia="仿宋" w:cs="仿宋"/>
          <w:b/>
          <w:sz w:val="28"/>
          <w:szCs w:val="28"/>
          <w:highlight w:val="none"/>
        </w:rPr>
      </w:pPr>
      <w:r>
        <w:rPr>
          <w:rFonts w:hint="eastAsia" w:ascii="仿宋" w:hAnsi="仿宋" w:eastAsia="仿宋" w:cs="仿宋"/>
          <w:kern w:val="0"/>
          <w:sz w:val="28"/>
          <w:szCs w:val="28"/>
          <w:highlight w:val="none"/>
          <w:lang w:val="zh-CN"/>
        </w:rPr>
        <w:t>本承诺是采购项目投标文件的组成部分。</w:t>
      </w:r>
    </w:p>
    <w:p w14:paraId="288812E2">
      <w:pPr>
        <w:spacing w:line="336" w:lineRule="auto"/>
        <w:ind w:firstLine="560" w:firstLineChars="200"/>
        <w:rPr>
          <w:rFonts w:hint="eastAsia" w:ascii="仿宋" w:hAnsi="仿宋" w:eastAsia="仿宋" w:cs="仿宋"/>
          <w:sz w:val="28"/>
          <w:szCs w:val="28"/>
          <w:highlight w:val="none"/>
        </w:rPr>
      </w:pPr>
    </w:p>
    <w:p w14:paraId="5BCA4B2D">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投标人</w:t>
      </w:r>
      <w:r>
        <w:rPr>
          <w:rFonts w:hint="eastAsia" w:ascii="仿宋" w:hAnsi="仿宋" w:eastAsia="仿宋" w:cs="仿宋"/>
          <w:sz w:val="28"/>
          <w:szCs w:val="28"/>
          <w:highlight w:val="none"/>
        </w:rPr>
        <w:t>名称</w:t>
      </w:r>
      <w:r>
        <w:rPr>
          <w:rFonts w:hint="eastAsia" w:ascii="仿宋" w:hAnsi="仿宋" w:eastAsia="仿宋" w:cs="仿宋"/>
          <w:sz w:val="28"/>
          <w:szCs w:val="28"/>
          <w:highlight w:val="none"/>
        </w:rPr>
        <w:t>(</w:t>
      </w:r>
      <w:r>
        <w:rPr>
          <w:rFonts w:hint="eastAsia" w:ascii="仿宋" w:hAnsi="仿宋" w:eastAsia="仿宋" w:cs="仿宋"/>
          <w:sz w:val="28"/>
          <w:szCs w:val="28"/>
          <w:highlight w:val="none"/>
        </w:rPr>
        <w:t>公章</w:t>
      </w:r>
      <w:r>
        <w:rPr>
          <w:rFonts w:hint="eastAsia" w:ascii="仿宋" w:hAnsi="仿宋" w:eastAsia="仿宋" w:cs="仿宋"/>
          <w:sz w:val="28"/>
          <w:szCs w:val="28"/>
          <w:highlight w:val="none"/>
        </w:rPr>
        <w:t>)</w:t>
      </w:r>
      <w:r>
        <w:rPr>
          <w:rFonts w:hint="eastAsia" w:ascii="仿宋" w:hAnsi="仿宋" w:eastAsia="仿宋" w:cs="仿宋"/>
          <w:sz w:val="28"/>
          <w:szCs w:val="28"/>
          <w:highlight w:val="none"/>
        </w:rPr>
        <w:t>：</w:t>
      </w:r>
      <w:r>
        <w:rPr>
          <w:rFonts w:hint="eastAsia" w:ascii="仿宋" w:hAnsi="仿宋" w:eastAsia="仿宋" w:cs="仿宋"/>
          <w:sz w:val="28"/>
          <w:szCs w:val="28"/>
          <w:highlight w:val="none"/>
        </w:rPr>
        <w:t>____________</w:t>
      </w:r>
    </w:p>
    <w:p w14:paraId="1B6BAF91">
      <w:pPr>
        <w:pStyle w:val="4"/>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w:t>
      </w:r>
      <w:r>
        <w:rPr>
          <w:rFonts w:hint="eastAsia" w:ascii="仿宋" w:hAnsi="仿宋" w:eastAsia="仿宋" w:cs="仿宋"/>
          <w:sz w:val="28"/>
          <w:szCs w:val="28"/>
          <w:highlight w:val="none"/>
        </w:rPr>
        <w:t>______</w:t>
      </w:r>
      <w:r>
        <w:rPr>
          <w:rFonts w:hint="eastAsia" w:ascii="仿宋" w:hAnsi="仿宋" w:eastAsia="仿宋" w:cs="仿宋"/>
          <w:sz w:val="28"/>
          <w:szCs w:val="28"/>
          <w:highlight w:val="none"/>
        </w:rPr>
        <w:t>年</w:t>
      </w:r>
      <w:r>
        <w:rPr>
          <w:rFonts w:hint="eastAsia" w:ascii="仿宋" w:hAnsi="仿宋" w:eastAsia="仿宋" w:cs="仿宋"/>
          <w:sz w:val="28"/>
          <w:szCs w:val="28"/>
          <w:highlight w:val="none"/>
        </w:rPr>
        <w:t>____</w:t>
      </w:r>
      <w:r>
        <w:rPr>
          <w:rFonts w:hint="eastAsia" w:ascii="仿宋" w:hAnsi="仿宋" w:eastAsia="仿宋" w:cs="仿宋"/>
          <w:sz w:val="28"/>
          <w:szCs w:val="28"/>
          <w:highlight w:val="none"/>
        </w:rPr>
        <w:t>月</w:t>
      </w:r>
      <w:r>
        <w:rPr>
          <w:rFonts w:hint="eastAsia" w:ascii="仿宋" w:hAnsi="仿宋" w:eastAsia="仿宋" w:cs="仿宋"/>
          <w:sz w:val="28"/>
          <w:szCs w:val="28"/>
          <w:highlight w:val="none"/>
        </w:rPr>
        <w:t>____</w:t>
      </w:r>
      <w:r>
        <w:rPr>
          <w:rFonts w:hint="eastAsia" w:ascii="仿宋" w:hAnsi="仿宋" w:eastAsia="仿宋" w:cs="仿宋"/>
          <w:sz w:val="28"/>
          <w:szCs w:val="28"/>
          <w:highlight w:val="none"/>
        </w:rPr>
        <w:t>日</w:t>
      </w:r>
    </w:p>
    <w:p w14:paraId="0A5DA83C">
      <w:pPr>
        <w:spacing w:line="336" w:lineRule="auto"/>
        <w:jc w:val="center"/>
        <w:rPr>
          <w:rFonts w:hint="eastAsia" w:ascii="仿宋" w:hAnsi="仿宋" w:eastAsia="仿宋" w:cs="仿宋"/>
          <w:sz w:val="28"/>
          <w:szCs w:val="28"/>
          <w:highlight w:val="none"/>
        </w:rPr>
      </w:pPr>
    </w:p>
    <w:p w14:paraId="489CFCE7"/>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ECC6C41"/>
    <w:rsid w:val="13FC59E7"/>
    <w:rsid w:val="49D36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1095</Words>
  <Characters>1139</Characters>
  <Lines>0</Lines>
  <Paragraphs>0</Paragraphs>
  <TotalTime>0</TotalTime>
  <ScaleCrop>false</ScaleCrop>
  <LinksUpToDate>false</LinksUpToDate>
  <CharactersWithSpaces>1146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2024-04-22T02:07:00Z</dcterms:created>
  <dc:creator>admin</dc:creator>
  <cp:lastModifiedBy>puppet</cp:lastModifiedBy>
  <dcterms:modified xsi:type="dcterms:W3CDTF">2025-04-28T07:36:04Z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12B9C6D853A74F2E8525CF94B5DCB2E2_12</vt:lpwstr>
  </property>
  <property fmtid="{D5CDD505-2E9C-101B-9397-08002B2CF9AE}" pid="4" name="KSOTemplateDocerSaveRecord">
    <vt:lpwstr>eyJoZGlkIjoiOWZlOTI0MzU1MTE4MDlkNWMzNDM3YTg4ZmE1ODFmZDgiLCJ1c2VySWQiOiI2NjUzNDI1ODcifQ==</vt:lpwstr>
  </property>
</Properties>
</file>