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01297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全国投资项目在线审批监管平台查询</w:t>
      </w:r>
    </w:p>
    <w:p w14:paraId="32DF33AB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5CFA7369">
      <w:pPr>
        <w:snapToGrid w:val="0"/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供应商应为全国投资项目在线审批监管平台（http://www.tzxm.gov.cn/）备案的工程咨询单位，且工程咨询专业必须包含公路，服务范围必须包含评估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</w:rPr>
        <w:t>咨询，供应商名称与该名录中的相应企业名称完全一致。提供本项目采购活动期间的网页查询截图并进行电子签章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</w:p>
    <w:p w14:paraId="30622DE5">
      <w:pPr>
        <w:snapToGrid w:val="0"/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</w:p>
    <w:p w14:paraId="2019348D">
      <w:pPr>
        <w:rPr>
          <w:rFonts w:hint="eastAsia" w:ascii="仿宋" w:hAnsi="仿宋" w:eastAsia="仿宋" w:cs="仿宋"/>
          <w:szCs w:val="24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EC54E0"/>
    <w:rsid w:val="097021FF"/>
    <w:rsid w:val="124A206E"/>
    <w:rsid w:val="182C49DE"/>
    <w:rsid w:val="1BB77AC4"/>
    <w:rsid w:val="249D4FD9"/>
    <w:rsid w:val="25511998"/>
    <w:rsid w:val="27672ABF"/>
    <w:rsid w:val="28CF6498"/>
    <w:rsid w:val="32C4245D"/>
    <w:rsid w:val="37DB3EBE"/>
    <w:rsid w:val="38D12DDD"/>
    <w:rsid w:val="3B7947A4"/>
    <w:rsid w:val="48336FE5"/>
    <w:rsid w:val="4DB76378"/>
    <w:rsid w:val="50A927D8"/>
    <w:rsid w:val="63BD7749"/>
    <w:rsid w:val="64B247AE"/>
    <w:rsid w:val="699639C5"/>
    <w:rsid w:val="69B84565"/>
    <w:rsid w:val="79EE0D7A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120</Characters>
  <Lines>0</Lines>
  <Paragraphs>0</Paragraphs>
  <TotalTime>8</TotalTime>
  <ScaleCrop>false</ScaleCrop>
  <LinksUpToDate>false</LinksUpToDate>
  <CharactersWithSpaces>120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R 13</cp:lastModifiedBy>
  <dcterms:modified xsi:type="dcterms:W3CDTF">2024-07-15T11:16:34Z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8CCDCD2048DF42419EF9FEE6B7EFEF3F_13</vt:lpwstr>
  </property>
</Properties>
</file>