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8CD71">
      <w:pPr>
        <w:bidi w:val="0"/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服务方案</w:t>
      </w:r>
    </w:p>
    <w:p w14:paraId="76A5409D">
      <w:pPr>
        <w:spacing w:line="480" w:lineRule="auto"/>
      </w:pPr>
      <w:r>
        <w:rPr>
          <w:rFonts w:hint="default"/>
        </w:rPr>
        <w:t>供应商</w:t>
      </w:r>
      <w:r>
        <w:rPr>
          <w:rFonts w:hint="eastAsia"/>
        </w:rPr>
        <w:t>根据本项目采购需求及评标办法制定</w:t>
      </w:r>
      <w:bookmarkStart w:id="0" w:name="_GoBack"/>
      <w:bookmarkEnd w:id="0"/>
      <w:r>
        <w:rPr>
          <w:rFonts w:hint="eastAsia"/>
        </w:rPr>
        <w:t>服务方案</w:t>
      </w:r>
      <w:r>
        <w:rPr>
          <w:rFonts w:hint="default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E2F3B"/>
    <w:rsid w:val="1FA93456"/>
    <w:rsid w:val="4DAE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2025-04-16T06:03:00Z</dcterms:created>
  <dc:creator>Administrator</dc:creator>
  <cp:lastModifiedBy>李小闹。</cp:lastModifiedBy>
  <dcterms:modified xsi:type="dcterms:W3CDTF">2025-05-07T03:20:49Z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6F1A05DA83874FA39BE6BF55A3021A3F_11</vt:lpwstr>
  </property>
  <property fmtid="{D5CDD505-2E9C-101B-9397-08002B2CF9AE}" pid="4" name="KSOTemplateDocerSaveRecord">
    <vt:lpwstr>eyJoZGlkIjoiMDgwZjRiYTk1OTQzZDAwYmFhYjVlZGY2NzgxODY2NTMiLCJ1c2VySWQiOiIzOTk1MjcxMTkifQ==</vt:lpwstr>
  </property>
</Properties>
</file>