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26B4F">
      <w:pPr>
        <w:widowControl w:val="0"/>
        <w:kinsoku/>
        <w:overflowPunct w:val="0"/>
        <w:autoSpaceDE/>
        <w:autoSpaceDN/>
        <w:spacing w:before="57" w:line="223" w:lineRule="auto"/>
        <w:ind w:left="3492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b/>
          <w:bCs/>
          <w:spacing w:val="-5"/>
          <w:sz w:val="28"/>
          <w:szCs w:val="28"/>
          <w:lang w:eastAsia="zh-CN"/>
        </w:rPr>
        <w:t>商务响应偏离表</w:t>
      </w:r>
    </w:p>
    <w:p w14:paraId="5036E4B0">
      <w:pPr>
        <w:pStyle w:val="2"/>
        <w:widowControl w:val="0"/>
        <w:kinsoku/>
        <w:overflowPunct w:val="0"/>
        <w:autoSpaceDE/>
        <w:autoSpaceDN/>
        <w:spacing w:line="248" w:lineRule="auto"/>
        <w:rPr>
          <w:lang w:eastAsia="zh-CN"/>
        </w:rPr>
      </w:pPr>
    </w:p>
    <w:p w14:paraId="02D51D74">
      <w:pPr>
        <w:widowControl w:val="0"/>
        <w:kinsoku/>
        <w:overflowPunct w:val="0"/>
        <w:autoSpaceDE/>
        <w:autoSpaceDN/>
        <w:spacing w:before="78" w:line="221" w:lineRule="auto"/>
        <w:ind w:left="190"/>
        <w:rPr>
          <w:rFonts w:hint="eastAsia"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3"/>
          <w:sz w:val="24"/>
          <w:szCs w:val="24"/>
        </w:rPr>
        <w:t>项目名称：</w:t>
      </w:r>
      <w:r>
        <w:rPr>
          <w:rFonts w:hint="eastAsia" w:ascii="仿宋" w:hAnsi="仿宋" w:eastAsia="仿宋" w:cs="仿宋"/>
          <w:b/>
          <w:bCs/>
          <w:spacing w:val="-3"/>
          <w:sz w:val="24"/>
          <w:szCs w:val="24"/>
          <w:lang w:eastAsia="zh-CN"/>
        </w:rPr>
        <w:t xml:space="preserve">                                                  </w:t>
      </w:r>
      <w:r>
        <w:rPr>
          <w:rFonts w:ascii="仿宋" w:hAnsi="仿宋" w:eastAsia="仿宋" w:cs="仿宋"/>
          <w:b/>
          <w:bCs/>
          <w:spacing w:val="-3"/>
          <w:sz w:val="24"/>
          <w:szCs w:val="24"/>
        </w:rPr>
        <w:t>项目编号：</w:t>
      </w:r>
    </w:p>
    <w:p w14:paraId="76AAFB4B">
      <w:pPr>
        <w:widowControl w:val="0"/>
        <w:kinsoku/>
        <w:overflowPunct w:val="0"/>
        <w:autoSpaceDE/>
        <w:autoSpaceDN/>
        <w:spacing w:before="153"/>
      </w:pPr>
    </w:p>
    <w:tbl>
      <w:tblPr>
        <w:tblStyle w:val="5"/>
        <w:tblW w:w="946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2841"/>
        <w:gridCol w:w="2702"/>
        <w:gridCol w:w="1735"/>
        <w:gridCol w:w="1359"/>
      </w:tblGrid>
      <w:tr w14:paraId="6EE1FB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825" w:type="dxa"/>
          </w:tcPr>
          <w:p w14:paraId="6682C65C">
            <w:pPr>
              <w:widowControl w:val="0"/>
              <w:kinsoku/>
              <w:overflowPunct w:val="0"/>
              <w:autoSpaceDE/>
              <w:autoSpaceDN/>
              <w:spacing w:line="350" w:lineRule="auto"/>
            </w:pPr>
          </w:p>
          <w:p w14:paraId="7EF2BF23">
            <w:pPr>
              <w:pStyle w:val="6"/>
              <w:widowControl w:val="0"/>
              <w:kinsoku/>
              <w:overflowPunct w:val="0"/>
              <w:autoSpaceDE/>
              <w:autoSpaceDN/>
              <w:spacing w:before="72" w:line="223" w:lineRule="auto"/>
              <w:ind w:left="252"/>
              <w:rPr>
                <w:rFonts w:hint="eastAsia"/>
              </w:rPr>
            </w:pPr>
            <w:r>
              <w:rPr>
                <w:spacing w:val="-7"/>
              </w:rPr>
              <w:t>序号</w:t>
            </w:r>
          </w:p>
        </w:tc>
        <w:tc>
          <w:tcPr>
            <w:tcW w:w="2841" w:type="dxa"/>
          </w:tcPr>
          <w:p w14:paraId="03169C89">
            <w:pPr>
              <w:widowControl w:val="0"/>
              <w:kinsoku/>
              <w:overflowPunct w:val="0"/>
              <w:autoSpaceDE/>
              <w:autoSpaceDN/>
              <w:spacing w:line="350" w:lineRule="auto"/>
            </w:pPr>
          </w:p>
          <w:p w14:paraId="7AAFA848">
            <w:pPr>
              <w:pStyle w:val="6"/>
              <w:widowControl w:val="0"/>
              <w:kinsoku/>
              <w:overflowPunct w:val="0"/>
              <w:autoSpaceDE/>
              <w:autoSpaceDN/>
              <w:spacing w:before="72" w:line="223" w:lineRule="auto"/>
              <w:ind w:left="1103"/>
              <w:rPr>
                <w:rFonts w:hint="eastAsia"/>
              </w:rPr>
            </w:pPr>
            <w:r>
              <w:rPr>
                <w:spacing w:val="-6"/>
              </w:rPr>
              <w:t>商务要求</w:t>
            </w:r>
          </w:p>
        </w:tc>
        <w:tc>
          <w:tcPr>
            <w:tcW w:w="2702" w:type="dxa"/>
          </w:tcPr>
          <w:p w14:paraId="008C9274">
            <w:pPr>
              <w:widowControl w:val="0"/>
              <w:kinsoku/>
              <w:overflowPunct w:val="0"/>
              <w:autoSpaceDE/>
              <w:autoSpaceDN/>
              <w:spacing w:line="374" w:lineRule="auto"/>
            </w:pPr>
          </w:p>
          <w:p w14:paraId="75F78C92">
            <w:pPr>
              <w:pStyle w:val="6"/>
              <w:widowControl w:val="0"/>
              <w:kinsoku/>
              <w:overflowPunct w:val="0"/>
              <w:autoSpaceDE/>
              <w:autoSpaceDN/>
              <w:spacing w:before="71" w:line="223" w:lineRule="auto"/>
              <w:ind w:left="992"/>
              <w:rPr>
                <w:rFonts w:hint="eastAsia"/>
              </w:rPr>
            </w:pPr>
            <w:r>
              <w:rPr>
                <w:spacing w:val="-6"/>
              </w:rPr>
              <w:t>响应情况</w:t>
            </w:r>
          </w:p>
        </w:tc>
        <w:tc>
          <w:tcPr>
            <w:tcW w:w="1735" w:type="dxa"/>
          </w:tcPr>
          <w:p w14:paraId="3B29A36B">
            <w:pPr>
              <w:widowControl w:val="0"/>
              <w:kinsoku/>
              <w:overflowPunct w:val="0"/>
              <w:autoSpaceDE/>
              <w:autoSpaceDN/>
              <w:spacing w:line="350" w:lineRule="auto"/>
            </w:pPr>
          </w:p>
          <w:p w14:paraId="5EC05439">
            <w:pPr>
              <w:pStyle w:val="6"/>
              <w:widowControl w:val="0"/>
              <w:kinsoku/>
              <w:overflowPunct w:val="0"/>
              <w:autoSpaceDE/>
              <w:autoSpaceDN/>
              <w:spacing w:before="72" w:line="223" w:lineRule="auto"/>
              <w:ind w:left="442"/>
              <w:rPr>
                <w:rFonts w:hint="eastAsia"/>
              </w:rPr>
            </w:pPr>
            <w:r>
              <w:rPr>
                <w:spacing w:val="-4"/>
              </w:rPr>
              <w:t>偏离情况</w:t>
            </w:r>
          </w:p>
        </w:tc>
        <w:tc>
          <w:tcPr>
            <w:tcW w:w="1359" w:type="dxa"/>
            <w:vAlign w:val="center"/>
          </w:tcPr>
          <w:p w14:paraId="153895B7">
            <w:pPr>
              <w:pStyle w:val="6"/>
              <w:widowControl w:val="0"/>
              <w:kinsoku/>
              <w:overflowPunct w:val="0"/>
              <w:autoSpaceDE/>
              <w:autoSpaceDN/>
              <w:spacing w:before="72" w:line="225" w:lineRule="auto"/>
              <w:jc w:val="center"/>
              <w:rPr>
                <w:rFonts w:hint="eastAsia"/>
              </w:rPr>
            </w:pPr>
            <w:r>
              <w:rPr>
                <w:spacing w:val="-8"/>
              </w:rPr>
              <w:t>说明</w:t>
            </w:r>
          </w:p>
        </w:tc>
      </w:tr>
      <w:tr w14:paraId="5145ED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25" w:type="dxa"/>
          </w:tcPr>
          <w:p w14:paraId="2F76D4FF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841" w:type="dxa"/>
          </w:tcPr>
          <w:p w14:paraId="2517C6BB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702" w:type="dxa"/>
          </w:tcPr>
          <w:p w14:paraId="6BF966FD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735" w:type="dxa"/>
          </w:tcPr>
          <w:p w14:paraId="7BF9C430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359" w:type="dxa"/>
          </w:tcPr>
          <w:p w14:paraId="5CCBEB3B">
            <w:pPr>
              <w:widowControl w:val="0"/>
              <w:kinsoku/>
              <w:overflowPunct w:val="0"/>
              <w:autoSpaceDE/>
              <w:autoSpaceDN/>
            </w:pPr>
          </w:p>
        </w:tc>
      </w:tr>
      <w:tr w14:paraId="1E067E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25" w:type="dxa"/>
          </w:tcPr>
          <w:p w14:paraId="523B6912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841" w:type="dxa"/>
          </w:tcPr>
          <w:p w14:paraId="2763708A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702" w:type="dxa"/>
          </w:tcPr>
          <w:p w14:paraId="32A799F0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735" w:type="dxa"/>
          </w:tcPr>
          <w:p w14:paraId="13EA26F1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359" w:type="dxa"/>
          </w:tcPr>
          <w:p w14:paraId="00C5A4E9">
            <w:pPr>
              <w:widowControl w:val="0"/>
              <w:kinsoku/>
              <w:overflowPunct w:val="0"/>
              <w:autoSpaceDE/>
              <w:autoSpaceDN/>
            </w:pPr>
          </w:p>
        </w:tc>
      </w:tr>
      <w:tr w14:paraId="4EC0EC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25" w:type="dxa"/>
          </w:tcPr>
          <w:p w14:paraId="12C3BA98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841" w:type="dxa"/>
          </w:tcPr>
          <w:p w14:paraId="7936F1CA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702" w:type="dxa"/>
          </w:tcPr>
          <w:p w14:paraId="2608E716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735" w:type="dxa"/>
          </w:tcPr>
          <w:p w14:paraId="73A9D780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359" w:type="dxa"/>
          </w:tcPr>
          <w:p w14:paraId="630DB74A">
            <w:pPr>
              <w:widowControl w:val="0"/>
              <w:kinsoku/>
              <w:overflowPunct w:val="0"/>
              <w:autoSpaceDE/>
              <w:autoSpaceDN/>
            </w:pPr>
          </w:p>
        </w:tc>
      </w:tr>
      <w:tr w14:paraId="3E1FA9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25" w:type="dxa"/>
          </w:tcPr>
          <w:p w14:paraId="200721E2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841" w:type="dxa"/>
          </w:tcPr>
          <w:p w14:paraId="7BF2475F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702" w:type="dxa"/>
          </w:tcPr>
          <w:p w14:paraId="63263B9E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735" w:type="dxa"/>
          </w:tcPr>
          <w:p w14:paraId="2527E138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359" w:type="dxa"/>
          </w:tcPr>
          <w:p w14:paraId="2A121E3F">
            <w:pPr>
              <w:widowControl w:val="0"/>
              <w:kinsoku/>
              <w:overflowPunct w:val="0"/>
              <w:autoSpaceDE/>
              <w:autoSpaceDN/>
            </w:pPr>
          </w:p>
        </w:tc>
      </w:tr>
      <w:tr w14:paraId="631677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25" w:type="dxa"/>
          </w:tcPr>
          <w:p w14:paraId="08E1CDC3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841" w:type="dxa"/>
          </w:tcPr>
          <w:p w14:paraId="563D5D5C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702" w:type="dxa"/>
          </w:tcPr>
          <w:p w14:paraId="5AE099C1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735" w:type="dxa"/>
          </w:tcPr>
          <w:p w14:paraId="78522E15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359" w:type="dxa"/>
          </w:tcPr>
          <w:p w14:paraId="095B6E66">
            <w:pPr>
              <w:widowControl w:val="0"/>
              <w:kinsoku/>
              <w:overflowPunct w:val="0"/>
              <w:autoSpaceDE/>
              <w:autoSpaceDN/>
            </w:pPr>
          </w:p>
        </w:tc>
      </w:tr>
      <w:tr w14:paraId="769C0C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25" w:type="dxa"/>
          </w:tcPr>
          <w:p w14:paraId="03B5A4EE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841" w:type="dxa"/>
          </w:tcPr>
          <w:p w14:paraId="56237097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702" w:type="dxa"/>
          </w:tcPr>
          <w:p w14:paraId="48D50433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735" w:type="dxa"/>
          </w:tcPr>
          <w:p w14:paraId="1CB3063B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359" w:type="dxa"/>
          </w:tcPr>
          <w:p w14:paraId="0C19B78E">
            <w:pPr>
              <w:widowControl w:val="0"/>
              <w:kinsoku/>
              <w:overflowPunct w:val="0"/>
              <w:autoSpaceDE/>
              <w:autoSpaceDN/>
            </w:pPr>
          </w:p>
        </w:tc>
      </w:tr>
      <w:tr w14:paraId="190DA2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25" w:type="dxa"/>
          </w:tcPr>
          <w:p w14:paraId="69DA5B42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841" w:type="dxa"/>
          </w:tcPr>
          <w:p w14:paraId="5E50DBA6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702" w:type="dxa"/>
          </w:tcPr>
          <w:p w14:paraId="5B705579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735" w:type="dxa"/>
          </w:tcPr>
          <w:p w14:paraId="428F5A48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359" w:type="dxa"/>
          </w:tcPr>
          <w:p w14:paraId="705F50AF">
            <w:pPr>
              <w:widowControl w:val="0"/>
              <w:kinsoku/>
              <w:overflowPunct w:val="0"/>
              <w:autoSpaceDE/>
              <w:autoSpaceDN/>
            </w:pPr>
          </w:p>
        </w:tc>
      </w:tr>
      <w:tr w14:paraId="11AE07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25" w:type="dxa"/>
          </w:tcPr>
          <w:p w14:paraId="7104E63F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841" w:type="dxa"/>
          </w:tcPr>
          <w:p w14:paraId="4ACB9292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702" w:type="dxa"/>
          </w:tcPr>
          <w:p w14:paraId="6CAF6F7E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735" w:type="dxa"/>
          </w:tcPr>
          <w:p w14:paraId="0D6A6DE0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359" w:type="dxa"/>
          </w:tcPr>
          <w:p w14:paraId="3618D704">
            <w:pPr>
              <w:widowControl w:val="0"/>
              <w:kinsoku/>
              <w:overflowPunct w:val="0"/>
              <w:autoSpaceDE/>
              <w:autoSpaceDN/>
            </w:pPr>
          </w:p>
        </w:tc>
      </w:tr>
      <w:tr w14:paraId="6EE976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25" w:type="dxa"/>
          </w:tcPr>
          <w:p w14:paraId="5F4B6E64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841" w:type="dxa"/>
          </w:tcPr>
          <w:p w14:paraId="10ED6A4C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702" w:type="dxa"/>
          </w:tcPr>
          <w:p w14:paraId="169EBA60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735" w:type="dxa"/>
          </w:tcPr>
          <w:p w14:paraId="411E13CD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359" w:type="dxa"/>
          </w:tcPr>
          <w:p w14:paraId="4A1B861D">
            <w:pPr>
              <w:widowControl w:val="0"/>
              <w:kinsoku/>
              <w:overflowPunct w:val="0"/>
              <w:autoSpaceDE/>
              <w:autoSpaceDN/>
            </w:pPr>
          </w:p>
        </w:tc>
      </w:tr>
      <w:tr w14:paraId="5E1004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25" w:type="dxa"/>
          </w:tcPr>
          <w:p w14:paraId="3C65078E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841" w:type="dxa"/>
          </w:tcPr>
          <w:p w14:paraId="747BF175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702" w:type="dxa"/>
          </w:tcPr>
          <w:p w14:paraId="6D9F979D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735" w:type="dxa"/>
          </w:tcPr>
          <w:p w14:paraId="5B892C4C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359" w:type="dxa"/>
          </w:tcPr>
          <w:p w14:paraId="442BC132">
            <w:pPr>
              <w:widowControl w:val="0"/>
              <w:kinsoku/>
              <w:overflowPunct w:val="0"/>
              <w:autoSpaceDE/>
              <w:autoSpaceDN/>
            </w:pPr>
          </w:p>
        </w:tc>
      </w:tr>
      <w:tr w14:paraId="17A214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25" w:type="dxa"/>
          </w:tcPr>
          <w:p w14:paraId="70E43801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841" w:type="dxa"/>
          </w:tcPr>
          <w:p w14:paraId="3F4D075F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702" w:type="dxa"/>
          </w:tcPr>
          <w:p w14:paraId="79718E9D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735" w:type="dxa"/>
          </w:tcPr>
          <w:p w14:paraId="474C1B2E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359" w:type="dxa"/>
          </w:tcPr>
          <w:p w14:paraId="0E4A6BD4">
            <w:pPr>
              <w:widowControl w:val="0"/>
              <w:kinsoku/>
              <w:overflowPunct w:val="0"/>
              <w:autoSpaceDE/>
              <w:autoSpaceDN/>
            </w:pPr>
          </w:p>
        </w:tc>
      </w:tr>
      <w:tr w14:paraId="03E7FA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825" w:type="dxa"/>
          </w:tcPr>
          <w:p w14:paraId="42EA113A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841" w:type="dxa"/>
          </w:tcPr>
          <w:p w14:paraId="352D11EE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2702" w:type="dxa"/>
          </w:tcPr>
          <w:p w14:paraId="68208344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735" w:type="dxa"/>
          </w:tcPr>
          <w:p w14:paraId="6667FE21">
            <w:pPr>
              <w:widowControl w:val="0"/>
              <w:kinsoku/>
              <w:overflowPunct w:val="0"/>
              <w:autoSpaceDE/>
              <w:autoSpaceDN/>
            </w:pPr>
          </w:p>
        </w:tc>
        <w:tc>
          <w:tcPr>
            <w:tcW w:w="1359" w:type="dxa"/>
          </w:tcPr>
          <w:p w14:paraId="54035F5D">
            <w:pPr>
              <w:widowControl w:val="0"/>
              <w:kinsoku/>
              <w:overflowPunct w:val="0"/>
              <w:autoSpaceDE/>
              <w:autoSpaceDN/>
            </w:pPr>
          </w:p>
        </w:tc>
      </w:tr>
    </w:tbl>
    <w:p w14:paraId="31C3DA91">
      <w:pPr>
        <w:pStyle w:val="2"/>
        <w:widowControl w:val="0"/>
        <w:kinsoku/>
        <w:overflowPunct w:val="0"/>
        <w:autoSpaceDE/>
        <w:autoSpaceDN/>
        <w:spacing w:line="401" w:lineRule="auto"/>
      </w:pPr>
    </w:p>
    <w:p w14:paraId="3CB75E87">
      <w:pPr>
        <w:widowControl w:val="0"/>
        <w:kinsoku/>
        <w:overflowPunct w:val="0"/>
        <w:autoSpaceDE/>
        <w:autoSpaceDN/>
        <w:spacing w:before="78" w:line="247" w:lineRule="auto"/>
        <w:ind w:left="128" w:right="236" w:firstLine="477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sz w:val="24"/>
          <w:szCs w:val="24"/>
          <w:lang w:eastAsia="zh-CN"/>
        </w:rPr>
        <w:t>声明：商务条款有正偏离或负偏离的，请在</w:t>
      </w:r>
      <w:r>
        <w:rPr>
          <w:rFonts w:ascii="仿宋" w:hAnsi="仿宋" w:eastAsia="仿宋" w:cs="仿宋"/>
          <w:spacing w:val="-1"/>
          <w:sz w:val="24"/>
          <w:szCs w:val="24"/>
          <w:lang w:eastAsia="zh-CN"/>
        </w:rPr>
        <w:t>上表详细描述。完全符合的填写“无差</w:t>
      </w:r>
      <w:r>
        <w:rPr>
          <w:rFonts w:ascii="仿宋" w:hAnsi="仿宋" w:eastAsia="仿宋" w:cs="仿宋"/>
          <w:spacing w:val="-6"/>
          <w:sz w:val="24"/>
          <w:szCs w:val="24"/>
          <w:lang w:eastAsia="zh-CN"/>
        </w:rPr>
        <w:t>异”。</w:t>
      </w:r>
    </w:p>
    <w:p w14:paraId="2FD7CB6B">
      <w:pPr>
        <w:pStyle w:val="2"/>
        <w:widowControl w:val="0"/>
        <w:kinsoku/>
        <w:overflowPunct w:val="0"/>
        <w:autoSpaceDE/>
        <w:autoSpaceDN/>
        <w:spacing w:line="329" w:lineRule="auto"/>
        <w:rPr>
          <w:lang w:eastAsia="zh-CN"/>
        </w:rPr>
      </w:pPr>
    </w:p>
    <w:p w14:paraId="60846C4C">
      <w:pPr>
        <w:pStyle w:val="2"/>
        <w:widowControl w:val="0"/>
        <w:kinsoku/>
        <w:overflowPunct w:val="0"/>
        <w:autoSpaceDE/>
        <w:autoSpaceDN/>
        <w:spacing w:line="330" w:lineRule="auto"/>
        <w:rPr>
          <w:lang w:eastAsia="zh-CN"/>
        </w:rPr>
      </w:pPr>
    </w:p>
    <w:p w14:paraId="3330FFEB">
      <w:pPr>
        <w:widowControl w:val="0"/>
        <w:kinsoku/>
        <w:overflowPunct w:val="0"/>
        <w:autoSpaceDE/>
        <w:autoSpaceDN/>
        <w:spacing w:before="78" w:line="220" w:lineRule="auto"/>
        <w:ind w:left="127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供应商</w:t>
      </w:r>
      <w:r>
        <w:rPr>
          <w:rFonts w:ascii="仿宋" w:hAnsi="仿宋" w:eastAsia="仿宋" w:cs="仿宋"/>
          <w:b/>
          <w:bCs/>
          <w:spacing w:val="-20"/>
          <w:sz w:val="24"/>
          <w:szCs w:val="24"/>
          <w:lang w:eastAsia="zh-CN"/>
        </w:rPr>
        <w:t>：（</w:t>
      </w: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全称并盖公章）</w:t>
      </w:r>
    </w:p>
    <w:p w14:paraId="4F7061DB">
      <w:pPr>
        <w:pStyle w:val="2"/>
        <w:widowControl w:val="0"/>
        <w:kinsoku/>
        <w:overflowPunct w:val="0"/>
        <w:autoSpaceDE/>
        <w:autoSpaceDN/>
        <w:spacing w:line="258" w:lineRule="auto"/>
        <w:rPr>
          <w:lang w:eastAsia="zh-CN"/>
        </w:rPr>
      </w:pPr>
    </w:p>
    <w:p w14:paraId="04CE35EC">
      <w:pPr>
        <w:widowControl w:val="0"/>
        <w:kinsoku/>
        <w:overflowPunct w:val="0"/>
        <w:autoSpaceDE/>
        <w:autoSpaceDN/>
        <w:spacing w:before="78" w:line="222" w:lineRule="auto"/>
        <w:ind w:left="134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b/>
          <w:bCs/>
          <w:spacing w:val="-2"/>
          <w:sz w:val="24"/>
          <w:szCs w:val="24"/>
          <w:lang w:eastAsia="zh-CN"/>
        </w:rPr>
        <w:t>法定代表人或委托代理人</w:t>
      </w:r>
      <w:r>
        <w:rPr>
          <w:rFonts w:ascii="仿宋" w:hAnsi="仿宋" w:eastAsia="仿宋" w:cs="仿宋"/>
          <w:b/>
          <w:bCs/>
          <w:spacing w:val="-13"/>
          <w:sz w:val="24"/>
          <w:szCs w:val="24"/>
          <w:lang w:eastAsia="zh-CN"/>
        </w:rPr>
        <w:t>：（</w:t>
      </w:r>
      <w:r>
        <w:rPr>
          <w:rFonts w:ascii="仿宋" w:hAnsi="仿宋" w:eastAsia="仿宋" w:cs="仿宋"/>
          <w:b/>
          <w:bCs/>
          <w:spacing w:val="-2"/>
          <w:sz w:val="24"/>
          <w:szCs w:val="24"/>
          <w:lang w:eastAsia="zh-CN"/>
        </w:rPr>
        <w:t>签字或盖章）</w:t>
      </w:r>
    </w:p>
    <w:p w14:paraId="509E0F07">
      <w:pPr>
        <w:pStyle w:val="2"/>
        <w:widowControl w:val="0"/>
        <w:kinsoku/>
        <w:overflowPunct w:val="0"/>
        <w:autoSpaceDE/>
        <w:autoSpaceDN/>
        <w:spacing w:line="253" w:lineRule="auto"/>
        <w:rPr>
          <w:lang w:eastAsia="zh-CN"/>
        </w:rPr>
      </w:pPr>
    </w:p>
    <w:p w14:paraId="4FEC3569">
      <w:pPr>
        <w:widowControl w:val="0"/>
        <w:kinsoku/>
        <w:overflowPunct w:val="0"/>
        <w:autoSpaceDE/>
        <w:autoSpaceDN/>
        <w:spacing w:before="78" w:line="222" w:lineRule="auto"/>
        <w:ind w:left="177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b/>
          <w:bCs/>
          <w:spacing w:val="-21"/>
          <w:sz w:val="24"/>
          <w:szCs w:val="24"/>
          <w:lang w:eastAsia="zh-CN"/>
        </w:rPr>
        <w:t>日期：</w:t>
      </w:r>
      <w:r>
        <w:rPr>
          <w:rFonts w:hint="eastAsia" w:ascii="仿宋" w:hAnsi="仿宋" w:eastAsia="仿宋" w:cs="仿宋"/>
          <w:b/>
          <w:bCs/>
          <w:spacing w:val="-21"/>
          <w:sz w:val="24"/>
          <w:szCs w:val="24"/>
          <w:lang w:eastAsia="zh-CN"/>
        </w:rPr>
        <w:t xml:space="preserve">  </w:t>
      </w:r>
      <w:r>
        <w:rPr>
          <w:rFonts w:ascii="仿宋" w:hAnsi="仿宋" w:eastAsia="仿宋" w:cs="仿宋"/>
          <w:b/>
          <w:bCs/>
          <w:spacing w:val="-21"/>
          <w:sz w:val="24"/>
          <w:szCs w:val="24"/>
          <w:lang w:eastAsia="zh-CN"/>
        </w:rPr>
        <w:t>年</w:t>
      </w:r>
      <w:r>
        <w:rPr>
          <w:rFonts w:hint="eastAsia" w:ascii="仿宋" w:hAnsi="仿宋" w:eastAsia="仿宋" w:cs="仿宋"/>
          <w:b/>
          <w:bCs/>
          <w:spacing w:val="-21"/>
          <w:sz w:val="24"/>
          <w:szCs w:val="24"/>
          <w:lang w:eastAsia="zh-CN"/>
        </w:rPr>
        <w:t xml:space="preserve">   </w:t>
      </w:r>
      <w:r>
        <w:rPr>
          <w:rFonts w:ascii="仿宋" w:hAnsi="仿宋" w:eastAsia="仿宋" w:cs="仿宋"/>
          <w:b/>
          <w:bCs/>
          <w:spacing w:val="-21"/>
          <w:sz w:val="24"/>
          <w:szCs w:val="24"/>
          <w:lang w:eastAsia="zh-CN"/>
        </w:rPr>
        <w:t>月</w:t>
      </w:r>
      <w:r>
        <w:rPr>
          <w:rFonts w:hint="eastAsia" w:ascii="仿宋" w:hAnsi="仿宋" w:eastAsia="仿宋" w:cs="仿宋"/>
          <w:b/>
          <w:bCs/>
          <w:spacing w:val="-21"/>
          <w:sz w:val="24"/>
          <w:szCs w:val="24"/>
          <w:lang w:eastAsia="zh-CN"/>
        </w:rPr>
        <w:t xml:space="preserve">   </w:t>
      </w:r>
      <w:r>
        <w:rPr>
          <w:rFonts w:ascii="仿宋" w:hAnsi="仿宋" w:eastAsia="仿宋" w:cs="仿宋"/>
          <w:b/>
          <w:bCs/>
          <w:spacing w:val="-21"/>
          <w:sz w:val="24"/>
          <w:szCs w:val="24"/>
          <w:lang w:eastAsia="zh-CN"/>
        </w:rPr>
        <w:t>日</w:t>
      </w:r>
    </w:p>
    <w:p w14:paraId="40A6ADD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89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2025-05-22T05:40:43Z</dcterms:created>
  <dc:creator>Administrator</dc:creator>
  <cp:lastModifiedBy>十九</cp:lastModifiedBy>
  <dcterms:modified xsi:type="dcterms:W3CDTF">2025-05-22T05:40:53Z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eyJoZGlkIjoiNjRlOGE2MWY0YzdiMmEzZmJmMjljY2Q5MTk1N2VhZjYiLCJ1c2VySWQiOiI0MjAwODYzNjMifQ==</vt:lpwstr>
  </property>
  <property fmtid="{D5CDD505-2E9C-101B-9397-08002B2CF9AE}" pid="4" name="ICV">
    <vt:lpwstr>CDC3919B061543F291D4AA2C85053772_12</vt:lpwstr>
  </property>
</Properties>
</file>