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9926F">
      <w:pPr>
        <w:snapToGrid w:val="0"/>
        <w:spacing w:line="360" w:lineRule="auto"/>
        <w:ind w:firstLine="683" w:firstLineChars="200"/>
        <w:jc w:val="center"/>
        <w:rPr>
          <w:rFonts w:hint="eastAsia"/>
          <w:b/>
          <w:bCs/>
          <w:sz w:val="34"/>
          <w:szCs w:val="34"/>
          <w:highlight w:val="none"/>
          <w:lang w:eastAsia="zh-CN"/>
        </w:rPr>
      </w:pPr>
      <w:r>
        <w:rPr>
          <w:rFonts w:hint="eastAsia"/>
          <w:b/>
          <w:bCs/>
          <w:sz w:val="34"/>
          <w:szCs w:val="34"/>
          <w:highlight w:val="none"/>
          <w:lang w:eastAsia="zh-CN"/>
        </w:rPr>
        <w:t>供应商谈判一览表</w:t>
      </w:r>
    </w:p>
    <w:p w14:paraId="67AB4D11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项目名称：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     </w:t>
      </w:r>
    </w:p>
    <w:p w14:paraId="69C7001C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项目编号：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     </w:t>
      </w:r>
    </w:p>
    <w:p w14:paraId="7945FCE7">
      <w:pPr>
        <w:kinsoku w:val="0"/>
        <w:spacing w:line="360" w:lineRule="auto"/>
        <w:jc w:val="left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单    位：元</w:t>
      </w:r>
    </w:p>
    <w:p w14:paraId="73A74B69">
      <w:pPr>
        <w:kinsoku w:val="0"/>
        <w:spacing w:line="360" w:lineRule="auto"/>
        <w:jc w:val="left"/>
        <w:rPr>
          <w:rFonts w:hint="eastAsia" w:eastAsia="宋体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包    号：</w:t>
      </w:r>
    </w:p>
    <w:tbl>
      <w:tblPr>
        <w:tblStyle w:val="5"/>
        <w:tblpPr w:leftFromText="180" w:rightFromText="180" w:vertAnchor="text" w:horzAnchor="page" w:tblpXSpec="center" w:tblpY="360"/>
        <w:tblW w:w="9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2355"/>
        <w:gridCol w:w="2280"/>
        <w:gridCol w:w="2424"/>
      </w:tblGrid>
      <w:tr w14:paraId="7CC1B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2260" w:type="dxa"/>
            <w:tcBorders>
              <w:tl2br w:val="single" w:color="auto" w:sz="4" w:space="0"/>
            </w:tcBorders>
          </w:tcPr>
          <w:p w14:paraId="4876135B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报价内</w:t>
            </w:r>
            <w:r>
              <w:rPr>
                <w:rFonts w:hint="eastAsia" w:ascii="宋体" w:hAnsi="宋体" w:cs="宋体"/>
                <w:szCs w:val="21"/>
              </w:rPr>
              <w:t>容</w:t>
            </w:r>
          </w:p>
          <w:p w14:paraId="460AFD7A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  <w:p w14:paraId="28C85A85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投</w:t>
            </w:r>
            <w:r>
              <w:rPr>
                <w:rFonts w:ascii="宋体" w:hAnsi="宋体" w:cs="宋体"/>
                <w:szCs w:val="21"/>
              </w:rPr>
              <w:t>标内</w:t>
            </w:r>
            <w:r>
              <w:rPr>
                <w:rFonts w:hint="eastAsia" w:ascii="宋体" w:hAnsi="宋体" w:cs="宋体"/>
                <w:szCs w:val="21"/>
              </w:rPr>
              <w:t>容</w:t>
            </w:r>
          </w:p>
        </w:tc>
        <w:tc>
          <w:tcPr>
            <w:tcW w:w="2355" w:type="dxa"/>
            <w:vAlign w:val="center"/>
          </w:tcPr>
          <w:p w14:paraId="7A4212D4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谈判总报价</w:t>
            </w:r>
            <w:r>
              <w:rPr>
                <w:rFonts w:hint="eastAsia" w:ascii="宋体" w:hAnsi="宋体" w:cs="宋体"/>
                <w:szCs w:val="21"/>
              </w:rPr>
              <w:t>（元）</w:t>
            </w:r>
          </w:p>
        </w:tc>
        <w:tc>
          <w:tcPr>
            <w:tcW w:w="2280" w:type="dxa"/>
            <w:vAlign w:val="center"/>
          </w:tcPr>
          <w:p w14:paraId="38868F34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交货期</w:t>
            </w:r>
          </w:p>
        </w:tc>
        <w:tc>
          <w:tcPr>
            <w:tcW w:w="2424" w:type="dxa"/>
            <w:vAlign w:val="center"/>
          </w:tcPr>
          <w:p w14:paraId="364EBB6B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质保期</w:t>
            </w:r>
          </w:p>
        </w:tc>
      </w:tr>
      <w:tr w14:paraId="7D6A4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2260" w:type="dxa"/>
            <w:vAlign w:val="center"/>
          </w:tcPr>
          <w:p w14:paraId="36FB3055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步入式环境模拟箱</w:t>
            </w:r>
          </w:p>
        </w:tc>
        <w:tc>
          <w:tcPr>
            <w:tcW w:w="2355" w:type="dxa"/>
            <w:vAlign w:val="center"/>
          </w:tcPr>
          <w:p w14:paraId="754253C0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bookmarkStart w:id="0" w:name="_GoBack"/>
            <w:bookmarkEnd w:id="0"/>
          </w:p>
        </w:tc>
        <w:tc>
          <w:tcPr>
            <w:tcW w:w="2280" w:type="dxa"/>
            <w:vAlign w:val="center"/>
          </w:tcPr>
          <w:p w14:paraId="4D8F7E1C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424" w:type="dxa"/>
            <w:vAlign w:val="center"/>
          </w:tcPr>
          <w:p w14:paraId="72B040A5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</w:tr>
      <w:tr w14:paraId="5711D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9319" w:type="dxa"/>
            <w:gridSpan w:val="4"/>
            <w:vAlign w:val="center"/>
          </w:tcPr>
          <w:p w14:paraId="7FA65421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谈判总报价</w:t>
            </w:r>
            <w:r>
              <w:rPr>
                <w:rFonts w:hint="eastAsia" w:ascii="宋体" w:hAnsi="宋体" w:cs="宋体"/>
                <w:szCs w:val="21"/>
              </w:rPr>
              <w:t>：人民</w:t>
            </w:r>
            <w:r>
              <w:rPr>
                <w:rFonts w:ascii="宋体" w:hAnsi="宋体" w:cs="宋体"/>
                <w:szCs w:val="21"/>
              </w:rPr>
              <w:t>币</w:t>
            </w:r>
            <w:r>
              <w:rPr>
                <w:rFonts w:hint="eastAsia" w:ascii="宋体" w:hAnsi="宋体" w:cs="宋体"/>
                <w:szCs w:val="21"/>
                <w:u w:val="single"/>
              </w:rPr>
              <w:t>（大</w:t>
            </w:r>
            <w:r>
              <w:rPr>
                <w:rFonts w:ascii="宋体" w:hAnsi="宋体" w:cs="宋体"/>
                <w:szCs w:val="21"/>
                <w:u w:val="single"/>
              </w:rPr>
              <w:t>写</w:t>
            </w:r>
            <w:r>
              <w:rPr>
                <w:rFonts w:hint="eastAsia" w:ascii="宋体" w:hAnsi="宋体" w:cs="宋体"/>
                <w:szCs w:val="21"/>
                <w:u w:val="single"/>
              </w:rPr>
              <w:t>）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             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>（小</w:t>
            </w:r>
            <w:r>
              <w:rPr>
                <w:rFonts w:ascii="宋体" w:hAnsi="宋体" w:cs="宋体"/>
                <w:szCs w:val="21"/>
                <w:u w:val="single"/>
              </w:rPr>
              <w:t>写</w:t>
            </w:r>
            <w:r>
              <w:rPr>
                <w:rFonts w:hint="eastAsia" w:ascii="宋体" w:hAnsi="宋体" w:cs="宋体"/>
                <w:szCs w:val="21"/>
                <w:u w:val="single"/>
              </w:rPr>
              <w:t>）￥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>元</w:t>
            </w:r>
          </w:p>
        </w:tc>
      </w:tr>
      <w:tr w14:paraId="557F5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9319" w:type="dxa"/>
            <w:gridSpan w:val="4"/>
            <w:vAlign w:val="center"/>
          </w:tcPr>
          <w:p w14:paraId="53275883">
            <w:pPr>
              <w:kinsoku w:val="0"/>
              <w:spacing w:line="480" w:lineRule="auto"/>
              <w:ind w:firstLine="420" w:firstLineChars="200"/>
              <w:jc w:val="left"/>
            </w:pPr>
            <w:r>
              <w:t>备</w:t>
            </w:r>
            <w:r>
              <w:rPr>
                <w:rFonts w:hint="eastAsia"/>
              </w:rPr>
              <w:t>注：表</w:t>
            </w:r>
            <w:r>
              <w:t>内报价内</w:t>
            </w:r>
            <w:r>
              <w:rPr>
                <w:rFonts w:hint="eastAsia"/>
              </w:rPr>
              <w:t>容以元</w:t>
            </w:r>
            <w:r>
              <w:t>为单</w:t>
            </w:r>
            <w:r>
              <w:rPr>
                <w:rFonts w:hint="eastAsia"/>
              </w:rPr>
              <w:t xml:space="preserve">位，精确到小数点后两位。 </w:t>
            </w:r>
          </w:p>
          <w:p w14:paraId="6012FA3C">
            <w:pPr>
              <w:pStyle w:val="4"/>
              <w:ind w:firstLine="1050" w:firstLineChars="500"/>
            </w:pPr>
            <w:r>
              <w:rPr>
                <w:rFonts w:hint="eastAsia" w:asciiTheme="minorHAnsi" w:hAnsiTheme="minorHAnsi"/>
                <w:sz w:val="21"/>
                <w:szCs w:val="22"/>
              </w:rPr>
              <w:t>交</w:t>
            </w:r>
            <w:r>
              <w:rPr>
                <w:rFonts w:hint="eastAsia" w:asciiTheme="minorHAnsi" w:hAnsiTheme="minorHAnsi"/>
                <w:sz w:val="21"/>
                <w:szCs w:val="22"/>
                <w:lang w:val="en-US" w:eastAsia="zh-CN"/>
              </w:rPr>
              <w:t>货</w:t>
            </w:r>
            <w:r>
              <w:rPr>
                <w:rFonts w:hint="eastAsia" w:asciiTheme="minorHAnsi" w:hAnsiTheme="minorHAnsi"/>
                <w:sz w:val="21"/>
                <w:szCs w:val="22"/>
              </w:rPr>
              <w:t>期、质保期要求详见招标文件第三章 招标项目技术、服务、商务及其他要求。</w:t>
            </w:r>
          </w:p>
        </w:tc>
      </w:tr>
    </w:tbl>
    <w:p w14:paraId="6E4E9BB6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cstheme="minorEastAsia"/>
          <w:sz w:val="28"/>
          <w:szCs w:val="28"/>
        </w:rPr>
      </w:pPr>
    </w:p>
    <w:p w14:paraId="6779A2A9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供应商</w:t>
      </w:r>
      <w:r>
        <w:rPr>
          <w:rFonts w:hint="eastAsia" w:asciiTheme="minorEastAsia" w:hAnsiTheme="minorEastAsia" w:cstheme="minorEastAsia"/>
          <w:sz w:val="28"/>
          <w:szCs w:val="28"/>
        </w:rPr>
        <w:t>（单位名称及公章）：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</w:t>
      </w:r>
    </w:p>
    <w:p w14:paraId="5A06E432">
      <w:pPr>
        <w:adjustRightInd w:val="0"/>
        <w:snapToGrid w:val="0"/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法定代表人/被授权人（签字或盖章）：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</w:t>
      </w:r>
    </w:p>
    <w:p w14:paraId="559E95A3">
      <w:pPr>
        <w:pStyle w:val="7"/>
      </w:pPr>
      <w:r>
        <w:rPr>
          <w:rFonts w:hint="eastAsia" w:asciiTheme="minorEastAsia" w:hAnsiTheme="minorEastAsia" w:cstheme="minorEastAsia"/>
          <w:sz w:val="28"/>
          <w:szCs w:val="28"/>
        </w:rPr>
        <w:t>日    期：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28"/>
        </w:rPr>
        <w:t>日</w:t>
      </w:r>
    </w:p>
    <w:p w14:paraId="21806A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D5FF5"/>
    <w:rsid w:val="2844220D"/>
    <w:rsid w:val="3CC54AB7"/>
    <w:rsid w:val="4309316D"/>
    <w:rsid w:val="4A233794"/>
    <w:rsid w:val="4BAD5FF5"/>
    <w:rsid w:val="6DF87475"/>
    <w:rsid w:val="6ED3325E"/>
    <w:rsid w:val="76CC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4">
    <w:name w:val="Body Text First Indent"/>
    <w:basedOn w:val="3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179</Characters>
  <Lines>0</Lines>
  <Paragraphs>0</Paragraphs>
  <TotalTime>0</TotalTime>
  <ScaleCrop>false</ScaleCrop>
  <LinksUpToDate>false</LinksUpToDate>
  <CharactersWithSpaces>379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2025-04-24T12:43:00Z</dcterms:created>
  <dc:creator>C</dc:creator>
  <cp:lastModifiedBy>十五</cp:lastModifiedBy>
  <dcterms:modified xsi:type="dcterms:W3CDTF">2025-05-23T09:12:25Z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1D2AE60996CA478FBA979A14787BA37E_11</vt:lpwstr>
  </property>
  <property fmtid="{D5CDD505-2E9C-101B-9397-08002B2CF9AE}" pid="4" name="KSOTemplateDocerSaveRecord">
    <vt:lpwstr>eyJoZGlkIjoiOWJiZmMzYTQzYjY0ZDY2NGFiMzRkNmFjMTdlMGYyNzMiLCJ1c2VySWQiOiI0NzM2OTcxODIifQ==</vt:lpwstr>
  </property>
</Properties>
</file>