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3DD7DA">
      <w:pPr>
        <w:pStyle w:val="4"/>
        <w:jc w:val="center"/>
        <w:rPr>
          <w:spacing w:val="4"/>
          <w:kern w:val="2"/>
          <w:sz w:val="24"/>
          <w:szCs w:val="24"/>
          <w:highlight w:val="none"/>
        </w:rPr>
      </w:pPr>
      <w:bookmarkStart w:id="0" w:name="_Toc21396"/>
      <w:bookmarkStart w:id="1" w:name="_Toc14886"/>
      <w:r>
        <w:rPr>
          <w:spacing w:val="4"/>
          <w:kern w:val="2"/>
          <w:sz w:val="24"/>
          <w:szCs w:val="24"/>
          <w:highlight w:val="none"/>
        </w:rPr>
        <w:t>投标保证金缴纳</w:t>
      </w:r>
      <w:bookmarkEnd w:id="0"/>
      <w:bookmarkEnd w:id="1"/>
    </w:p>
    <w:p w14:paraId="6E7CEA1B">
      <w:pPr>
        <w:snapToGrid w:val="0"/>
        <w:spacing w:line="480" w:lineRule="auto"/>
        <w:rPr>
          <w:rFonts w:hint="eastAsia" w:ascii="宋体" w:hAnsi="宋体"/>
          <w:bCs/>
          <w:color w:val="000000"/>
          <w:sz w:val="16"/>
          <w:szCs w:val="11"/>
          <w:highlight w:val="none"/>
          <w:u w:val="single"/>
        </w:rPr>
      </w:pPr>
    </w:p>
    <w:p w14:paraId="2BE3D782">
      <w:pPr>
        <w:snapToGrid w:val="0"/>
        <w:spacing w:line="480" w:lineRule="auto"/>
        <w:rPr>
          <w:rFonts w:hint="eastAsia" w:ascii="宋体" w:hAnsi="宋体" w:eastAsia="宋体"/>
          <w:bCs/>
          <w:color w:val="000000"/>
          <w:sz w:val="24"/>
          <w:highlight w:val="none"/>
          <w:u w:val="single"/>
          <w:lang w:eastAsia="zh-CN"/>
        </w:rPr>
      </w:pP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>致：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  <w:lang w:eastAsia="zh-CN"/>
        </w:rPr>
        <w:t>北京典方建设工程咨询有限公司</w:t>
      </w:r>
    </w:p>
    <w:p w14:paraId="3319C1C7">
      <w:pPr>
        <w:snapToGrid w:val="0"/>
        <w:spacing w:line="480" w:lineRule="auto"/>
        <w:ind w:firstLine="480" w:firstLineChars="200"/>
        <w:rPr>
          <w:rFonts w:hint="eastAsia" w:ascii="宋体" w:hAnsi="宋体"/>
          <w:bCs/>
          <w:color w:val="000000"/>
          <w:sz w:val="24"/>
          <w:highlight w:val="none"/>
        </w:rPr>
      </w:pPr>
      <w:r>
        <w:rPr>
          <w:rFonts w:hint="eastAsia" w:ascii="宋体" w:hAnsi="宋体"/>
          <w:bCs/>
          <w:color w:val="000000"/>
          <w:sz w:val="24"/>
          <w:highlight w:val="none"/>
        </w:rPr>
        <w:t>我公司为参与贵单位组织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>的                   （项目名称、项目编号）</w:t>
      </w:r>
      <w:r>
        <w:rPr>
          <w:rFonts w:hint="eastAsia" w:ascii="宋体" w:hAnsi="宋体"/>
          <w:bCs/>
          <w:color w:val="000000"/>
          <w:sz w:val="24"/>
          <w:highlight w:val="none"/>
        </w:rPr>
        <w:t>的供应商，已经将本项目</w:t>
      </w:r>
      <w:r>
        <w:rPr>
          <w:rFonts w:hint="eastAsia" w:ascii="宋体" w:hAnsi="宋体"/>
          <w:bCs/>
          <w:color w:val="000000"/>
          <w:sz w:val="24"/>
          <w:highlight w:val="none"/>
          <w:lang w:val="en-US" w:eastAsia="zh-CN"/>
        </w:rPr>
        <w:t>谈判</w:t>
      </w:r>
      <w:bookmarkStart w:id="2" w:name="_GoBack"/>
      <w:bookmarkEnd w:id="2"/>
      <w:r>
        <w:rPr>
          <w:rFonts w:hint="eastAsia" w:ascii="宋体" w:hAnsi="宋体"/>
          <w:bCs/>
          <w:color w:val="000000"/>
          <w:sz w:val="24"/>
          <w:highlight w:val="none"/>
        </w:rPr>
        <w:t>保证金（大写：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/>
          <w:bCs/>
          <w:color w:val="000000"/>
          <w:sz w:val="24"/>
          <w:highlight w:val="none"/>
        </w:rPr>
        <w:t>；小写：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bCs/>
          <w:color w:val="000000"/>
          <w:sz w:val="24"/>
          <w:highlight w:val="none"/>
        </w:rPr>
        <w:t>）缴纳至指定账户，并附转账凭证。</w:t>
      </w:r>
    </w:p>
    <w:p w14:paraId="3F373DCB">
      <w:pPr>
        <w:spacing w:line="360" w:lineRule="auto"/>
        <w:rPr>
          <w:rFonts w:hint="eastAsia" w:ascii="宋体" w:hAnsi="宋体"/>
          <w:bCs/>
          <w:color w:val="000000"/>
          <w:sz w:val="32"/>
          <w:szCs w:val="22"/>
          <w:highlight w:val="none"/>
        </w:rPr>
      </w:pPr>
      <w:r>
        <w:rPr>
          <w:rFonts w:hint="eastAsia" w:ascii="宋体" w:hAnsi="宋体"/>
          <w:bCs/>
          <w:color w:val="000000"/>
          <w:sz w:val="32"/>
          <w:szCs w:val="22"/>
          <w:highlight w:val="none"/>
        </w:rPr>
        <w:t xml:space="preserve"> </w:t>
      </w:r>
      <w:r>
        <w:rPr>
          <w:rFonts w:hint="eastAsia" w:ascii="宋体" w:hAnsi="宋体"/>
          <w:bCs/>
          <w:color w:val="000000"/>
          <w:sz w:val="24"/>
          <w:highlight w:val="none"/>
        </w:rPr>
        <w:t xml:space="preserve">附： </w:t>
      </w:r>
    </w:p>
    <w:tbl>
      <w:tblPr>
        <w:tblStyle w:val="2"/>
        <w:tblW w:w="0" w:type="auto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 w14:paraId="00BB6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4" w:hRule="atLeast"/>
        </w:trPr>
        <w:tc>
          <w:tcPr>
            <w:tcW w:w="8340" w:type="dxa"/>
            <w:noWrap/>
            <w:vAlign w:val="center"/>
          </w:tcPr>
          <w:p w14:paraId="016E495F"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（转帐或汇款的银行凭证复印件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  <w:lang w:val="en-US" w:eastAsia="zh-CN"/>
              </w:rPr>
              <w:t>及基本账户信息证明材料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）</w:t>
            </w:r>
          </w:p>
        </w:tc>
      </w:tr>
    </w:tbl>
    <w:p w14:paraId="4C046F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50741D"/>
    <w:rsid w:val="09175926"/>
    <w:rsid w:val="511C5424"/>
    <w:rsid w:val="69575F00"/>
    <w:rsid w:val="6986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标题 21"/>
    <w:basedOn w:val="1"/>
    <w:qFormat/>
    <w:uiPriority w:val="0"/>
    <w:pPr>
      <w:spacing w:beforeAutospacing="1" w:afterAutospacing="1"/>
      <w:jc w:val="left"/>
      <w:outlineLvl w:val="1"/>
    </w:pPr>
    <w:rPr>
      <w:rFonts w:hint="eastAsia" w:ascii="宋体" w:hAnsi="宋体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114</Characters>
  <Lines>0</Lines>
  <Paragraphs>0</Paragraphs>
  <TotalTime>2</TotalTime>
  <ScaleCrop>false</ScaleCrop>
  <LinksUpToDate>false</LinksUpToDate>
  <CharactersWithSpaces>158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2024-11-22T10:04:00Z</dcterms:created>
  <dc:creator>Administrator</dc:creator>
  <cp:lastModifiedBy>important</cp:lastModifiedBy>
  <dcterms:modified xsi:type="dcterms:W3CDTF">2025-05-23T01:39:30Z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6E1E31C928B74A5A9023598867126DD2_12</vt:lpwstr>
  </property>
  <property fmtid="{D5CDD505-2E9C-101B-9397-08002B2CF9AE}" pid="4" name="KSOTemplateDocerSaveRecord">
    <vt:lpwstr>eyJoZGlkIjoiMDkxMjAwNmQ1YWJmZGY0MDc0NTA0YTg1ZGRlOGFjNGQiLCJ1c2VySWQiOiIyMTc4MjUwNjAifQ==</vt:lpwstr>
  </property>
</Properties>
</file>