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b/>
          <w:bCs/>
          <w:sz w:val="28"/>
          <w:szCs w:val="28"/>
        </w:rPr>
        <w:t>资格证明文件</w:t>
      </w:r>
    </w:p>
    <w:p w14:paraId="019D37A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696F37C"/>
    <w:p w14:paraId="3FF7D3B0">
      <w:pPr>
        <w:pStyle w:val="3"/>
        <w:rPr>
          <w:sz w:val="24"/>
          <w:szCs w:val="24"/>
        </w:rPr>
      </w:pPr>
    </w:p>
    <w:p w14:paraId="00453286">
      <w:pPr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6B3D399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74CEA8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4377E6E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的资格要求：</w:t>
      </w:r>
    </w:p>
    <w:p w14:paraId="30132112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3336B4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D938DBD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1FAF28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759D871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1054B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2027AF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53002DEE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4"/>
          <w:szCs w:val="24"/>
        </w:rPr>
      </w:pPr>
    </w:p>
    <w:p w14:paraId="08357F13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4"/>
          <w:szCs w:val="24"/>
        </w:rPr>
      </w:pPr>
    </w:p>
    <w:p w14:paraId="26082EAD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2FC16F8E">
      <w:pPr>
        <w:pStyle w:val="3"/>
        <w:ind w:firstLine="0"/>
      </w:pPr>
    </w:p>
    <w:p w14:paraId="3FBAB91B"/>
    <w:p w14:paraId="720B5F5A"/>
    <w:p w14:paraId="5872FBE1"/>
    <w:p w14:paraId="33B6B1AB"/>
    <w:p w14:paraId="25C74ED6"/>
    <w:p w14:paraId="4EB24B65"/>
    <w:p w14:paraId="1883F4E7"/>
    <w:p w14:paraId="10D72E90"/>
    <w:p w14:paraId="6A11381F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</w:t>
      </w:r>
      <w:r>
        <w:rPr>
          <w:rFonts w:hint="eastAsia"/>
          <w:sz w:val="32"/>
          <w:szCs w:val="36"/>
          <w:lang w:eastAsia="zh-CN"/>
        </w:rPr>
        <w:t>供应商</w:t>
      </w:r>
      <w:r>
        <w:rPr>
          <w:rFonts w:hint="eastAsia"/>
          <w:sz w:val="32"/>
          <w:szCs w:val="36"/>
        </w:rPr>
        <w:t>基本情况一览表</w:t>
      </w:r>
    </w:p>
    <w:p w14:paraId="426BD9B8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bookmarkStart w:id="0" w:name="_Toc15823"/>
            <w:bookmarkStart w:id="1" w:name="_Toc18556"/>
            <w:bookmarkStart w:id="2" w:name="_Toc29518"/>
            <w:bookmarkStart w:id="3" w:name="_Toc5452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/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bookmarkStart w:id="4" w:name="_Toc32432"/>
            <w:bookmarkStart w:id="5" w:name="_Toc15986"/>
            <w:bookmarkStart w:id="6" w:name="_Toc32438"/>
            <w:bookmarkStart w:id="7" w:name="_Toc26127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/>
        </w:tc>
        <w:tc>
          <w:tcPr>
            <w:tcW w:w="1401" w:type="dxa"/>
            <w:vAlign w:val="center"/>
          </w:tcPr>
          <w:p w14:paraId="4650B8BA">
            <w:bookmarkStart w:id="8" w:name="_Toc13370"/>
            <w:bookmarkStart w:id="9" w:name="_Toc2965"/>
            <w:bookmarkStart w:id="10" w:name="_Toc5829"/>
            <w:bookmarkStart w:id="11" w:name="_Toc20217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/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bookmarkStart w:id="12" w:name="_Toc29861"/>
            <w:bookmarkStart w:id="13" w:name="_Toc14242"/>
            <w:bookmarkStart w:id="14" w:name="_Toc5933"/>
            <w:bookmarkStart w:id="15" w:name="_Toc24152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bookmarkStart w:id="16" w:name="_Toc23469"/>
            <w:bookmarkStart w:id="17" w:name="_Toc11708"/>
            <w:bookmarkStart w:id="18" w:name="_Toc32228"/>
            <w:bookmarkStart w:id="19" w:name="_Toc22630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/>
        </w:tc>
        <w:tc>
          <w:tcPr>
            <w:tcW w:w="1401" w:type="dxa"/>
            <w:vAlign w:val="center"/>
          </w:tcPr>
          <w:p w14:paraId="17548E9B">
            <w:bookmarkStart w:id="20" w:name="_Toc22121"/>
            <w:bookmarkStart w:id="21" w:name="_Toc28825"/>
            <w:bookmarkStart w:id="22" w:name="_Toc29495"/>
            <w:bookmarkStart w:id="23" w:name="_Toc31524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/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bookmarkStart w:id="24" w:name="_Toc8331"/>
            <w:bookmarkStart w:id="25" w:name="_Toc27355"/>
            <w:bookmarkStart w:id="26" w:name="_Toc21326"/>
            <w:bookmarkStart w:id="27" w:name="_Toc12754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/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bookmarkStart w:id="28" w:name="_Toc29110"/>
            <w:bookmarkStart w:id="29" w:name="_Toc5018"/>
            <w:bookmarkStart w:id="30" w:name="_Toc22082"/>
            <w:bookmarkStart w:id="31" w:name="_Toc28736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bookmarkStart w:id="32" w:name="_Toc429"/>
            <w:bookmarkStart w:id="33" w:name="_Toc8313"/>
            <w:bookmarkStart w:id="34" w:name="_Toc3509"/>
            <w:bookmarkStart w:id="35" w:name="_Toc24566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/>
        </w:tc>
        <w:tc>
          <w:tcPr>
            <w:tcW w:w="1324" w:type="dxa"/>
            <w:vAlign w:val="center"/>
          </w:tcPr>
          <w:p w14:paraId="7755BD74">
            <w:bookmarkStart w:id="36" w:name="_Toc2791"/>
            <w:bookmarkStart w:id="37" w:name="_Toc5089"/>
            <w:bookmarkStart w:id="38" w:name="_Toc11392"/>
            <w:bookmarkStart w:id="39" w:name="_Toc552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/>
        </w:tc>
        <w:tc>
          <w:tcPr>
            <w:tcW w:w="902" w:type="dxa"/>
            <w:gridSpan w:val="2"/>
            <w:vAlign w:val="center"/>
          </w:tcPr>
          <w:p w14:paraId="5C700180">
            <w:bookmarkStart w:id="40" w:name="_Toc24036"/>
            <w:bookmarkStart w:id="41" w:name="_Toc18413"/>
            <w:bookmarkStart w:id="42" w:name="_Toc21732"/>
            <w:bookmarkStart w:id="43" w:name="_Toc15179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/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bookmarkStart w:id="44" w:name="_Toc6397"/>
            <w:bookmarkStart w:id="45" w:name="_Toc30758"/>
            <w:bookmarkStart w:id="46" w:name="_Toc18654"/>
            <w:bookmarkStart w:id="47" w:name="_Toc832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bookmarkStart w:id="48" w:name="_Toc17841"/>
            <w:bookmarkStart w:id="49" w:name="_Toc32237"/>
            <w:bookmarkStart w:id="50" w:name="_Toc6829"/>
            <w:bookmarkStart w:id="51" w:name="_Toc5794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/>
        </w:tc>
        <w:tc>
          <w:tcPr>
            <w:tcW w:w="1324" w:type="dxa"/>
            <w:vAlign w:val="center"/>
          </w:tcPr>
          <w:p w14:paraId="31654896">
            <w:bookmarkStart w:id="52" w:name="_Toc17957"/>
            <w:bookmarkStart w:id="53" w:name="_Toc25207"/>
            <w:bookmarkStart w:id="54" w:name="_Toc27222"/>
            <w:bookmarkStart w:id="55" w:name="_Toc25059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/>
        </w:tc>
        <w:tc>
          <w:tcPr>
            <w:tcW w:w="902" w:type="dxa"/>
            <w:gridSpan w:val="2"/>
            <w:vAlign w:val="center"/>
          </w:tcPr>
          <w:p w14:paraId="134A0512">
            <w:bookmarkStart w:id="56" w:name="_Toc14501"/>
            <w:bookmarkStart w:id="57" w:name="_Toc321"/>
            <w:bookmarkStart w:id="58" w:name="_Toc26943"/>
            <w:bookmarkStart w:id="59" w:name="_Toc12165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/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bookmarkStart w:id="60" w:name="_Toc13190"/>
            <w:bookmarkStart w:id="61" w:name="_Toc1183"/>
            <w:bookmarkStart w:id="62" w:name="_Toc15849"/>
            <w:bookmarkStart w:id="63" w:name="_Toc5056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/>
        </w:tc>
        <w:tc>
          <w:tcPr>
            <w:tcW w:w="4773" w:type="dxa"/>
            <w:gridSpan w:val="5"/>
            <w:vAlign w:val="center"/>
          </w:tcPr>
          <w:p w14:paraId="34840024">
            <w:bookmarkStart w:id="64" w:name="_Toc5918"/>
            <w:bookmarkStart w:id="65" w:name="_Toc9920"/>
            <w:bookmarkStart w:id="66" w:name="_Toc23476"/>
            <w:bookmarkStart w:id="67" w:name="_Toc7458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bookmarkStart w:id="68" w:name="_Toc13811"/>
            <w:bookmarkStart w:id="69" w:name="_Toc24347"/>
            <w:bookmarkStart w:id="70" w:name="_Toc2495"/>
            <w:bookmarkStart w:id="71" w:name="_Toc19832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/>
        </w:tc>
        <w:tc>
          <w:tcPr>
            <w:tcW w:w="1323" w:type="dxa"/>
            <w:vMerge w:val="restart"/>
            <w:vAlign w:val="center"/>
          </w:tcPr>
          <w:p w14:paraId="6C1DEA32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bookmarkStart w:id="72" w:name="_Toc19894"/>
            <w:bookmarkStart w:id="73" w:name="_Toc13361"/>
            <w:bookmarkStart w:id="74" w:name="_Toc16273"/>
            <w:bookmarkStart w:id="75" w:name="_Toc15246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/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bookmarkStart w:id="76" w:name="_Toc20237"/>
            <w:bookmarkStart w:id="77" w:name="_Toc3476"/>
            <w:bookmarkStart w:id="78" w:name="_Toc30242"/>
            <w:bookmarkStart w:id="79" w:name="_Toc12522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/>
        </w:tc>
        <w:tc>
          <w:tcPr>
            <w:tcW w:w="1323" w:type="dxa"/>
            <w:vMerge w:val="continue"/>
            <w:vAlign w:val="center"/>
          </w:tcPr>
          <w:p w14:paraId="7C535745"/>
        </w:tc>
        <w:tc>
          <w:tcPr>
            <w:tcW w:w="1569" w:type="dxa"/>
            <w:gridSpan w:val="2"/>
            <w:vAlign w:val="center"/>
          </w:tcPr>
          <w:p w14:paraId="00C0C3B2">
            <w:bookmarkStart w:id="80" w:name="_Toc7916"/>
            <w:bookmarkStart w:id="81" w:name="_Toc1834"/>
            <w:bookmarkStart w:id="82" w:name="_Toc16642"/>
            <w:bookmarkStart w:id="83" w:name="_Toc30244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/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bookmarkStart w:id="84" w:name="_Toc18512"/>
            <w:bookmarkStart w:id="85" w:name="_Toc17149"/>
            <w:bookmarkStart w:id="86" w:name="_Toc24406"/>
            <w:bookmarkStart w:id="87" w:name="_Toc21663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/>
        </w:tc>
        <w:tc>
          <w:tcPr>
            <w:tcW w:w="1323" w:type="dxa"/>
            <w:vMerge w:val="continue"/>
            <w:vAlign w:val="center"/>
          </w:tcPr>
          <w:p w14:paraId="450D60FB"/>
        </w:tc>
        <w:tc>
          <w:tcPr>
            <w:tcW w:w="1569" w:type="dxa"/>
            <w:gridSpan w:val="2"/>
            <w:vAlign w:val="center"/>
          </w:tcPr>
          <w:p w14:paraId="5A106A4E">
            <w:bookmarkStart w:id="88" w:name="_Toc24761"/>
            <w:bookmarkStart w:id="89" w:name="_Toc23409"/>
            <w:bookmarkStart w:id="90" w:name="_Toc15110"/>
            <w:bookmarkStart w:id="91" w:name="_Toc12330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/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bookmarkStart w:id="92" w:name="_Toc19211"/>
            <w:bookmarkStart w:id="93" w:name="_Toc7482"/>
            <w:bookmarkStart w:id="94" w:name="_Toc7855"/>
            <w:bookmarkStart w:id="95" w:name="_Toc11996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/>
        </w:tc>
        <w:tc>
          <w:tcPr>
            <w:tcW w:w="1323" w:type="dxa"/>
            <w:vMerge w:val="continue"/>
            <w:vAlign w:val="center"/>
          </w:tcPr>
          <w:p w14:paraId="40B5C249"/>
        </w:tc>
        <w:tc>
          <w:tcPr>
            <w:tcW w:w="1569" w:type="dxa"/>
            <w:gridSpan w:val="2"/>
            <w:vAlign w:val="center"/>
          </w:tcPr>
          <w:p w14:paraId="62699509">
            <w:bookmarkStart w:id="96" w:name="_Toc16123"/>
            <w:bookmarkStart w:id="97" w:name="_Toc7296"/>
            <w:bookmarkStart w:id="98" w:name="_Toc23890"/>
            <w:bookmarkStart w:id="99" w:name="_Toc10662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/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bookmarkStart w:id="100" w:name="_Toc516"/>
            <w:bookmarkStart w:id="101" w:name="_Toc2745"/>
            <w:bookmarkStart w:id="102" w:name="_Toc30075"/>
            <w:bookmarkStart w:id="103" w:name="_Toc19840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/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bookmarkStart w:id="104" w:name="_Toc22690"/>
            <w:bookmarkStart w:id="105" w:name="_Toc26754"/>
            <w:bookmarkStart w:id="106" w:name="_Toc19290"/>
            <w:bookmarkStart w:id="107" w:name="_Toc1232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/>
        </w:tc>
      </w:tr>
    </w:tbl>
    <w:p w14:paraId="5B558136"/>
    <w:p w14:paraId="45FBFA26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3E95398">
      <w:pPr>
        <w:spacing w:line="360" w:lineRule="auto"/>
        <w:rPr>
          <w:b w:val="0"/>
          <w:bCs w:val="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2-2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营业执照等资质证明材料</w:t>
      </w:r>
      <w:r>
        <w:rPr>
          <w:rFonts w:hint="eastAsia"/>
          <w:b w:val="0"/>
          <w:bCs w:val="0"/>
        </w:rPr>
        <w:t>。</w:t>
      </w:r>
    </w:p>
    <w:p w14:paraId="36E50E80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2BF3D0E3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kern w:val="0"/>
          <w:sz w:val="24"/>
          <w:szCs w:val="24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 xml:space="preserve">为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 xml:space="preserve">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75FB8CF5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6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6D4FD8E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 w14:paraId="12F79D55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3F9C603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AC20BF7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66388FD9">
      <w:pPr>
        <w:pStyle w:val="3"/>
        <w:rPr>
          <w:sz w:val="24"/>
          <w:szCs w:val="24"/>
        </w:rPr>
      </w:pPr>
    </w:p>
    <w:p w14:paraId="2104F213">
      <w:pPr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6FB5DB8D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3D771D9C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5A9A03B9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27046C94">
      <w:pPr>
        <w:pStyle w:val="3"/>
        <w:spacing w:line="360" w:lineRule="auto"/>
        <w:jc w:val="left"/>
        <w:rPr>
          <w:rFonts w:hint="default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8、进口产品完整授权链</w:t>
      </w:r>
      <w:bookmarkStart w:id="108" w:name="_GoBack"/>
      <w:bookmarkEnd w:id="108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（国产产品不需要提供）</w:t>
      </w:r>
    </w:p>
    <w:p w14:paraId="0EDF6B11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非</w:t>
      </w:r>
      <w:r>
        <w:rPr>
          <w:rFonts w:hint="eastAsia" w:ascii="宋体" w:hAnsi="宋体" w:cs="宋体"/>
          <w:bCs/>
          <w:kern w:val="0"/>
          <w:sz w:val="24"/>
          <w:szCs w:val="24"/>
        </w:rPr>
        <w:t>联合体投标的承诺书（格式自拟）；</w:t>
      </w:r>
    </w:p>
    <w:p w14:paraId="5E2FC053">
      <w:pPr>
        <w:pStyle w:val="3"/>
        <w:spacing w:line="360" w:lineRule="auto"/>
        <w:jc w:val="left"/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10、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4"/>
          <w:szCs w:val="24"/>
        </w:rPr>
        <w:t>认为应该提交的其他证明材料；</w:t>
      </w:r>
    </w:p>
    <w:p w14:paraId="48A98C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37B1"/>
    <w:rsid w:val="047837B1"/>
    <w:rsid w:val="0B372B16"/>
    <w:rsid w:val="1EA6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1331</Words>
  <Characters>1376</Characters>
  <Lines>0</Lines>
  <Paragraphs>0</Paragraphs>
  <TotalTime>1</TotalTime>
  <ScaleCrop>false</ScaleCrop>
  <LinksUpToDate>false</LinksUpToDate>
  <CharactersWithSpaces>1704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C</cp:lastModifiedBy>
  <dcterms:modified xsi:type="dcterms:W3CDTF">2025-05-23T07:42:04Z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1A0E941E40124D1492BBDDCBAB02D629_11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