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4F4FD5">
      <w:pPr>
        <w:spacing w:line="400" w:lineRule="exact"/>
        <w:jc w:val="center"/>
        <w:rPr>
          <w:rFonts w:hint="eastAsia" w:ascii="宋体" w:hAnsi="宋体" w:eastAsia="宋体" w:cs="宋体"/>
          <w:b/>
          <w:smallCaps w:val="0"/>
          <w:color w:val="auto"/>
          <w:spacing w:val="0"/>
          <w:sz w:val="24"/>
          <w:highlight w:val="none"/>
        </w:rPr>
      </w:pPr>
      <w:r>
        <w:rPr>
          <w:rFonts w:hint="eastAsia" w:ascii="宋体" w:hAnsi="宋体" w:eastAsia="宋体" w:cs="宋体"/>
          <w:b/>
          <w:smallCaps w:val="0"/>
          <w:color w:val="auto"/>
          <w:spacing w:val="0"/>
          <w:sz w:val="24"/>
          <w:highlight w:val="none"/>
        </w:rPr>
        <w:t>近3年完成的类似项目情况表</w:t>
      </w:r>
    </w:p>
    <w:p w14:paraId="1174E606">
      <w:pPr>
        <w:topLinePunct/>
        <w:spacing w:after="240" w:afterLines="100" w:line="440" w:lineRule="exact"/>
        <w:jc w:val="center"/>
        <w:rPr>
          <w:rFonts w:hint="eastAsia" w:ascii="宋体" w:hAnsi="宋体" w:eastAsia="宋体" w:cs="宋体"/>
          <w:smallCaps w:val="0"/>
          <w:color w:val="auto"/>
          <w:spacing w:val="0"/>
          <w:sz w:val="24"/>
          <w:highlight w:val="none"/>
        </w:rPr>
      </w:pPr>
      <w:r>
        <w:rPr>
          <w:rFonts w:hint="eastAsia" w:ascii="宋体" w:hAnsi="宋体" w:eastAsia="宋体" w:cs="宋体"/>
          <w:smallCaps w:val="0"/>
          <w:color w:val="auto"/>
          <w:spacing w:val="0"/>
          <w:sz w:val="24"/>
          <w:highlight w:val="none"/>
        </w:rPr>
        <w:t>（近3年指</w:t>
      </w:r>
      <w:r>
        <w:rPr>
          <w:rFonts w:hint="eastAsia" w:ascii="宋体" w:hAnsi="宋体" w:eastAsia="宋体" w:cs="宋体"/>
          <w:smallCaps w:val="0"/>
          <w:color w:val="auto"/>
          <w:spacing w:val="0"/>
          <w:sz w:val="24"/>
          <w:highlight w:val="none"/>
          <w:u w:val="single"/>
        </w:rPr>
        <w:t xml:space="preserve"> 20</w:t>
      </w:r>
      <w:r>
        <w:rPr>
          <w:rFonts w:hint="eastAsia" w:ascii="宋体" w:hAnsi="宋体" w:eastAsia="宋体" w:cs="宋体"/>
          <w:smallCaps w:val="0"/>
          <w:color w:val="auto"/>
          <w:spacing w:val="0"/>
          <w:sz w:val="24"/>
          <w:highlight w:val="none"/>
          <w:u w:val="single"/>
          <w:lang w:val="en-US" w:eastAsia="zh-CN"/>
        </w:rPr>
        <w:t>22</w:t>
      </w:r>
      <w:r>
        <w:rPr>
          <w:rFonts w:hint="eastAsia" w:ascii="宋体" w:hAnsi="宋体" w:eastAsia="宋体" w:cs="宋体"/>
          <w:smallCaps w:val="0"/>
          <w:color w:val="auto"/>
          <w:spacing w:val="0"/>
          <w:sz w:val="24"/>
          <w:highlight w:val="none"/>
        </w:rPr>
        <w:t>年</w:t>
      </w:r>
      <w:r>
        <w:rPr>
          <w:rFonts w:hint="eastAsia" w:ascii="宋体" w:hAnsi="宋体" w:eastAsia="宋体" w:cs="宋体"/>
          <w:smallCaps w:val="0"/>
          <w:color w:val="auto"/>
          <w:spacing w:val="0"/>
          <w:sz w:val="24"/>
          <w:highlight w:val="none"/>
          <w:u w:val="single"/>
          <w:lang w:val="en-US" w:eastAsia="zh-CN"/>
        </w:rPr>
        <w:t>5月</w:t>
      </w:r>
      <w:r>
        <w:rPr>
          <w:rFonts w:hint="eastAsia" w:ascii="宋体" w:hAnsi="宋体" w:eastAsia="宋体" w:cs="宋体"/>
          <w:smallCaps w:val="0"/>
          <w:color w:val="auto"/>
          <w:spacing w:val="0"/>
          <w:sz w:val="24"/>
          <w:highlight w:val="none"/>
        </w:rPr>
        <w:t>至</w:t>
      </w:r>
      <w:r>
        <w:rPr>
          <w:rFonts w:hint="eastAsia" w:ascii="宋体" w:hAnsi="宋体" w:eastAsia="宋体" w:cs="宋体"/>
          <w:smallCaps w:val="0"/>
          <w:color w:val="auto"/>
          <w:spacing w:val="0"/>
          <w:sz w:val="24"/>
          <w:highlight w:val="none"/>
          <w:u w:val="single"/>
        </w:rPr>
        <w:t>202</w:t>
      </w:r>
      <w:r>
        <w:rPr>
          <w:rFonts w:hint="eastAsia" w:ascii="宋体" w:hAnsi="宋体" w:eastAsia="宋体" w:cs="宋体"/>
          <w:smallCaps w:val="0"/>
          <w:color w:val="auto"/>
          <w:spacing w:val="0"/>
          <w:sz w:val="24"/>
          <w:highlight w:val="none"/>
          <w:u w:val="single"/>
          <w:lang w:val="en-US" w:eastAsia="zh-CN"/>
        </w:rPr>
        <w:t>5</w:t>
      </w:r>
      <w:r>
        <w:rPr>
          <w:rFonts w:hint="eastAsia" w:ascii="宋体" w:hAnsi="宋体" w:eastAsia="宋体" w:cs="宋体"/>
          <w:smallCaps w:val="0"/>
          <w:color w:val="auto"/>
          <w:spacing w:val="0"/>
          <w:sz w:val="24"/>
          <w:highlight w:val="none"/>
        </w:rPr>
        <w:t>年</w:t>
      </w:r>
      <w:r>
        <w:rPr>
          <w:rFonts w:hint="eastAsia" w:ascii="宋体" w:hAnsi="宋体" w:eastAsia="宋体" w:cs="宋体"/>
          <w:smallCaps w:val="0"/>
          <w:color w:val="auto"/>
          <w:spacing w:val="0"/>
          <w:sz w:val="24"/>
          <w:highlight w:val="none"/>
          <w:u w:val="single"/>
          <w:lang w:val="en-US" w:eastAsia="zh-CN"/>
        </w:rPr>
        <w:t>5月</w:t>
      </w:r>
      <w:r>
        <w:rPr>
          <w:rFonts w:hint="eastAsia" w:ascii="宋体" w:hAnsi="宋体" w:eastAsia="宋体" w:cs="宋体"/>
          <w:smallCaps w:val="0"/>
          <w:color w:val="auto"/>
          <w:spacing w:val="0"/>
          <w:sz w:val="24"/>
          <w:highlight w:val="none"/>
        </w:rPr>
        <w:t>）</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01"/>
        <w:gridCol w:w="5102"/>
      </w:tblGrid>
      <w:tr w14:paraId="4AEB9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01" w:type="dxa"/>
            <w:noWrap w:val="0"/>
            <w:vAlign w:val="center"/>
          </w:tcPr>
          <w:p w14:paraId="079444B1">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bookmarkStart w:id="0" w:name="_Toc221949862"/>
            <w:r>
              <w:rPr>
                <w:rFonts w:hint="eastAsia" w:ascii="宋体" w:hAnsi="宋体" w:eastAsia="宋体" w:cs="宋体"/>
                <w:smallCaps w:val="0"/>
                <w:color w:val="auto"/>
                <w:spacing w:val="0"/>
                <w:sz w:val="24"/>
                <w:highlight w:val="none"/>
              </w:rPr>
              <w:t>合同名称</w:t>
            </w:r>
            <w:bookmarkEnd w:id="0"/>
          </w:p>
        </w:tc>
        <w:tc>
          <w:tcPr>
            <w:tcW w:w="5102" w:type="dxa"/>
            <w:noWrap w:val="0"/>
            <w:vAlign w:val="top"/>
          </w:tcPr>
          <w:p w14:paraId="59E33102">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p>
        </w:tc>
      </w:tr>
      <w:tr w14:paraId="1DAFF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01" w:type="dxa"/>
            <w:noWrap w:val="0"/>
            <w:vAlign w:val="center"/>
          </w:tcPr>
          <w:p w14:paraId="6FB019FD">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bookmarkStart w:id="1" w:name="_Toc221949863"/>
            <w:r>
              <w:rPr>
                <w:rFonts w:hint="eastAsia" w:ascii="宋体" w:hAnsi="宋体" w:eastAsia="宋体" w:cs="宋体"/>
                <w:smallCaps w:val="0"/>
                <w:color w:val="auto"/>
                <w:spacing w:val="0"/>
                <w:sz w:val="24"/>
                <w:highlight w:val="none"/>
              </w:rPr>
              <w:t>合同项目所在地</w:t>
            </w:r>
            <w:bookmarkEnd w:id="1"/>
          </w:p>
        </w:tc>
        <w:tc>
          <w:tcPr>
            <w:tcW w:w="5102" w:type="dxa"/>
            <w:noWrap w:val="0"/>
            <w:vAlign w:val="top"/>
          </w:tcPr>
          <w:p w14:paraId="20BE2638">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p>
        </w:tc>
      </w:tr>
      <w:tr w14:paraId="53E7F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01" w:type="dxa"/>
            <w:noWrap w:val="0"/>
            <w:vAlign w:val="center"/>
          </w:tcPr>
          <w:p w14:paraId="673852EA">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bookmarkStart w:id="2" w:name="_Toc221949864"/>
            <w:r>
              <w:rPr>
                <w:rFonts w:hint="eastAsia" w:ascii="宋体" w:hAnsi="宋体" w:eastAsia="宋体" w:cs="宋体"/>
                <w:smallCaps w:val="0"/>
                <w:color w:val="auto"/>
                <w:spacing w:val="0"/>
                <w:sz w:val="24"/>
                <w:highlight w:val="none"/>
              </w:rPr>
              <w:t>发包人名称</w:t>
            </w:r>
            <w:bookmarkEnd w:id="2"/>
          </w:p>
        </w:tc>
        <w:tc>
          <w:tcPr>
            <w:tcW w:w="5102" w:type="dxa"/>
            <w:noWrap w:val="0"/>
            <w:vAlign w:val="top"/>
          </w:tcPr>
          <w:p w14:paraId="5D26C633">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p>
        </w:tc>
      </w:tr>
      <w:tr w14:paraId="4DEFA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01" w:type="dxa"/>
            <w:noWrap w:val="0"/>
            <w:vAlign w:val="center"/>
          </w:tcPr>
          <w:p w14:paraId="7259CCDE">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bookmarkStart w:id="3" w:name="_Toc221949865"/>
            <w:r>
              <w:rPr>
                <w:rFonts w:hint="eastAsia" w:ascii="宋体" w:hAnsi="宋体" w:eastAsia="宋体" w:cs="宋体"/>
                <w:smallCaps w:val="0"/>
                <w:color w:val="auto"/>
                <w:spacing w:val="0"/>
                <w:sz w:val="24"/>
                <w:highlight w:val="none"/>
              </w:rPr>
              <w:t>发包人地址</w:t>
            </w:r>
            <w:bookmarkEnd w:id="3"/>
          </w:p>
        </w:tc>
        <w:tc>
          <w:tcPr>
            <w:tcW w:w="5102" w:type="dxa"/>
            <w:noWrap w:val="0"/>
            <w:vAlign w:val="top"/>
          </w:tcPr>
          <w:p w14:paraId="0253AE71">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p>
        </w:tc>
      </w:tr>
      <w:tr w14:paraId="27EA6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01" w:type="dxa"/>
            <w:noWrap w:val="0"/>
            <w:vAlign w:val="center"/>
          </w:tcPr>
          <w:p w14:paraId="0CC5DEED">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bookmarkStart w:id="4" w:name="_Toc221949866"/>
            <w:r>
              <w:rPr>
                <w:rFonts w:hint="eastAsia" w:ascii="宋体" w:hAnsi="宋体" w:eastAsia="宋体" w:cs="宋体"/>
                <w:smallCaps w:val="0"/>
                <w:color w:val="auto"/>
                <w:spacing w:val="0"/>
                <w:sz w:val="24"/>
                <w:highlight w:val="none"/>
              </w:rPr>
              <w:t>发包人电话</w:t>
            </w:r>
            <w:bookmarkEnd w:id="4"/>
          </w:p>
        </w:tc>
        <w:tc>
          <w:tcPr>
            <w:tcW w:w="5102" w:type="dxa"/>
            <w:noWrap w:val="0"/>
            <w:vAlign w:val="top"/>
          </w:tcPr>
          <w:p w14:paraId="09225915">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p>
        </w:tc>
      </w:tr>
      <w:tr w14:paraId="5B231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01" w:type="dxa"/>
            <w:noWrap w:val="0"/>
            <w:vAlign w:val="center"/>
          </w:tcPr>
          <w:p w14:paraId="3444F500">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bookmarkStart w:id="5" w:name="_Toc221949867"/>
            <w:r>
              <w:rPr>
                <w:rFonts w:hint="eastAsia" w:ascii="宋体" w:hAnsi="宋体" w:eastAsia="宋体" w:cs="宋体"/>
                <w:smallCaps w:val="0"/>
                <w:color w:val="auto"/>
                <w:spacing w:val="0"/>
                <w:sz w:val="24"/>
                <w:highlight w:val="none"/>
              </w:rPr>
              <w:t>签约合同价</w:t>
            </w:r>
            <w:bookmarkEnd w:id="5"/>
          </w:p>
        </w:tc>
        <w:tc>
          <w:tcPr>
            <w:tcW w:w="5102" w:type="dxa"/>
            <w:noWrap w:val="0"/>
            <w:vAlign w:val="top"/>
          </w:tcPr>
          <w:p w14:paraId="01B9E62F">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p>
        </w:tc>
      </w:tr>
      <w:tr w14:paraId="32657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01" w:type="dxa"/>
            <w:noWrap w:val="0"/>
            <w:vAlign w:val="center"/>
          </w:tcPr>
          <w:p w14:paraId="761995C6">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bookmarkStart w:id="6" w:name="_Toc221949868"/>
            <w:r>
              <w:rPr>
                <w:rFonts w:hint="eastAsia" w:ascii="宋体" w:hAnsi="宋体" w:eastAsia="宋体" w:cs="宋体"/>
                <w:smallCaps w:val="0"/>
                <w:color w:val="auto"/>
                <w:spacing w:val="0"/>
                <w:sz w:val="24"/>
                <w:highlight w:val="none"/>
              </w:rPr>
              <w:t>开工日期</w:t>
            </w:r>
            <w:bookmarkEnd w:id="6"/>
          </w:p>
        </w:tc>
        <w:tc>
          <w:tcPr>
            <w:tcW w:w="5102" w:type="dxa"/>
            <w:noWrap w:val="0"/>
            <w:vAlign w:val="top"/>
          </w:tcPr>
          <w:p w14:paraId="4C3CF21A">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p>
        </w:tc>
      </w:tr>
      <w:tr w14:paraId="556C4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01" w:type="dxa"/>
            <w:noWrap w:val="0"/>
            <w:vAlign w:val="center"/>
          </w:tcPr>
          <w:p w14:paraId="2CC52AC8">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bookmarkStart w:id="7" w:name="_Toc221949869"/>
            <w:r>
              <w:rPr>
                <w:rFonts w:hint="eastAsia" w:ascii="宋体" w:hAnsi="宋体" w:eastAsia="宋体" w:cs="宋体"/>
                <w:smallCaps w:val="0"/>
                <w:color w:val="auto"/>
                <w:spacing w:val="0"/>
                <w:sz w:val="24"/>
                <w:highlight w:val="none"/>
              </w:rPr>
              <w:t>完工日期</w:t>
            </w:r>
            <w:bookmarkEnd w:id="7"/>
          </w:p>
        </w:tc>
        <w:tc>
          <w:tcPr>
            <w:tcW w:w="5102" w:type="dxa"/>
            <w:noWrap w:val="0"/>
            <w:vAlign w:val="top"/>
          </w:tcPr>
          <w:p w14:paraId="3B7D5DB5">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p>
        </w:tc>
      </w:tr>
      <w:tr w14:paraId="1A821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01" w:type="dxa"/>
            <w:noWrap w:val="0"/>
            <w:vAlign w:val="center"/>
          </w:tcPr>
          <w:p w14:paraId="1A431519">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bookmarkStart w:id="8" w:name="_Toc221949870"/>
            <w:r>
              <w:rPr>
                <w:rFonts w:hint="eastAsia" w:ascii="宋体" w:hAnsi="宋体" w:eastAsia="宋体" w:cs="宋体"/>
                <w:smallCaps w:val="0"/>
                <w:color w:val="auto"/>
                <w:spacing w:val="0"/>
                <w:sz w:val="24"/>
                <w:highlight w:val="none"/>
              </w:rPr>
              <w:t>承担的工作</w:t>
            </w:r>
            <w:bookmarkEnd w:id="8"/>
          </w:p>
        </w:tc>
        <w:tc>
          <w:tcPr>
            <w:tcW w:w="5102" w:type="dxa"/>
            <w:noWrap w:val="0"/>
            <w:vAlign w:val="top"/>
          </w:tcPr>
          <w:p w14:paraId="7A55443D">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p>
        </w:tc>
      </w:tr>
      <w:tr w14:paraId="5CE31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01" w:type="dxa"/>
            <w:noWrap w:val="0"/>
            <w:vAlign w:val="center"/>
          </w:tcPr>
          <w:p w14:paraId="6C0F9DD3">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bookmarkStart w:id="9" w:name="_Toc221949871"/>
            <w:r>
              <w:rPr>
                <w:rFonts w:hint="eastAsia" w:ascii="宋体" w:hAnsi="宋体" w:eastAsia="宋体" w:cs="宋体"/>
                <w:smallCaps w:val="0"/>
                <w:color w:val="auto"/>
                <w:spacing w:val="0"/>
                <w:sz w:val="24"/>
                <w:highlight w:val="none"/>
              </w:rPr>
              <w:t>工程质量</w:t>
            </w:r>
            <w:bookmarkEnd w:id="9"/>
          </w:p>
        </w:tc>
        <w:tc>
          <w:tcPr>
            <w:tcW w:w="5102" w:type="dxa"/>
            <w:noWrap w:val="0"/>
            <w:vAlign w:val="top"/>
          </w:tcPr>
          <w:p w14:paraId="0CCF1B5D">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p>
        </w:tc>
      </w:tr>
      <w:tr w14:paraId="2DBB5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01" w:type="dxa"/>
            <w:noWrap w:val="0"/>
            <w:vAlign w:val="center"/>
          </w:tcPr>
          <w:p w14:paraId="4DA277F6">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bookmarkStart w:id="10" w:name="_Toc221949872"/>
            <w:r>
              <w:rPr>
                <w:rFonts w:hint="eastAsia" w:ascii="宋体" w:hAnsi="宋体" w:eastAsia="宋体" w:cs="宋体"/>
                <w:smallCaps w:val="0"/>
                <w:color w:val="auto"/>
                <w:spacing w:val="0"/>
                <w:sz w:val="24"/>
                <w:highlight w:val="none"/>
              </w:rPr>
              <w:t>项目经理</w:t>
            </w:r>
            <w:bookmarkEnd w:id="10"/>
          </w:p>
        </w:tc>
        <w:tc>
          <w:tcPr>
            <w:tcW w:w="5102" w:type="dxa"/>
            <w:noWrap w:val="0"/>
            <w:vAlign w:val="top"/>
          </w:tcPr>
          <w:p w14:paraId="0DF590E2">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p>
        </w:tc>
      </w:tr>
      <w:tr w14:paraId="7F006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01" w:type="dxa"/>
            <w:noWrap w:val="0"/>
            <w:vAlign w:val="center"/>
          </w:tcPr>
          <w:p w14:paraId="4774BDB7">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bookmarkStart w:id="11" w:name="_Toc221949873"/>
            <w:r>
              <w:rPr>
                <w:rFonts w:hint="eastAsia" w:ascii="宋体" w:hAnsi="宋体" w:eastAsia="宋体" w:cs="宋体"/>
                <w:smallCaps w:val="0"/>
                <w:color w:val="auto"/>
                <w:spacing w:val="0"/>
                <w:sz w:val="24"/>
                <w:highlight w:val="none"/>
              </w:rPr>
              <w:t>技术负责人</w:t>
            </w:r>
            <w:bookmarkEnd w:id="11"/>
          </w:p>
        </w:tc>
        <w:tc>
          <w:tcPr>
            <w:tcW w:w="5102" w:type="dxa"/>
            <w:noWrap w:val="0"/>
            <w:vAlign w:val="top"/>
          </w:tcPr>
          <w:p w14:paraId="360D7301">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p>
        </w:tc>
      </w:tr>
      <w:tr w14:paraId="38742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01" w:type="dxa"/>
            <w:noWrap w:val="0"/>
            <w:vAlign w:val="center"/>
          </w:tcPr>
          <w:p w14:paraId="3FF9906A">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bookmarkStart w:id="12" w:name="_Toc221949874"/>
            <w:r>
              <w:rPr>
                <w:rFonts w:hint="eastAsia" w:ascii="宋体" w:hAnsi="宋体" w:eastAsia="宋体" w:cs="宋体"/>
                <w:smallCaps w:val="0"/>
                <w:color w:val="auto"/>
                <w:spacing w:val="0"/>
                <w:sz w:val="24"/>
                <w:highlight w:val="none"/>
              </w:rPr>
              <w:t>监理人和总监理工程师以及电话</w:t>
            </w:r>
            <w:bookmarkEnd w:id="12"/>
          </w:p>
        </w:tc>
        <w:tc>
          <w:tcPr>
            <w:tcW w:w="5102" w:type="dxa"/>
            <w:noWrap w:val="0"/>
            <w:vAlign w:val="top"/>
          </w:tcPr>
          <w:p w14:paraId="1A1D7733">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p>
        </w:tc>
      </w:tr>
      <w:tr w14:paraId="3172B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jc w:val="center"/>
        </w:trPr>
        <w:tc>
          <w:tcPr>
            <w:tcW w:w="3801" w:type="dxa"/>
            <w:noWrap w:val="0"/>
            <w:vAlign w:val="center"/>
          </w:tcPr>
          <w:p w14:paraId="6A7F46FA">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bookmarkStart w:id="13" w:name="_Toc221949875"/>
            <w:r>
              <w:rPr>
                <w:rFonts w:hint="eastAsia" w:ascii="宋体" w:hAnsi="宋体" w:eastAsia="宋体" w:cs="宋体"/>
                <w:smallCaps w:val="0"/>
                <w:color w:val="auto"/>
                <w:spacing w:val="0"/>
                <w:sz w:val="24"/>
                <w:highlight w:val="none"/>
              </w:rPr>
              <w:t>合同项目描述</w:t>
            </w:r>
            <w:bookmarkEnd w:id="13"/>
          </w:p>
        </w:tc>
        <w:tc>
          <w:tcPr>
            <w:tcW w:w="5102" w:type="dxa"/>
            <w:noWrap w:val="0"/>
            <w:vAlign w:val="top"/>
          </w:tcPr>
          <w:p w14:paraId="5772B0F9">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p>
          <w:p w14:paraId="0553D016">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p>
        </w:tc>
      </w:tr>
      <w:tr w14:paraId="365A1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1" w:hRule="atLeast"/>
          <w:jc w:val="center"/>
        </w:trPr>
        <w:tc>
          <w:tcPr>
            <w:tcW w:w="3801" w:type="dxa"/>
            <w:noWrap w:val="0"/>
            <w:vAlign w:val="center"/>
          </w:tcPr>
          <w:p w14:paraId="35D5BAB3">
            <w:pPr>
              <w:spacing w:before="100" w:beforeAutospacing="1" w:after="100" w:afterAutospacing="1"/>
              <w:rPr>
                <w:rFonts w:hint="eastAsia" w:ascii="宋体" w:hAnsi="宋体" w:eastAsia="宋体" w:cs="宋体"/>
                <w:smallCaps w:val="0"/>
                <w:color w:val="auto"/>
                <w:spacing w:val="0"/>
                <w:sz w:val="24"/>
                <w:highlight w:val="none"/>
              </w:rPr>
            </w:pPr>
            <w:bookmarkStart w:id="14" w:name="_Toc221949876"/>
            <w:r>
              <w:rPr>
                <w:rFonts w:hint="eastAsia" w:ascii="宋体" w:hAnsi="宋体" w:eastAsia="宋体" w:cs="宋体"/>
                <w:smallCaps w:val="0"/>
                <w:color w:val="auto"/>
                <w:spacing w:val="0"/>
                <w:sz w:val="24"/>
                <w:highlight w:val="none"/>
              </w:rPr>
              <w:t>备注</w:t>
            </w:r>
            <w:bookmarkEnd w:id="14"/>
          </w:p>
        </w:tc>
        <w:tc>
          <w:tcPr>
            <w:tcW w:w="5102" w:type="dxa"/>
            <w:noWrap w:val="0"/>
            <w:vAlign w:val="top"/>
          </w:tcPr>
          <w:p w14:paraId="3154064F">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p>
        </w:tc>
      </w:tr>
    </w:tbl>
    <w:p w14:paraId="73124D1A">
      <w:pPr>
        <w:autoSpaceDE w:val="0"/>
        <w:autoSpaceDN w:val="0"/>
        <w:adjustRightInd w:val="0"/>
        <w:spacing w:line="360" w:lineRule="auto"/>
        <w:ind w:right="482"/>
        <w:rPr>
          <w:rFonts w:hint="eastAsia" w:ascii="宋体" w:hAnsi="宋体" w:eastAsia="宋体" w:cs="宋体"/>
          <w:smallCaps w:val="0"/>
          <w:color w:val="auto"/>
          <w:spacing w:val="0"/>
          <w:kern w:val="0"/>
          <w:sz w:val="24"/>
          <w:highlight w:val="none"/>
        </w:rPr>
      </w:pPr>
    </w:p>
    <w:p w14:paraId="22E03C2D">
      <w:pPr>
        <w:autoSpaceDE w:val="0"/>
        <w:autoSpaceDN w:val="0"/>
        <w:adjustRightInd w:val="0"/>
        <w:spacing w:line="360" w:lineRule="auto"/>
        <w:ind w:right="482"/>
        <w:rPr>
          <w:rFonts w:hint="eastAsia" w:ascii="宋体" w:hAnsi="宋体" w:eastAsia="宋体" w:cs="宋体"/>
          <w:smallCaps w:val="0"/>
          <w:color w:val="auto"/>
          <w:spacing w:val="0"/>
          <w:kern w:val="0"/>
          <w:sz w:val="24"/>
          <w:highlight w:val="none"/>
        </w:rPr>
      </w:pPr>
      <w:r>
        <w:rPr>
          <w:rFonts w:hint="eastAsia" w:ascii="宋体" w:hAnsi="宋体" w:eastAsia="宋体" w:cs="宋体"/>
          <w:smallCaps w:val="0"/>
          <w:color w:val="auto"/>
          <w:spacing w:val="0"/>
          <w:kern w:val="0"/>
          <w:sz w:val="24"/>
          <w:highlight w:val="none"/>
        </w:rPr>
        <w:t>注：1、每张表格只填写一个项目，并标明序号。</w:t>
      </w:r>
    </w:p>
    <w:p w14:paraId="64676131">
      <w:pPr>
        <w:autoSpaceDE w:val="0"/>
        <w:autoSpaceDN w:val="0"/>
        <w:adjustRightInd w:val="0"/>
        <w:spacing w:line="360" w:lineRule="auto"/>
        <w:ind w:right="482" w:firstLine="480" w:firstLineChars="200"/>
        <w:rPr>
          <w:rFonts w:hint="eastAsia" w:ascii="宋体" w:hAnsi="宋体" w:eastAsia="宋体" w:cs="宋体"/>
          <w:smallCaps w:val="0"/>
          <w:color w:val="auto"/>
          <w:spacing w:val="0"/>
          <w:kern w:val="0"/>
          <w:sz w:val="24"/>
          <w:highlight w:val="none"/>
          <w:lang w:val="zh-CN" w:eastAsia="zh-CN"/>
        </w:rPr>
      </w:pPr>
      <w:r>
        <w:rPr>
          <w:rFonts w:hint="eastAsia" w:ascii="宋体" w:hAnsi="宋体" w:eastAsia="宋体" w:cs="宋体"/>
          <w:smallCaps w:val="0"/>
          <w:color w:val="auto"/>
          <w:spacing w:val="0"/>
          <w:kern w:val="0"/>
          <w:sz w:val="24"/>
          <w:highlight w:val="none"/>
        </w:rPr>
        <w:t>2、</w:t>
      </w:r>
      <w:r>
        <w:rPr>
          <w:rFonts w:hint="eastAsia" w:ascii="宋体" w:hAnsi="宋体" w:eastAsia="宋体" w:cs="宋体"/>
          <w:smallCaps w:val="0"/>
          <w:color w:val="auto"/>
          <w:spacing w:val="0"/>
          <w:kern w:val="0"/>
          <w:sz w:val="24"/>
          <w:highlight w:val="none"/>
          <w:lang w:eastAsia="zh-CN"/>
        </w:rPr>
        <w:t>表后提供</w:t>
      </w:r>
      <w:r>
        <w:rPr>
          <w:rFonts w:hint="eastAsia" w:ascii="宋体" w:hAnsi="宋体" w:eastAsia="宋体" w:cs="宋体"/>
          <w:smallCaps w:val="0"/>
          <w:color w:val="auto"/>
          <w:spacing w:val="0"/>
          <w:kern w:val="0"/>
          <w:sz w:val="24"/>
          <w:highlight w:val="none"/>
          <w:lang w:val="zh-CN" w:eastAsia="zh-CN"/>
        </w:rPr>
        <w:t>中标通知书或合同协议书或陕西省水利建设市场主体信用信息管理平台业绩信息查询结果截图。</w:t>
      </w:r>
      <w:bookmarkStart w:id="15" w:name="_GoBack"/>
      <w:bookmarkEnd w:id="15"/>
    </w:p>
    <w:p w14:paraId="2984A6E3">
      <w:pPr>
        <w:rPr>
          <w:rFonts w:hint="eastAsia" w:ascii="宋体" w:hAnsi="宋体" w:eastAsia="宋体" w:cs="宋体"/>
          <w:smallCaps w:val="0"/>
          <w:color w:val="auto"/>
          <w:spacing w:val="0"/>
          <w:kern w:val="0"/>
          <w:sz w:val="24"/>
          <w:highlight w:val="none"/>
          <w:lang w:val="zh-CN" w:eastAsia="zh-CN"/>
        </w:rPr>
      </w:pPr>
      <w:r>
        <w:rPr>
          <w:rFonts w:hint="eastAsia" w:ascii="宋体" w:hAnsi="宋体" w:eastAsia="宋体" w:cs="宋体"/>
          <w:smallCaps w:val="0"/>
          <w:color w:val="auto"/>
          <w:spacing w:val="0"/>
          <w:kern w:val="0"/>
          <w:sz w:val="24"/>
          <w:highlight w:val="none"/>
          <w:lang w:val="zh-CN" w:eastAsia="zh-CN"/>
        </w:rPr>
        <w:br w:type="page"/>
      </w:r>
    </w:p>
    <w:p w14:paraId="200B4AB8">
      <w:pPr>
        <w:spacing w:line="400" w:lineRule="exact"/>
        <w:jc w:val="center"/>
        <w:rPr>
          <w:rFonts w:hint="eastAsia" w:ascii="宋体" w:hAnsi="宋体" w:eastAsia="宋体" w:cs="宋体"/>
          <w:b/>
          <w:smallCaps w:val="0"/>
          <w:color w:val="auto"/>
          <w:spacing w:val="0"/>
          <w:sz w:val="24"/>
          <w:highlight w:val="none"/>
          <w:lang w:eastAsia="zh-CN"/>
        </w:rPr>
      </w:pPr>
      <w:r>
        <w:rPr>
          <w:rFonts w:hint="eastAsia" w:ascii="宋体" w:hAnsi="宋体" w:eastAsia="宋体" w:cs="宋体"/>
          <w:b/>
          <w:smallCaps w:val="0"/>
          <w:color w:val="auto"/>
          <w:spacing w:val="0"/>
          <w:sz w:val="24"/>
          <w:highlight w:val="none"/>
          <w:lang w:eastAsia="zh-CN"/>
        </w:rPr>
        <w:t>安全生产标准化（若有）</w:t>
      </w:r>
    </w:p>
    <w:p w14:paraId="6999881F">
      <w:pPr>
        <w:ind w:firstLine="378" w:firstLineChars="200"/>
        <w:rPr>
          <w:rFonts w:hint="eastAsia" w:ascii="仿宋" w:hAnsi="仿宋" w:eastAsia="仿宋" w:cs="仿宋"/>
          <w:smallCaps w:val="0"/>
          <w:color w:val="auto"/>
          <w:spacing w:val="0"/>
          <w:w w:val="90"/>
          <w:kern w:val="2"/>
          <w:sz w:val="21"/>
          <w:szCs w:val="21"/>
          <w:highlight w:val="none"/>
          <w:lang w:val="zh-CN" w:eastAsia="zh-CN" w:bidi="ar-SA"/>
        </w:rPr>
      </w:pPr>
    </w:p>
    <w:p w14:paraId="173CD829">
      <w:pPr>
        <w:ind w:firstLine="480" w:firstLineChars="200"/>
        <w:rPr>
          <w:rFonts w:hint="eastAsia" w:ascii="宋体" w:hAnsi="宋体" w:eastAsia="宋体" w:cs="宋体"/>
          <w:smallCaps w:val="0"/>
          <w:color w:val="auto"/>
          <w:spacing w:val="0"/>
          <w:w w:val="90"/>
          <w:sz w:val="28"/>
          <w:szCs w:val="28"/>
          <w:highlight w:val="none"/>
          <w:lang w:eastAsia="zh-CN"/>
        </w:rPr>
      </w:pPr>
      <w:r>
        <w:rPr>
          <w:rFonts w:hint="eastAsia" w:ascii="宋体" w:hAnsi="宋体" w:eastAsia="宋体" w:cs="宋体"/>
          <w:smallCaps w:val="0"/>
          <w:color w:val="auto"/>
          <w:spacing w:val="0"/>
          <w:kern w:val="0"/>
          <w:sz w:val="24"/>
          <w:highlight w:val="none"/>
          <w:lang w:val="zh-CN" w:eastAsia="zh-CN"/>
        </w:rPr>
        <w:t>提供的安全生产标准化证书扫描件/复印件或陕西省水利建设市场主体信用信息管理平台安全标准化查询结果截图。</w:t>
      </w:r>
      <w:r>
        <w:rPr>
          <w:rFonts w:hint="eastAsia" w:ascii="宋体" w:hAnsi="宋体" w:eastAsia="宋体" w:cs="宋体"/>
          <w:smallCaps w:val="0"/>
          <w:color w:val="auto"/>
          <w:spacing w:val="0"/>
          <w:w w:val="90"/>
          <w:sz w:val="28"/>
          <w:szCs w:val="28"/>
          <w:highlight w:val="none"/>
          <w:lang w:eastAsia="zh-CN"/>
        </w:rPr>
        <w:br w:type="page"/>
      </w:r>
    </w:p>
    <w:p w14:paraId="59BFB1CD">
      <w:pPr>
        <w:spacing w:line="400" w:lineRule="exact"/>
        <w:jc w:val="center"/>
        <w:rPr>
          <w:rFonts w:hint="eastAsia" w:ascii="宋体" w:hAnsi="宋体" w:eastAsia="宋体" w:cs="宋体"/>
          <w:b/>
          <w:smallCaps w:val="0"/>
          <w:color w:val="auto"/>
          <w:spacing w:val="0"/>
          <w:sz w:val="24"/>
          <w:highlight w:val="none"/>
          <w:lang w:eastAsia="zh-CN"/>
        </w:rPr>
      </w:pPr>
      <w:r>
        <w:rPr>
          <w:rFonts w:hint="eastAsia" w:ascii="宋体" w:hAnsi="宋体" w:eastAsia="宋体" w:cs="宋体"/>
          <w:b/>
          <w:smallCaps w:val="0"/>
          <w:color w:val="auto"/>
          <w:spacing w:val="0"/>
          <w:sz w:val="24"/>
          <w:highlight w:val="none"/>
          <w:lang w:val="en-US" w:eastAsia="zh-CN"/>
        </w:rPr>
        <w:t>企业信用评价（若有</w:t>
      </w:r>
      <w:r>
        <w:rPr>
          <w:rFonts w:hint="eastAsia" w:ascii="宋体" w:hAnsi="宋体" w:eastAsia="宋体" w:cs="宋体"/>
          <w:b/>
          <w:smallCaps w:val="0"/>
          <w:color w:val="auto"/>
          <w:spacing w:val="0"/>
          <w:sz w:val="24"/>
          <w:highlight w:val="none"/>
          <w:lang w:eastAsia="zh-CN"/>
        </w:rPr>
        <w:t>）</w:t>
      </w:r>
    </w:p>
    <w:p w14:paraId="5C4EB2EA">
      <w:pPr>
        <w:ind w:firstLine="432" w:firstLineChars="200"/>
        <w:rPr>
          <w:rFonts w:hint="eastAsia" w:ascii="仿宋" w:hAnsi="仿宋" w:eastAsia="仿宋" w:cs="仿宋"/>
          <w:smallCaps w:val="0"/>
          <w:color w:val="auto"/>
          <w:spacing w:val="0"/>
          <w:w w:val="90"/>
          <w:kern w:val="2"/>
          <w:sz w:val="24"/>
          <w:szCs w:val="24"/>
          <w:highlight w:val="none"/>
          <w:lang w:val="zh-CN" w:eastAsia="zh-CN" w:bidi="ar-SA"/>
        </w:rPr>
      </w:pPr>
    </w:p>
    <w:p w14:paraId="5979A8DE">
      <w:pPr>
        <w:autoSpaceDE w:val="0"/>
        <w:autoSpaceDN w:val="0"/>
        <w:adjustRightInd w:val="0"/>
        <w:spacing w:line="360" w:lineRule="auto"/>
        <w:ind w:right="482" w:firstLine="480" w:firstLineChars="200"/>
        <w:rPr>
          <w:rFonts w:hint="eastAsia" w:ascii="宋体" w:hAnsi="宋体" w:eastAsia="宋体" w:cs="宋体"/>
          <w:smallCaps w:val="0"/>
          <w:color w:val="auto"/>
          <w:spacing w:val="0"/>
          <w:kern w:val="0"/>
          <w:sz w:val="24"/>
          <w:highlight w:val="none"/>
          <w:lang w:val="zh-CN" w:eastAsia="zh-CN"/>
        </w:rPr>
      </w:pPr>
      <w:r>
        <w:rPr>
          <w:rFonts w:hint="eastAsia" w:ascii="宋体" w:hAnsi="宋体" w:eastAsia="宋体" w:cs="宋体"/>
          <w:smallCaps w:val="0"/>
          <w:color w:val="auto"/>
          <w:spacing w:val="0"/>
          <w:kern w:val="0"/>
          <w:sz w:val="24"/>
          <w:highlight w:val="none"/>
          <w:lang w:val="zh-CN" w:eastAsia="zh-CN"/>
        </w:rPr>
        <w:t>提供的水利企业信用等级证书扫描件/复印件或全国/陕西省水利建设市场主体信用信息管理平台水利企业信用等级查询结果截图。</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MwZTEwMzQ3Nzk1N2IyNmQ4NjgxMjdkNDM5MDBlYTEifQ=="/>
  </w:docVars>
  <w:rsids>
    <w:rsidRoot w:val="00000000"/>
    <w:rsid w:val="0E571F67"/>
    <w:rsid w:val="16367C8F"/>
    <w:rsid w:val="50DE3FE5"/>
    <w:rsid w:val="664C01F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spacing w:val="20"/>
      <w:kern w:val="2"/>
      <w:sz w:val="32"/>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2"/>
    <w:basedOn w:val="3"/>
    <w:next w:val="4"/>
    <w:qFormat/>
    <w:uiPriority w:val="0"/>
    <w:pPr>
      <w:ind w:firstLine="420" w:firstLineChars="200"/>
    </w:pPr>
  </w:style>
  <w:style w:type="paragraph" w:styleId="3">
    <w:name w:val="Body Text Indent"/>
    <w:basedOn w:val="1"/>
    <w:uiPriority w:val="0"/>
    <w:pPr>
      <w:ind w:firstLine="250" w:firstLineChars="250"/>
    </w:pPr>
    <w:rPr>
      <w:b/>
      <w:sz w:val="36"/>
      <w:szCs w:val="36"/>
    </w:rPr>
  </w:style>
  <w:style w:type="paragraph" w:styleId="4">
    <w:name w:val="Body Text"/>
    <w:basedOn w:val="5"/>
    <w:next w:val="1"/>
    <w:uiPriority w:val="0"/>
    <w:pPr>
      <w:spacing w:line="500" w:lineRule="exact"/>
    </w:pPr>
    <w:rPr>
      <w:rFonts w:eastAsia="仿宋_GB2312"/>
      <w:sz w:val="32"/>
    </w:rPr>
  </w:style>
  <w:style w:type="paragraph" w:customStyle="1" w:styleId="5">
    <w:name w:val="4"/>
    <w:basedOn w:val="1"/>
    <w:qFormat/>
    <w:uiPriority w:val="0"/>
    <w:pPr>
      <w:spacing w:line="560" w:lineRule="exact"/>
      <w:ind w:firstLine="200" w:firstLineChars="200"/>
    </w:pPr>
    <w:rPr>
      <w:rFonts w:eastAsia="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307</Words>
  <Characters>313</Characters>
  <Lines>0</Lines>
  <Paragraphs>0</Paragraphs>
  <TotalTime>0</TotalTime>
  <ScaleCrop>false</ScaleCrop>
  <LinksUpToDate>false</LinksUpToDate>
  <CharactersWithSpaces>314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2024-09-24T01:41:00Z</dcterms:created>
  <dc:creator>Administrator</dc:creator>
  <cp:lastModifiedBy>WPS_1645153976</cp:lastModifiedBy>
  <dcterms:modified xsi:type="dcterms:W3CDTF">2025-05-27T01:19:21Z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1F92722C127B4F84A030CCD3687A5378_13</vt:lpwstr>
  </property>
  <property fmtid="{D5CDD505-2E9C-101B-9397-08002B2CF9AE}" pid="4" name="KSOTemplateDocerSaveRecord">
    <vt:lpwstr>eyJoZGlkIjoiZjBhY2EyMWE2YmU5NGEzNjI3ZTczNjQwZGNjYzhhZDgiLCJ1c2VySWQiOiIxMzMyMDk4MTg2In0=</vt:lpwstr>
  </property>
</Properties>
</file>