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FBAD31">
      <w:pPr>
        <w:jc w:val="center"/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业绩一览表</w:t>
      </w:r>
    </w:p>
    <w:p w14:paraId="4F3509E5">
      <w:pPr>
        <w:spacing w:line="360" w:lineRule="auto"/>
        <w:rPr>
          <w:rFonts w:hint="eastAsia"/>
        </w:rPr>
      </w:pPr>
      <w:r>
        <w:rPr>
          <w:rFonts w:hint="eastAsia"/>
        </w:rPr>
        <w:t>采购项目名称：{请填写采购项目名称}</w:t>
      </w:r>
    </w:p>
    <w:p w14:paraId="79958662">
      <w:pPr>
        <w:spacing w:line="360" w:lineRule="auto"/>
        <w:rPr>
          <w:rFonts w:hint="eastAsia"/>
        </w:rPr>
      </w:pPr>
      <w:r>
        <w:rPr>
          <w:rFonts w:hint="eastAsia"/>
        </w:rPr>
        <w:t>采购项目编号：{请填写采购项目编号}</w:t>
      </w:r>
    </w:p>
    <w:p w14:paraId="511F5594">
      <w:pPr>
        <w:spacing w:line="360" w:lineRule="auto"/>
        <w:rPr>
          <w:rFonts w:hint="eastAsia"/>
        </w:rPr>
      </w:pPr>
      <w:r>
        <w:rPr>
          <w:rFonts w:hint="eastAsia"/>
        </w:rPr>
        <w:t>采购包号：{请填写采购包编号}</w:t>
      </w:r>
    </w:p>
    <w:tbl>
      <w:tblPr>
        <w:tblStyle w:val="3"/>
        <w:tblW w:w="818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6"/>
        <w:gridCol w:w="2150"/>
        <w:gridCol w:w="1832"/>
        <w:gridCol w:w="1105"/>
        <w:gridCol w:w="1200"/>
        <w:gridCol w:w="863"/>
      </w:tblGrid>
      <w:tr w14:paraId="2FCA81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036" w:type="dxa"/>
            <w:noWrap w:val="0"/>
            <w:vAlign w:val="center"/>
          </w:tcPr>
          <w:p w14:paraId="6B4B295B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2150" w:type="dxa"/>
            <w:noWrap w:val="0"/>
            <w:vAlign w:val="center"/>
          </w:tcPr>
          <w:p w14:paraId="356645AC">
            <w:pPr>
              <w:jc w:val="center"/>
              <w:rPr>
                <w:rFonts w:hint="eastAsia" w:eastAsiaTheme="minorEastAsia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项目名称</w:t>
            </w:r>
          </w:p>
        </w:tc>
        <w:tc>
          <w:tcPr>
            <w:tcW w:w="1832" w:type="dxa"/>
            <w:noWrap w:val="0"/>
            <w:vAlign w:val="center"/>
          </w:tcPr>
          <w:p w14:paraId="21ABA900">
            <w:pPr>
              <w:jc w:val="center"/>
              <w:rPr>
                <w:rFonts w:hint="eastAsia" w:eastAsiaTheme="minorEastAsia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业主单位</w:t>
            </w:r>
          </w:p>
        </w:tc>
        <w:tc>
          <w:tcPr>
            <w:tcW w:w="1105" w:type="dxa"/>
            <w:noWrap w:val="0"/>
            <w:vAlign w:val="center"/>
          </w:tcPr>
          <w:p w14:paraId="04390F8A">
            <w:pPr>
              <w:jc w:val="center"/>
              <w:rPr>
                <w:rFonts w:hint="eastAsia" w:eastAsiaTheme="minorEastAsia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合同签订时间</w:t>
            </w:r>
          </w:p>
        </w:tc>
        <w:tc>
          <w:tcPr>
            <w:tcW w:w="1200" w:type="dxa"/>
            <w:noWrap w:val="0"/>
            <w:vAlign w:val="center"/>
          </w:tcPr>
          <w:p w14:paraId="3ECC933A">
            <w:pPr>
              <w:jc w:val="center"/>
              <w:rPr>
                <w:rFonts w:hint="eastAsia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合同金额（万元）</w:t>
            </w:r>
          </w:p>
        </w:tc>
        <w:tc>
          <w:tcPr>
            <w:tcW w:w="863" w:type="dxa"/>
            <w:noWrap w:val="0"/>
            <w:vAlign w:val="center"/>
          </w:tcPr>
          <w:p w14:paraId="615099D3">
            <w:pPr>
              <w:jc w:val="center"/>
              <w:rPr>
                <w:rFonts w:hint="eastAsia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备注</w:t>
            </w:r>
          </w:p>
        </w:tc>
      </w:tr>
      <w:tr w14:paraId="531B11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36" w:type="dxa"/>
            <w:noWrap w:val="0"/>
            <w:vAlign w:val="top"/>
          </w:tcPr>
          <w:p w14:paraId="5BF32754">
            <w:pPr>
              <w:rPr>
                <w:rFonts w:hint="eastAsia"/>
              </w:rPr>
            </w:pPr>
          </w:p>
        </w:tc>
        <w:tc>
          <w:tcPr>
            <w:tcW w:w="2150" w:type="dxa"/>
            <w:noWrap w:val="0"/>
            <w:vAlign w:val="top"/>
          </w:tcPr>
          <w:p w14:paraId="474D4C4D">
            <w:pPr>
              <w:rPr>
                <w:rFonts w:hint="eastAsia"/>
              </w:rPr>
            </w:pPr>
          </w:p>
        </w:tc>
        <w:tc>
          <w:tcPr>
            <w:tcW w:w="1832" w:type="dxa"/>
            <w:noWrap w:val="0"/>
            <w:vAlign w:val="top"/>
          </w:tcPr>
          <w:p w14:paraId="45E059D9">
            <w:pPr>
              <w:rPr>
                <w:rFonts w:hint="eastAsia"/>
              </w:rPr>
            </w:pPr>
          </w:p>
        </w:tc>
        <w:tc>
          <w:tcPr>
            <w:tcW w:w="1105" w:type="dxa"/>
            <w:noWrap w:val="0"/>
            <w:vAlign w:val="top"/>
          </w:tcPr>
          <w:p w14:paraId="3D56D3CE">
            <w:pPr>
              <w:rPr>
                <w:rFonts w:hint="eastAsia"/>
              </w:rPr>
            </w:pPr>
          </w:p>
        </w:tc>
        <w:tc>
          <w:tcPr>
            <w:tcW w:w="1200" w:type="dxa"/>
            <w:noWrap w:val="0"/>
            <w:vAlign w:val="top"/>
          </w:tcPr>
          <w:p w14:paraId="61F66AC4">
            <w:pPr>
              <w:rPr>
                <w:rFonts w:hint="eastAsia"/>
              </w:rPr>
            </w:pPr>
          </w:p>
        </w:tc>
        <w:tc>
          <w:tcPr>
            <w:tcW w:w="863" w:type="dxa"/>
            <w:noWrap w:val="0"/>
            <w:vAlign w:val="top"/>
          </w:tcPr>
          <w:p w14:paraId="7820BEC1">
            <w:pPr>
              <w:rPr>
                <w:rFonts w:hint="eastAsia"/>
              </w:rPr>
            </w:pPr>
          </w:p>
        </w:tc>
      </w:tr>
      <w:tr w14:paraId="2397DA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36" w:type="dxa"/>
            <w:noWrap w:val="0"/>
            <w:vAlign w:val="top"/>
          </w:tcPr>
          <w:p w14:paraId="47E2C523">
            <w:pPr>
              <w:rPr>
                <w:rFonts w:hint="eastAsia"/>
              </w:rPr>
            </w:pPr>
          </w:p>
        </w:tc>
        <w:tc>
          <w:tcPr>
            <w:tcW w:w="2150" w:type="dxa"/>
            <w:noWrap w:val="0"/>
            <w:vAlign w:val="top"/>
          </w:tcPr>
          <w:p w14:paraId="0FB2DAEC">
            <w:pPr>
              <w:rPr>
                <w:rFonts w:hint="eastAsia"/>
              </w:rPr>
            </w:pPr>
          </w:p>
        </w:tc>
        <w:tc>
          <w:tcPr>
            <w:tcW w:w="1832" w:type="dxa"/>
            <w:noWrap w:val="0"/>
            <w:vAlign w:val="top"/>
          </w:tcPr>
          <w:p w14:paraId="3EA66F12">
            <w:pPr>
              <w:rPr>
                <w:rFonts w:hint="eastAsia"/>
              </w:rPr>
            </w:pPr>
          </w:p>
        </w:tc>
        <w:tc>
          <w:tcPr>
            <w:tcW w:w="1105" w:type="dxa"/>
            <w:noWrap w:val="0"/>
            <w:vAlign w:val="top"/>
          </w:tcPr>
          <w:p w14:paraId="03295468">
            <w:pPr>
              <w:rPr>
                <w:rFonts w:hint="eastAsia"/>
              </w:rPr>
            </w:pPr>
          </w:p>
        </w:tc>
        <w:tc>
          <w:tcPr>
            <w:tcW w:w="1200" w:type="dxa"/>
            <w:noWrap w:val="0"/>
            <w:vAlign w:val="top"/>
          </w:tcPr>
          <w:p w14:paraId="6ACB5193">
            <w:pPr>
              <w:rPr>
                <w:rFonts w:hint="eastAsia"/>
              </w:rPr>
            </w:pPr>
          </w:p>
        </w:tc>
        <w:tc>
          <w:tcPr>
            <w:tcW w:w="863" w:type="dxa"/>
            <w:noWrap w:val="0"/>
            <w:vAlign w:val="top"/>
          </w:tcPr>
          <w:p w14:paraId="123F22A9">
            <w:pPr>
              <w:rPr>
                <w:rFonts w:hint="eastAsia"/>
              </w:rPr>
            </w:pPr>
          </w:p>
        </w:tc>
      </w:tr>
      <w:tr w14:paraId="3A60E3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36" w:type="dxa"/>
            <w:noWrap w:val="0"/>
            <w:vAlign w:val="top"/>
          </w:tcPr>
          <w:p w14:paraId="1FBB3FF5">
            <w:pPr>
              <w:rPr>
                <w:rFonts w:hint="eastAsia"/>
              </w:rPr>
            </w:pPr>
          </w:p>
        </w:tc>
        <w:tc>
          <w:tcPr>
            <w:tcW w:w="2150" w:type="dxa"/>
            <w:noWrap w:val="0"/>
            <w:vAlign w:val="top"/>
          </w:tcPr>
          <w:p w14:paraId="4075361E">
            <w:pPr>
              <w:rPr>
                <w:rFonts w:hint="eastAsia"/>
              </w:rPr>
            </w:pPr>
          </w:p>
        </w:tc>
        <w:tc>
          <w:tcPr>
            <w:tcW w:w="1832" w:type="dxa"/>
            <w:noWrap w:val="0"/>
            <w:vAlign w:val="top"/>
          </w:tcPr>
          <w:p w14:paraId="22258D99">
            <w:pPr>
              <w:rPr>
                <w:rFonts w:hint="eastAsia"/>
              </w:rPr>
            </w:pPr>
          </w:p>
        </w:tc>
        <w:tc>
          <w:tcPr>
            <w:tcW w:w="1105" w:type="dxa"/>
            <w:noWrap w:val="0"/>
            <w:vAlign w:val="top"/>
          </w:tcPr>
          <w:p w14:paraId="5ECBE3D2">
            <w:pPr>
              <w:rPr>
                <w:rFonts w:hint="eastAsia"/>
              </w:rPr>
            </w:pPr>
          </w:p>
        </w:tc>
        <w:tc>
          <w:tcPr>
            <w:tcW w:w="1200" w:type="dxa"/>
            <w:noWrap w:val="0"/>
            <w:vAlign w:val="top"/>
          </w:tcPr>
          <w:p w14:paraId="035976C1">
            <w:pPr>
              <w:rPr>
                <w:rFonts w:hint="eastAsia"/>
              </w:rPr>
            </w:pPr>
          </w:p>
        </w:tc>
        <w:tc>
          <w:tcPr>
            <w:tcW w:w="863" w:type="dxa"/>
            <w:noWrap w:val="0"/>
            <w:vAlign w:val="top"/>
          </w:tcPr>
          <w:p w14:paraId="60F3D3E7">
            <w:pPr>
              <w:rPr>
                <w:rFonts w:hint="eastAsia"/>
              </w:rPr>
            </w:pPr>
          </w:p>
        </w:tc>
      </w:tr>
      <w:tr w14:paraId="6F208F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36" w:type="dxa"/>
            <w:noWrap w:val="0"/>
            <w:vAlign w:val="top"/>
          </w:tcPr>
          <w:p w14:paraId="0CEBA0F8">
            <w:pPr>
              <w:rPr>
                <w:rFonts w:hint="eastAsia"/>
              </w:rPr>
            </w:pPr>
          </w:p>
        </w:tc>
        <w:tc>
          <w:tcPr>
            <w:tcW w:w="2150" w:type="dxa"/>
            <w:noWrap w:val="0"/>
            <w:vAlign w:val="top"/>
          </w:tcPr>
          <w:p w14:paraId="3785A526">
            <w:pPr>
              <w:rPr>
                <w:rFonts w:hint="eastAsia"/>
              </w:rPr>
            </w:pPr>
          </w:p>
        </w:tc>
        <w:tc>
          <w:tcPr>
            <w:tcW w:w="1832" w:type="dxa"/>
            <w:noWrap w:val="0"/>
            <w:vAlign w:val="top"/>
          </w:tcPr>
          <w:p w14:paraId="75A363E9">
            <w:pPr>
              <w:rPr>
                <w:rFonts w:hint="eastAsia"/>
              </w:rPr>
            </w:pPr>
          </w:p>
        </w:tc>
        <w:tc>
          <w:tcPr>
            <w:tcW w:w="1105" w:type="dxa"/>
            <w:noWrap w:val="0"/>
            <w:vAlign w:val="top"/>
          </w:tcPr>
          <w:p w14:paraId="44F881EB">
            <w:pPr>
              <w:rPr>
                <w:rFonts w:hint="eastAsia"/>
              </w:rPr>
            </w:pPr>
          </w:p>
        </w:tc>
        <w:tc>
          <w:tcPr>
            <w:tcW w:w="1200" w:type="dxa"/>
            <w:noWrap w:val="0"/>
            <w:vAlign w:val="top"/>
          </w:tcPr>
          <w:p w14:paraId="3E5E9381">
            <w:pPr>
              <w:rPr>
                <w:rFonts w:hint="eastAsia"/>
              </w:rPr>
            </w:pPr>
          </w:p>
        </w:tc>
        <w:tc>
          <w:tcPr>
            <w:tcW w:w="863" w:type="dxa"/>
            <w:noWrap w:val="0"/>
            <w:vAlign w:val="top"/>
          </w:tcPr>
          <w:p w14:paraId="000FD2B2">
            <w:pPr>
              <w:rPr>
                <w:rFonts w:hint="eastAsia"/>
              </w:rPr>
            </w:pPr>
          </w:p>
        </w:tc>
      </w:tr>
      <w:tr w14:paraId="7191FD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36" w:type="dxa"/>
            <w:noWrap w:val="0"/>
            <w:vAlign w:val="top"/>
          </w:tcPr>
          <w:p w14:paraId="7A54AB91">
            <w:pPr>
              <w:rPr>
                <w:rFonts w:hint="eastAsia"/>
              </w:rPr>
            </w:pPr>
          </w:p>
        </w:tc>
        <w:tc>
          <w:tcPr>
            <w:tcW w:w="2150" w:type="dxa"/>
            <w:noWrap w:val="0"/>
            <w:vAlign w:val="top"/>
          </w:tcPr>
          <w:p w14:paraId="23EA2838">
            <w:pPr>
              <w:rPr>
                <w:rFonts w:hint="eastAsia"/>
              </w:rPr>
            </w:pPr>
          </w:p>
        </w:tc>
        <w:tc>
          <w:tcPr>
            <w:tcW w:w="1832" w:type="dxa"/>
            <w:noWrap w:val="0"/>
            <w:vAlign w:val="top"/>
          </w:tcPr>
          <w:p w14:paraId="2A2DE524">
            <w:pPr>
              <w:rPr>
                <w:rFonts w:hint="eastAsia"/>
              </w:rPr>
            </w:pPr>
          </w:p>
        </w:tc>
        <w:tc>
          <w:tcPr>
            <w:tcW w:w="1105" w:type="dxa"/>
            <w:noWrap w:val="0"/>
            <w:vAlign w:val="top"/>
          </w:tcPr>
          <w:p w14:paraId="1CB72EB7">
            <w:pPr>
              <w:rPr>
                <w:rFonts w:hint="eastAsia"/>
              </w:rPr>
            </w:pPr>
          </w:p>
        </w:tc>
        <w:tc>
          <w:tcPr>
            <w:tcW w:w="1200" w:type="dxa"/>
            <w:noWrap w:val="0"/>
            <w:vAlign w:val="top"/>
          </w:tcPr>
          <w:p w14:paraId="4EDD85A3">
            <w:pPr>
              <w:rPr>
                <w:rFonts w:hint="eastAsia"/>
              </w:rPr>
            </w:pPr>
          </w:p>
        </w:tc>
        <w:tc>
          <w:tcPr>
            <w:tcW w:w="863" w:type="dxa"/>
            <w:noWrap w:val="0"/>
            <w:vAlign w:val="top"/>
          </w:tcPr>
          <w:p w14:paraId="27DD938D">
            <w:pPr>
              <w:rPr>
                <w:rFonts w:hint="eastAsia"/>
              </w:rPr>
            </w:pPr>
          </w:p>
        </w:tc>
      </w:tr>
      <w:tr w14:paraId="555A12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36" w:type="dxa"/>
            <w:noWrap w:val="0"/>
            <w:vAlign w:val="top"/>
          </w:tcPr>
          <w:p w14:paraId="2CE7B7B7">
            <w:pPr>
              <w:rPr>
                <w:rFonts w:hint="eastAsia"/>
              </w:rPr>
            </w:pPr>
          </w:p>
        </w:tc>
        <w:tc>
          <w:tcPr>
            <w:tcW w:w="2150" w:type="dxa"/>
            <w:noWrap w:val="0"/>
            <w:vAlign w:val="top"/>
          </w:tcPr>
          <w:p w14:paraId="1BF0D2FD">
            <w:pPr>
              <w:rPr>
                <w:rFonts w:hint="eastAsia"/>
              </w:rPr>
            </w:pPr>
          </w:p>
        </w:tc>
        <w:tc>
          <w:tcPr>
            <w:tcW w:w="1832" w:type="dxa"/>
            <w:noWrap w:val="0"/>
            <w:vAlign w:val="top"/>
          </w:tcPr>
          <w:p w14:paraId="0A2DA5C2">
            <w:pPr>
              <w:rPr>
                <w:rFonts w:hint="eastAsia"/>
              </w:rPr>
            </w:pPr>
          </w:p>
        </w:tc>
        <w:tc>
          <w:tcPr>
            <w:tcW w:w="1105" w:type="dxa"/>
            <w:noWrap w:val="0"/>
            <w:vAlign w:val="top"/>
          </w:tcPr>
          <w:p w14:paraId="32514DC4">
            <w:pPr>
              <w:rPr>
                <w:rFonts w:hint="eastAsia"/>
              </w:rPr>
            </w:pPr>
          </w:p>
        </w:tc>
        <w:tc>
          <w:tcPr>
            <w:tcW w:w="1200" w:type="dxa"/>
            <w:noWrap w:val="0"/>
            <w:vAlign w:val="top"/>
          </w:tcPr>
          <w:p w14:paraId="02A9E6DF">
            <w:pPr>
              <w:rPr>
                <w:rFonts w:hint="eastAsia"/>
              </w:rPr>
            </w:pPr>
          </w:p>
        </w:tc>
        <w:tc>
          <w:tcPr>
            <w:tcW w:w="863" w:type="dxa"/>
            <w:noWrap w:val="0"/>
            <w:vAlign w:val="top"/>
          </w:tcPr>
          <w:p w14:paraId="18CF0752">
            <w:pPr>
              <w:rPr>
                <w:rFonts w:hint="eastAsia"/>
              </w:rPr>
            </w:pPr>
          </w:p>
        </w:tc>
      </w:tr>
    </w:tbl>
    <w:p w14:paraId="12536C47">
      <w:pPr>
        <w:rPr>
          <w:rFonts w:hint="eastAsia"/>
          <w:b/>
          <w:bCs/>
        </w:rPr>
      </w:pPr>
      <w:r>
        <w:rPr>
          <w:rFonts w:hint="eastAsia"/>
          <w:b/>
          <w:bCs/>
        </w:rPr>
        <w:t>注：</w:t>
      </w:r>
    </w:p>
    <w:p w14:paraId="68FB1038">
      <w:pPr>
        <w:spacing w:line="360" w:lineRule="auto"/>
        <w:rPr>
          <w:rFonts w:hint="eastAsia" w:eastAsiaTheme="minor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后附完整合同复印件并加盖公章。</w:t>
      </w:r>
    </w:p>
    <w:p w14:paraId="3092BB1D">
      <w:pPr>
        <w:spacing w:line="360" w:lineRule="auto"/>
        <w:ind w:left="0" w:leftChars="0" w:firstLine="3360" w:firstLineChars="1600"/>
        <w:rPr>
          <w:rFonts w:hint="eastAsia"/>
        </w:rPr>
      </w:pPr>
      <w:bookmarkStart w:id="0" w:name="_GoBack"/>
      <w:bookmarkEnd w:id="0"/>
      <w:r>
        <w:rPr>
          <w:rFonts w:hint="eastAsia"/>
        </w:rPr>
        <w:t>供 应 商：</w:t>
      </w:r>
      <w:r>
        <w:rPr>
          <w:rFonts w:hint="eastAsia"/>
          <w:u w:val="single"/>
        </w:rPr>
        <w:t xml:space="preserve">                          （</w:t>
      </w:r>
      <w:r>
        <w:rPr>
          <w:rFonts w:hint="eastAsia"/>
        </w:rPr>
        <w:t>盖章）</w:t>
      </w:r>
    </w:p>
    <w:p w14:paraId="631E6D4C">
      <w:pPr>
        <w:spacing w:line="360" w:lineRule="auto"/>
        <w:ind w:left="0" w:leftChars="0" w:firstLine="3360" w:firstLineChars="1600"/>
        <w:rPr>
          <w:rFonts w:hint="eastAsia"/>
        </w:rPr>
      </w:pPr>
      <w:r>
        <w:rPr>
          <w:rFonts w:hint="eastAsia"/>
        </w:rPr>
        <w:t>法定代表人（单位负责人）</w:t>
      </w:r>
    </w:p>
    <w:p w14:paraId="07BDC464">
      <w:pPr>
        <w:spacing w:line="360" w:lineRule="auto"/>
        <w:ind w:left="0" w:leftChars="0" w:firstLine="3360" w:firstLineChars="1600"/>
        <w:rPr>
          <w:rFonts w:hint="eastAsia" w:ascii="仿宋" w:hAnsi="仿宋" w:eastAsia="仿宋" w:cs="仿宋"/>
          <w:b w:val="0"/>
          <w:sz w:val="30"/>
          <w:szCs w:val="30"/>
        </w:rPr>
      </w:pPr>
      <w:r>
        <w:rPr>
          <w:rFonts w:hint="eastAsia"/>
        </w:rPr>
        <w:t>或授权委托人：</w:t>
      </w:r>
      <w:r>
        <w:rPr>
          <w:rFonts w:hint="eastAsia"/>
          <w:u w:val="single"/>
        </w:rPr>
        <w:t xml:space="preserve">               </w:t>
      </w:r>
      <w:r>
        <w:rPr>
          <w:rFonts w:hint="eastAsia"/>
        </w:rPr>
        <w:t>（盖章或签字）</w:t>
      </w:r>
    </w:p>
    <w:p w14:paraId="464FC950">
      <w:pPr>
        <w:spacing w:line="360" w:lineRule="auto"/>
        <w:ind w:left="0" w:leftChars="0" w:firstLine="3360" w:firstLineChars="1600"/>
        <w:rPr>
          <w:rFonts w:hint="eastAsia"/>
        </w:rPr>
      </w:pPr>
      <w:r>
        <w:rPr>
          <w:rFonts w:hint="eastAsia"/>
        </w:rPr>
        <w:t>日    期：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年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月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日</w:t>
      </w:r>
    </w:p>
    <w:p w14:paraId="4FCDD27E">
      <w:pPr>
        <w:jc w:val="center"/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532DF9"/>
    <w:rsid w:val="29B4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ind w:right="-84" w:rightChars="-40"/>
      <w:jc w:val="center"/>
    </w:pPr>
    <w:rPr>
      <w:rFonts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137</Characters>
  <Lines>0</Lines>
  <Paragraphs>0</Paragraphs>
  <TotalTime>3</TotalTime>
  <ScaleCrop>false</ScaleCrop>
  <LinksUpToDate>false</LinksUpToDate>
  <CharactersWithSpaces>200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2025-04-16T12:03:00Z</dcterms:created>
  <dc:creator>Administrator</dc:creator>
  <cp:lastModifiedBy>王</cp:lastModifiedBy>
  <dcterms:modified xsi:type="dcterms:W3CDTF">2025-05-29T05:13:20Z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eyJoZGlkIjoiOGQzMzcwYjQ3ZmMzZTFmOGRlZjI2YmI4ZDEzODdhYzEiLCJ1c2VySWQiOiIxMTk3OTAwMzcwIn0=</vt:lpwstr>
  </property>
  <property fmtid="{D5CDD505-2E9C-101B-9397-08002B2CF9AE}" pid="4" name="ICV">
    <vt:lpwstr>9E9398B25145414EA8D52DC9AA1F5A68_12</vt:lpwstr>
  </property>
</Properties>
</file>