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1710"/>
        <w:gridCol w:w="2580"/>
        <w:gridCol w:w="1680"/>
        <w:gridCol w:w="1762"/>
      </w:tblGrid>
      <w:tr w14:paraId="0AB52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6396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C20E2">
            <w:pPr>
              <w:spacing w:line="360" w:lineRule="auto"/>
              <w:ind w:left="-69" w:leftChars="-33" w:right="-94" w:rightChars="-45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2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480C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采购人名称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616C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合同金额</w:t>
            </w:r>
          </w:p>
        </w:tc>
        <w:tc>
          <w:tcPr>
            <w:tcW w:w="1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5B68A">
            <w:pPr>
              <w:spacing w:line="360" w:lineRule="auto"/>
              <w:ind w:right="-94" w:rightChars="-45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合同签订日期</w:t>
            </w:r>
          </w:p>
        </w:tc>
      </w:tr>
      <w:tr w14:paraId="75E61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5D79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D33B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669E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35F3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D8F974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5C66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30DD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D285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368B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2DE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557A0D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5F6D5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C59A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427E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67F4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6236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23D008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6B7EA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F07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DC9B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0522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A3D9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517CDE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Cs/>
          <w:sz w:val="24"/>
          <w:szCs w:val="24"/>
        </w:rPr>
        <w:t>附：供应商提供自2022年1月1日至今（以合同签订时间为准）类似业绩证明材料（业绩包括合同、成交通知书及竣工验收证明，三者缺一不可）</w:t>
      </w:r>
      <w:bookmarkStart w:id="0" w:name="_GoBack"/>
      <w:bookmarkEnd w:id="0"/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center"/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供应商名称：</w:t>
      </w:r>
    </w:p>
    <w:p w14:paraId="0EE5863A">
      <w:pPr>
        <w:ind w:left="3780" w:firstLine="1260" w:firstLineChars="500"/>
        <w:rPr>
          <w:rFonts w:hint="eastAsia"/>
          <w:sz w:val="24"/>
          <w:szCs w:val="24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日期：</w:t>
      </w:r>
      <w:r>
        <w:rPr>
          <w:rFonts w:hint="eastAsia" w:asciiTheme="minorEastAsia" w:hAnsiTheme="minorEastAsia" w:eastAsia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</w:rPr>
        <w:t>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0E9E3C05"/>
    <w:rsid w:val="0F3D38EF"/>
    <w:rsid w:val="20F77095"/>
    <w:rsid w:val="39952EB6"/>
    <w:rsid w:val="4EFBF4E5"/>
    <w:rsid w:val="539116DA"/>
    <w:rsid w:val="652B24B6"/>
    <w:rsid w:val="716F18CC"/>
    <w:rsid w:val="79DE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115</Characters>
  <Lines>1</Lines>
  <Paragraphs>1</Paragraphs>
  <TotalTime>0</TotalTime>
  <ScaleCrop>false</ScaleCrop>
  <LinksUpToDate>false</LinksUpToDate>
  <CharactersWithSpaces>143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赛诚财务  李铃博</cp:lastModifiedBy>
  <dcterms:modified xsi:type="dcterms:W3CDTF">2025-05-28T01:00:49Z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B04A42EA187C466BA8AB2F617185A2D5_12</vt:lpwstr>
  </property>
</Properties>
</file>