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详细评审-技术服务方案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e06bd790-88af-4a27-be34-bdaec8ea2ae6"/>
  </w:docVars>
  <w:rsids>
    <w:rsidRoot w:val="15BC6CA1"/>
    <w:rsid w:val="005B4E50"/>
    <w:rsid w:val="00AD5E3A"/>
    <w:rsid w:val="00F667CA"/>
    <w:rsid w:val="09147504"/>
    <w:rsid w:val="15BC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2025-05-30T06:04:07Z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FECB9D5C14E543D5A087E32DD08DF578_11</vt:lpwstr>
  </property>
</Properties>
</file>