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采购编号：{采购编号}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项目名称：{项目名称}</w:t>
      </w:r>
    </w:p>
    <w:p>
      <w:pPr>
        <w:rPr>
          <w:rFonts w:hint="eastAsia" w:eastAsia="宋体"/>
          <w:lang w:val="en-US" w:eastAsia="zh-CN"/>
        </w:rPr>
      </w:pPr>
    </w:p>
    <w:p>
      <w:pPr>
        <w:pStyle w:val="2"/>
        <w:rPr>
          <w:rFonts w:hint="eastAsia" w:eastAsia="宋体"/>
          <w:lang w:val="en-US" w:eastAsia="zh-CN"/>
        </w:rPr>
      </w:pPr>
    </w:p>
    <w:p>
      <w:pPr>
        <w:pStyle w:val="2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  <w:t>确保工程质量的技术组织措施</w:t>
      </w:r>
    </w:p>
    <w:p>
      <w:pPr>
        <w:pStyle w:val="2"/>
        <w:ind w:firstLine="560" w:firstLineChars="200"/>
        <w:rPr>
          <w:rFonts w:hint="default" w:ascii="宋体" w:hAnsi="宋体" w:eastAsia="宋体" w:cs="宋体"/>
          <w:b w:val="0"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供应商根据本项目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特点及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评审办法编写确保工程质量的技术组织措施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0OGJjNjI2ZDNjOGQ2NmM4ZGViZGNlOTE4ODJiNDYifQ=="/>
  </w:docVars>
  <w:rsids>
    <w:rsidRoot w:val="00000000"/>
    <w:rsid w:val="091712FB"/>
    <w:rsid w:val="100F3B6B"/>
    <w:rsid w:val="4EDF237F"/>
    <w:rsid w:val="668F4233"/>
    <w:rsid w:val="6DEB5F42"/>
    <w:rsid w:val="758D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2024-07-05T06:47:09Z</dcterms:created>
  <dc:creator>Administrator</dc:creator>
  <cp:lastModifiedBy>开瑞</cp:lastModifiedBy>
  <dcterms:modified xsi:type="dcterms:W3CDTF">2024-07-05T06:48:10Z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D07B8D2DC1494063A869AB10DFC524E9_12</vt:lpwstr>
  </property>
</Properties>
</file>