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F2997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技术要求响应</w:t>
      </w:r>
    </w:p>
    <w:p w14:paraId="2A8ABAB7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D5BCCA2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</w:p>
    <w:p w14:paraId="65EBA26C">
      <w:pP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br w:type="page"/>
      </w:r>
    </w:p>
    <w:p w14:paraId="3D6BF8D3">
      <w:pPr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来源渠道</w:t>
      </w:r>
    </w:p>
    <w:p w14:paraId="1D0EC5D5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59372AE7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28A4837D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34B81730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质量保证</w:t>
      </w:r>
    </w:p>
    <w:p w14:paraId="62927564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8ED2DF2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4E102830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</w:p>
    <w:p w14:paraId="5D8C9D73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</w:p>
    <w:p w14:paraId="573D1CBB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br w:type="page"/>
      </w:r>
    </w:p>
    <w:p w14:paraId="57B89E07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技术方案</w:t>
      </w:r>
    </w:p>
    <w:p w14:paraId="24F655DF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858FE0D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540199A5">
      <w:pPr>
        <w:pStyle w:val="3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759A2995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7770D4E6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294A996D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实施方案</w:t>
      </w:r>
    </w:p>
    <w:p w14:paraId="020E9D91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BD6F801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4602E0FF">
      <w:pPr>
        <w:pStyle w:val="3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63819FC2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7D54114D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99BEA72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3706B632">
      <w:pPr>
        <w:jc w:val="center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投标方案说明书——售后服务能力</w:t>
      </w:r>
    </w:p>
    <w:p w14:paraId="07E94C3C">
      <w:pPr>
        <w:pStyle w:val="2"/>
        <w:rPr>
          <w:rFonts w:hint="default"/>
          <w:lang w:val="en-US" w:eastAsia="zh-CN"/>
        </w:rPr>
      </w:pPr>
    </w:p>
    <w:p w14:paraId="45E95192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093865D0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5E779B9">
      <w:pPr>
        <w:pStyle w:val="2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E24C03C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br w:type="page"/>
      </w:r>
    </w:p>
    <w:p w14:paraId="09DDA0A1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="宋体" w:hAnsi="宋体" w:eastAsia="宋体" w:cs="宋体"/>
          <w:color w:val="333333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33333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业绩</w:t>
      </w:r>
    </w:p>
    <w:p w14:paraId="51D1E19E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98207FB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2E50F0B6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5CD42CC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DB3DD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0403A"/>
    <w:rsid w:val="4924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418</Words>
  <Characters>450</Characters>
  <Lines>0</Lines>
  <Paragraphs>0</Paragraphs>
  <TotalTime>0</TotalTime>
  <ScaleCrop>false</ScaleCrop>
  <LinksUpToDate>false</LinksUpToDate>
  <CharactersWithSpaces>450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2025-05-11T04:24:00Z</dcterms:created>
  <dc:creator>MINOZ</dc:creator>
  <cp:lastModifiedBy>华夏国际-招标部1</cp:lastModifiedBy>
  <dcterms:modified xsi:type="dcterms:W3CDTF">2025-06-03T05:50:28Z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2DF06B3A27D34E93920C65DA8E4B2BBA_12</vt:lpwstr>
  </property>
</Properties>
</file>