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02BC">
      <w:pPr>
        <w:spacing w:line="440" w:lineRule="exact"/>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44AAE029">
      <w:pPr>
        <w:spacing w:line="400" w:lineRule="exact"/>
        <w:ind w:firstLine="480" w:firstLineChars="200"/>
        <w:rPr>
          <w:rFonts w:asciiTheme="minorEastAsia" w:hAnsiTheme="minorEastAsia" w:eastAsiaTheme="minorEastAsia" w:cstheme="minorEastAsia"/>
          <w:sz w:val="24"/>
        </w:rPr>
      </w:pPr>
    </w:p>
    <w:p w14:paraId="6E505BD8">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投标人在投标文件中须提供以下资格证明文件以便资格审查：</w:t>
      </w:r>
    </w:p>
    <w:p w14:paraId="13A3AD13">
      <w:pPr>
        <w:spacing w:line="400" w:lineRule="exact"/>
        <w:ind w:firstLine="480" w:firstLineChars="200"/>
        <w:rPr>
          <w:rFonts w:asciiTheme="minorEastAsia" w:hAnsiTheme="minorEastAsia" w:eastAsiaTheme="minorEastAsia" w:cstheme="minorEastAsia"/>
          <w:sz w:val="24"/>
        </w:rPr>
      </w:pPr>
    </w:p>
    <w:p w14:paraId="3FEB19EA">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提供营业执照副本/事业单位法人证书副本/非企业专业服务机构执业许可证副本/自然人身份证。</w:t>
      </w:r>
      <w:r>
        <w:rPr>
          <w:rFonts w:hint="eastAsia" w:asciiTheme="minorEastAsia" w:hAnsiTheme="minorEastAsia" w:eastAsiaTheme="minorEastAsia" w:cstheme="minorEastAsia"/>
          <w:b/>
          <w:bCs/>
          <w:sz w:val="24"/>
        </w:rPr>
        <w:t>（复印或扫描件加盖公章）</w:t>
      </w:r>
    </w:p>
    <w:p w14:paraId="6673DA4B">
      <w:pPr>
        <w:spacing w:line="400" w:lineRule="exact"/>
        <w:ind w:firstLine="480" w:firstLineChars="200"/>
        <w:rPr>
          <w:rFonts w:asciiTheme="minorEastAsia" w:hAnsiTheme="minorEastAsia" w:eastAsiaTheme="minorEastAsia" w:cstheme="minorEastAsia"/>
          <w:sz w:val="24"/>
        </w:rPr>
      </w:pPr>
    </w:p>
    <w:p w14:paraId="3B00E5AD">
      <w:pPr>
        <w:spacing w:line="400" w:lineRule="exact"/>
        <w:ind w:firstLine="480" w:firstLineChars="200"/>
        <w:rPr>
          <w:rFonts w:asciiTheme="minorEastAsia" w:hAnsiTheme="minorEastAsia" w:eastAsiaTheme="minorEastAsia" w:cstheme="minorEastAsia"/>
          <w:sz w:val="24"/>
        </w:rPr>
      </w:pPr>
    </w:p>
    <w:p w14:paraId="26FB8373">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2.法定代表人授权书（证明书）：法定代表人参加投标时，提供法定代表人证明书；授权代表参加投标时，提供法定代表人授权书；非法人单位参照执行。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b/>
          <w:bCs/>
        </w:rPr>
        <w:t>（复印或扫描件加盖公章）</w:t>
      </w:r>
    </w:p>
    <w:p w14:paraId="5A8D400B">
      <w:pPr>
        <w:pStyle w:val="7"/>
        <w:spacing w:line="400" w:lineRule="exact"/>
        <w:ind w:firstLine="480"/>
        <w:rPr>
          <w:rFonts w:hint="eastAsia" w:asciiTheme="minorEastAsia" w:hAnsiTheme="minorEastAsia" w:eastAsiaTheme="minorEastAsia" w:cstheme="minorEastAsia"/>
          <w:lang w:val="en-US" w:eastAsia="zh-CN"/>
        </w:rPr>
      </w:pPr>
    </w:p>
    <w:p w14:paraId="1C2B511C">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hint="eastAsia" w:asciiTheme="minorEastAsia" w:hAnsiTheme="minorEastAsia" w:eastAsiaTheme="minorEastAsia" w:cstheme="minorEastAsia"/>
          <w:sz w:val="24"/>
          <w:szCs w:val="24"/>
          <w:lang w:val="en-US" w:eastAsia="zh-CN"/>
        </w:rPr>
        <w:t>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0DE65B6F">
      <w:pPr>
        <w:pStyle w:val="7"/>
        <w:spacing w:line="400" w:lineRule="exact"/>
        <w:ind w:firstLine="482"/>
        <w:rPr>
          <w:rFonts w:asciiTheme="minorEastAsia" w:hAnsiTheme="minorEastAsia" w:eastAsiaTheme="minorEastAsia" w:cstheme="minorEastAsia"/>
          <w:b/>
          <w:bCs/>
        </w:rPr>
      </w:pPr>
    </w:p>
    <w:p w14:paraId="4FF13AA2">
      <w:pPr>
        <w:rPr>
          <w:rFonts w:asciiTheme="minorEastAsia" w:hAnsiTheme="minorEastAsia" w:eastAsiaTheme="minorEastAsia" w:cstheme="minorEastAsia"/>
          <w:b/>
          <w:bCs/>
        </w:rPr>
      </w:pPr>
    </w:p>
    <w:p w14:paraId="22CDC1C7">
      <w:pPr>
        <w:pStyle w:val="2"/>
      </w:pPr>
    </w:p>
    <w:p w14:paraId="4EAF9F5A">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税收缴纳证明：提供投标文件递交截止时间前六个月内至少一个月已缴纳的纳税凭据或完税证明；依法免税的投标人应提供相关证明文件。</w:t>
      </w:r>
      <w:r>
        <w:rPr>
          <w:rFonts w:hint="eastAsia" w:asciiTheme="minorEastAsia" w:hAnsiTheme="minorEastAsia" w:eastAsiaTheme="minorEastAsia" w:cstheme="minorEastAsia"/>
          <w:b/>
          <w:bCs/>
        </w:rPr>
        <w:t>（复印或扫描件加盖公章）</w:t>
      </w:r>
    </w:p>
    <w:p w14:paraId="6B13326E">
      <w:pPr>
        <w:spacing w:line="400" w:lineRule="exact"/>
        <w:rPr>
          <w:rFonts w:asciiTheme="minorEastAsia" w:hAnsiTheme="minorEastAsia" w:eastAsiaTheme="minorEastAsia" w:cstheme="minorEastAsia"/>
        </w:rPr>
      </w:pPr>
    </w:p>
    <w:p w14:paraId="190AD101">
      <w:pPr>
        <w:pStyle w:val="2"/>
        <w:rPr>
          <w:rFonts w:asciiTheme="minorEastAsia" w:hAnsiTheme="minorEastAsia" w:eastAsiaTheme="minorEastAsia" w:cstheme="minorEastAsia"/>
        </w:rPr>
      </w:pPr>
    </w:p>
    <w:p w14:paraId="23AA3807">
      <w:pPr>
        <w:pStyle w:val="2"/>
        <w:rPr>
          <w:rFonts w:asciiTheme="minorEastAsia" w:hAnsiTheme="minorEastAsia" w:eastAsiaTheme="minorEastAsia" w:cstheme="minorEastAsia"/>
        </w:rPr>
      </w:pPr>
    </w:p>
    <w:p w14:paraId="574E2C54">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xml:space="preserve"> 社会保障资金缴纳证明：提供投标文件递交截止时间前六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768B5B2F">
      <w:pPr>
        <w:pStyle w:val="7"/>
        <w:spacing w:line="400" w:lineRule="exact"/>
        <w:ind w:firstLine="480"/>
        <w:rPr>
          <w:rFonts w:asciiTheme="minorEastAsia" w:hAnsiTheme="minorEastAsia" w:eastAsiaTheme="minorEastAsia" w:cstheme="minorEastAsia"/>
        </w:rPr>
      </w:pPr>
    </w:p>
    <w:p w14:paraId="76E34BC3">
      <w:pPr>
        <w:rPr>
          <w:rFonts w:asciiTheme="minorEastAsia" w:hAnsiTheme="minorEastAsia" w:eastAsiaTheme="minorEastAsia" w:cstheme="minorEastAsia"/>
        </w:rPr>
      </w:pPr>
    </w:p>
    <w:p w14:paraId="5A6800A1">
      <w:pPr>
        <w:pStyle w:val="2"/>
      </w:pPr>
    </w:p>
    <w:p w14:paraId="76130386">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xml:space="preserve"> 提供具有履行本合同所必需的设备和专业技术能力的承诺。</w:t>
      </w:r>
      <w:r>
        <w:rPr>
          <w:rFonts w:hint="eastAsia" w:asciiTheme="minorEastAsia" w:hAnsiTheme="minorEastAsia" w:eastAsiaTheme="minorEastAsia" w:cstheme="minorEastAsia"/>
          <w:b/>
          <w:bCs/>
        </w:rPr>
        <w:t>（复印或扫描件加盖公章）</w:t>
      </w:r>
    </w:p>
    <w:p w14:paraId="10858DB9">
      <w:pPr>
        <w:pStyle w:val="7"/>
        <w:spacing w:line="400" w:lineRule="exact"/>
        <w:ind w:firstLine="480"/>
        <w:rPr>
          <w:rFonts w:asciiTheme="minorEastAsia" w:hAnsiTheme="minorEastAsia" w:eastAsiaTheme="minorEastAsia" w:cstheme="minorEastAsia"/>
        </w:rPr>
      </w:pPr>
    </w:p>
    <w:p w14:paraId="434465BE">
      <w:pPr>
        <w:rPr>
          <w:rFonts w:asciiTheme="minorEastAsia" w:hAnsiTheme="minorEastAsia" w:eastAsiaTheme="minorEastAsia" w:cstheme="minorEastAsia"/>
        </w:rPr>
      </w:pPr>
    </w:p>
    <w:p w14:paraId="2A2D776A">
      <w:pPr>
        <w:pStyle w:val="2"/>
      </w:pPr>
    </w:p>
    <w:p w14:paraId="024ECBF4">
      <w:pPr>
        <w:pStyle w:val="7"/>
        <w:spacing w:line="40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r>
        <w:rPr>
          <w:rFonts w:hint="eastAsia" w:asciiTheme="minorEastAsia" w:hAnsiTheme="minorEastAsia" w:eastAsiaTheme="minorEastAsia" w:cstheme="minorEastAsia"/>
          <w:b/>
          <w:bCs/>
        </w:rPr>
        <w:t>（复印或扫描件加盖公章）</w:t>
      </w:r>
    </w:p>
    <w:p w14:paraId="76120F50">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BA02BAF">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602CA4E">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3389C83D">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674841A0">
      <w:pPr>
        <w:spacing w:line="560" w:lineRule="exact"/>
        <w:rPr>
          <w:rFonts w:hint="eastAsia" w:asciiTheme="minorEastAsia" w:hAnsiTheme="minorEastAsia" w:eastAsiaTheme="minorEastAsia" w:cstheme="minorEastAsia"/>
          <w:sz w:val="24"/>
          <w:lang w:val="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sz w:val="24"/>
          <w:lang w:val="zh-CN"/>
        </w:rPr>
        <w:br w:type="page"/>
      </w:r>
    </w:p>
    <w:p w14:paraId="6211F0A5">
      <w:pPr>
        <w:numPr>
          <w:ilvl w:val="0"/>
          <w:numId w:val="1"/>
        </w:numPr>
        <w:spacing w:line="56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法定代表人授权书（证明书）</w:t>
      </w:r>
    </w:p>
    <w:p w14:paraId="132E2A89">
      <w:pPr>
        <w:pStyle w:val="2"/>
        <w:widowControl w:val="0"/>
        <w:numPr>
          <w:ilvl w:val="0"/>
          <w:numId w:val="0"/>
        </w:numPr>
        <w:jc w:val="both"/>
        <w:rPr>
          <w:rFonts w:hint="eastAsia"/>
          <w:lang w:val="en-US" w:eastAsia="zh-CN"/>
        </w:rPr>
      </w:pPr>
    </w:p>
    <w:p w14:paraId="18F4D4F0">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AB8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13B7182C">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p>
        </w:tc>
      </w:tr>
      <w:tr w14:paraId="3082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4D335D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743C7A5">
            <w:pPr>
              <w:tabs>
                <w:tab w:val="left" w:pos="210"/>
              </w:tabs>
              <w:spacing w:line="320" w:lineRule="exact"/>
              <w:jc w:val="center"/>
              <w:rPr>
                <w:rFonts w:asciiTheme="minorEastAsia" w:hAnsiTheme="minorEastAsia" w:eastAsiaTheme="minorEastAsia" w:cstheme="minorEastAsia"/>
                <w:kern w:val="0"/>
                <w:sz w:val="24"/>
              </w:rPr>
            </w:pPr>
          </w:p>
          <w:p w14:paraId="23D177C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6B440F91">
            <w:pPr>
              <w:tabs>
                <w:tab w:val="left" w:pos="210"/>
              </w:tabs>
              <w:spacing w:line="320" w:lineRule="exact"/>
              <w:jc w:val="center"/>
              <w:rPr>
                <w:rFonts w:asciiTheme="minorEastAsia" w:hAnsiTheme="minorEastAsia" w:eastAsiaTheme="minorEastAsia" w:cstheme="minorEastAsia"/>
                <w:kern w:val="0"/>
                <w:sz w:val="24"/>
              </w:rPr>
            </w:pPr>
          </w:p>
          <w:p w14:paraId="532EB4A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3BAB46F2">
            <w:pPr>
              <w:tabs>
                <w:tab w:val="left" w:pos="210"/>
              </w:tabs>
              <w:spacing w:line="320" w:lineRule="exact"/>
              <w:jc w:val="center"/>
              <w:rPr>
                <w:rFonts w:asciiTheme="minorEastAsia" w:hAnsiTheme="minorEastAsia" w:eastAsiaTheme="minorEastAsia" w:cstheme="minorEastAsia"/>
                <w:kern w:val="0"/>
                <w:sz w:val="24"/>
              </w:rPr>
            </w:pPr>
          </w:p>
          <w:p w14:paraId="4F3404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784B1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7E2DC554">
            <w:pPr>
              <w:tabs>
                <w:tab w:val="left" w:pos="210"/>
              </w:tabs>
              <w:spacing w:line="320" w:lineRule="exact"/>
              <w:jc w:val="center"/>
              <w:rPr>
                <w:rFonts w:asciiTheme="minorEastAsia" w:hAnsiTheme="minorEastAsia" w:eastAsiaTheme="minorEastAsia" w:cstheme="minorEastAsia"/>
                <w:kern w:val="0"/>
                <w:sz w:val="24"/>
              </w:rPr>
            </w:pPr>
          </w:p>
        </w:tc>
      </w:tr>
      <w:tr w14:paraId="1621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11C2984">
            <w:pPr>
              <w:rPr>
                <w:rFonts w:asciiTheme="minorEastAsia" w:hAnsiTheme="minorEastAsia" w:eastAsiaTheme="minorEastAsia" w:cstheme="minorEastAsia"/>
              </w:rPr>
            </w:pPr>
          </w:p>
        </w:tc>
        <w:tc>
          <w:tcPr>
            <w:tcW w:w="1890" w:type="dxa"/>
            <w:vAlign w:val="center"/>
          </w:tcPr>
          <w:p w14:paraId="7DC9864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75136A">
            <w:pPr>
              <w:tabs>
                <w:tab w:val="left" w:pos="210"/>
              </w:tabs>
              <w:spacing w:line="320" w:lineRule="exact"/>
              <w:jc w:val="center"/>
              <w:rPr>
                <w:rFonts w:asciiTheme="minorEastAsia" w:hAnsiTheme="minorEastAsia" w:eastAsiaTheme="minorEastAsia" w:cstheme="minorEastAsia"/>
                <w:kern w:val="0"/>
                <w:sz w:val="24"/>
              </w:rPr>
            </w:pPr>
          </w:p>
        </w:tc>
      </w:tr>
      <w:tr w14:paraId="6BF5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FE6769F">
            <w:pPr>
              <w:rPr>
                <w:rFonts w:asciiTheme="minorEastAsia" w:hAnsiTheme="minorEastAsia" w:eastAsiaTheme="minorEastAsia" w:cstheme="minorEastAsia"/>
              </w:rPr>
            </w:pPr>
          </w:p>
        </w:tc>
        <w:tc>
          <w:tcPr>
            <w:tcW w:w="1890" w:type="dxa"/>
            <w:vAlign w:val="center"/>
          </w:tcPr>
          <w:p w14:paraId="27DF077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D0C612A">
            <w:pPr>
              <w:tabs>
                <w:tab w:val="left" w:pos="210"/>
              </w:tabs>
              <w:spacing w:line="320" w:lineRule="exact"/>
              <w:jc w:val="center"/>
              <w:rPr>
                <w:rFonts w:asciiTheme="minorEastAsia" w:hAnsiTheme="minorEastAsia" w:eastAsiaTheme="minorEastAsia" w:cstheme="minorEastAsia"/>
                <w:kern w:val="0"/>
                <w:sz w:val="24"/>
              </w:rPr>
            </w:pPr>
          </w:p>
        </w:tc>
      </w:tr>
      <w:tr w14:paraId="2AF5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702584DC">
            <w:pPr>
              <w:rPr>
                <w:rFonts w:asciiTheme="minorEastAsia" w:hAnsiTheme="minorEastAsia" w:eastAsiaTheme="minorEastAsia" w:cstheme="minorEastAsia"/>
              </w:rPr>
            </w:pPr>
          </w:p>
        </w:tc>
        <w:tc>
          <w:tcPr>
            <w:tcW w:w="1890" w:type="dxa"/>
            <w:vAlign w:val="center"/>
          </w:tcPr>
          <w:p w14:paraId="7C4C080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2AAE0770">
            <w:pPr>
              <w:tabs>
                <w:tab w:val="left" w:pos="210"/>
              </w:tabs>
              <w:spacing w:line="320" w:lineRule="exact"/>
              <w:jc w:val="center"/>
              <w:rPr>
                <w:rFonts w:asciiTheme="minorEastAsia" w:hAnsiTheme="minorEastAsia" w:eastAsiaTheme="minorEastAsia" w:cstheme="minorEastAsia"/>
                <w:kern w:val="0"/>
                <w:sz w:val="24"/>
              </w:rPr>
            </w:pPr>
          </w:p>
        </w:tc>
      </w:tr>
      <w:tr w14:paraId="7B9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1DD00CA1">
            <w:pPr>
              <w:rPr>
                <w:rFonts w:asciiTheme="minorEastAsia" w:hAnsiTheme="minorEastAsia" w:eastAsiaTheme="minorEastAsia" w:cstheme="minorEastAsia"/>
              </w:rPr>
            </w:pPr>
          </w:p>
        </w:tc>
        <w:tc>
          <w:tcPr>
            <w:tcW w:w="1890" w:type="dxa"/>
            <w:vAlign w:val="center"/>
          </w:tcPr>
          <w:p w14:paraId="27EA8A9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5E926216">
            <w:pPr>
              <w:tabs>
                <w:tab w:val="left" w:pos="210"/>
              </w:tabs>
              <w:spacing w:line="320" w:lineRule="exact"/>
              <w:rPr>
                <w:rFonts w:asciiTheme="minorEastAsia" w:hAnsiTheme="minorEastAsia" w:eastAsiaTheme="minorEastAsia" w:cstheme="minorEastAsia"/>
                <w:kern w:val="0"/>
                <w:sz w:val="24"/>
              </w:rPr>
            </w:pPr>
          </w:p>
        </w:tc>
      </w:tr>
      <w:tr w14:paraId="050E9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79CC4B5">
            <w:pPr>
              <w:rPr>
                <w:rFonts w:asciiTheme="minorEastAsia" w:hAnsiTheme="minorEastAsia" w:eastAsiaTheme="minorEastAsia" w:cstheme="minorEastAsia"/>
              </w:rPr>
            </w:pPr>
          </w:p>
        </w:tc>
        <w:tc>
          <w:tcPr>
            <w:tcW w:w="1890" w:type="dxa"/>
            <w:vAlign w:val="center"/>
          </w:tcPr>
          <w:p w14:paraId="3FB4F14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1D2EB55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3C011E19">
            <w:pPr>
              <w:tabs>
                <w:tab w:val="left" w:pos="210"/>
              </w:tabs>
              <w:spacing w:line="320" w:lineRule="exact"/>
              <w:jc w:val="center"/>
              <w:rPr>
                <w:rFonts w:asciiTheme="minorEastAsia" w:hAnsiTheme="minorEastAsia" w:eastAsiaTheme="minorEastAsia" w:cstheme="minorEastAsia"/>
                <w:kern w:val="0"/>
                <w:sz w:val="24"/>
              </w:rPr>
            </w:pPr>
          </w:p>
        </w:tc>
      </w:tr>
      <w:tr w14:paraId="4C80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C9AF4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62764E8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47B5DA69">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7E108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75293F9E">
            <w:pPr>
              <w:tabs>
                <w:tab w:val="left" w:pos="210"/>
              </w:tabs>
              <w:spacing w:line="320" w:lineRule="exact"/>
              <w:jc w:val="center"/>
              <w:rPr>
                <w:rFonts w:asciiTheme="minorEastAsia" w:hAnsiTheme="minorEastAsia" w:eastAsiaTheme="minorEastAsia" w:cstheme="minorEastAsia"/>
                <w:kern w:val="0"/>
                <w:sz w:val="24"/>
              </w:rPr>
            </w:pPr>
          </w:p>
        </w:tc>
      </w:tr>
      <w:tr w14:paraId="6189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C4C596D">
            <w:pPr>
              <w:rPr>
                <w:rFonts w:asciiTheme="minorEastAsia" w:hAnsiTheme="minorEastAsia" w:eastAsiaTheme="minorEastAsia" w:cstheme="minorEastAsia"/>
              </w:rPr>
            </w:pPr>
          </w:p>
        </w:tc>
        <w:tc>
          <w:tcPr>
            <w:tcW w:w="1890" w:type="dxa"/>
            <w:vAlign w:val="center"/>
          </w:tcPr>
          <w:p w14:paraId="25F1685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16C1AD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5D8384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5D387E34">
            <w:pPr>
              <w:tabs>
                <w:tab w:val="left" w:pos="210"/>
              </w:tabs>
              <w:spacing w:line="320" w:lineRule="exact"/>
              <w:jc w:val="center"/>
              <w:rPr>
                <w:rFonts w:asciiTheme="minorEastAsia" w:hAnsiTheme="minorEastAsia" w:eastAsiaTheme="minorEastAsia" w:cstheme="minorEastAsia"/>
                <w:kern w:val="0"/>
                <w:sz w:val="24"/>
              </w:rPr>
            </w:pPr>
          </w:p>
        </w:tc>
      </w:tr>
      <w:tr w14:paraId="243B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C75E5B0">
            <w:pPr>
              <w:rPr>
                <w:rFonts w:asciiTheme="minorEastAsia" w:hAnsiTheme="minorEastAsia" w:eastAsiaTheme="minorEastAsia" w:cstheme="minorEastAsia"/>
              </w:rPr>
            </w:pPr>
          </w:p>
        </w:tc>
        <w:tc>
          <w:tcPr>
            <w:tcW w:w="1890" w:type="dxa"/>
            <w:vAlign w:val="center"/>
          </w:tcPr>
          <w:p w14:paraId="604A7D6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52DBA8A5">
            <w:pPr>
              <w:tabs>
                <w:tab w:val="left" w:pos="210"/>
              </w:tabs>
              <w:spacing w:line="320" w:lineRule="exact"/>
              <w:jc w:val="center"/>
              <w:rPr>
                <w:rFonts w:asciiTheme="minorEastAsia" w:hAnsiTheme="minorEastAsia" w:eastAsiaTheme="minorEastAsia" w:cstheme="minorEastAsia"/>
                <w:kern w:val="0"/>
                <w:sz w:val="24"/>
              </w:rPr>
            </w:pPr>
          </w:p>
        </w:tc>
      </w:tr>
      <w:tr w14:paraId="19CA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289281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78280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5C2CF84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70A8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2F2EEEAB">
            <w:pPr>
              <w:rPr>
                <w:rFonts w:asciiTheme="minorEastAsia" w:hAnsiTheme="minorEastAsia" w:eastAsiaTheme="minorEastAsia" w:cstheme="minorEastAsia"/>
              </w:rPr>
            </w:pPr>
          </w:p>
        </w:tc>
        <w:tc>
          <w:tcPr>
            <w:tcW w:w="3778" w:type="dxa"/>
            <w:gridSpan w:val="2"/>
            <w:vMerge w:val="continue"/>
            <w:vAlign w:val="center"/>
          </w:tcPr>
          <w:p w14:paraId="66BDA07F">
            <w:pPr>
              <w:rPr>
                <w:rFonts w:asciiTheme="minorEastAsia" w:hAnsiTheme="minorEastAsia" w:eastAsiaTheme="minorEastAsia" w:cstheme="minorEastAsia"/>
              </w:rPr>
            </w:pPr>
          </w:p>
        </w:tc>
        <w:tc>
          <w:tcPr>
            <w:tcW w:w="3938" w:type="dxa"/>
            <w:gridSpan w:val="3"/>
            <w:vAlign w:val="bottom"/>
          </w:tcPr>
          <w:p w14:paraId="006C38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27C61D9F">
            <w:pPr>
              <w:tabs>
                <w:tab w:val="left" w:pos="210"/>
              </w:tabs>
              <w:spacing w:line="320" w:lineRule="exact"/>
              <w:jc w:val="center"/>
              <w:rPr>
                <w:rFonts w:asciiTheme="minorEastAsia" w:hAnsiTheme="minorEastAsia" w:eastAsiaTheme="minorEastAsia" w:cstheme="minorEastAsia"/>
                <w:kern w:val="0"/>
                <w:sz w:val="24"/>
              </w:rPr>
            </w:pPr>
          </w:p>
          <w:p w14:paraId="554F9903">
            <w:pPr>
              <w:tabs>
                <w:tab w:val="left" w:pos="210"/>
              </w:tabs>
              <w:spacing w:line="320" w:lineRule="exact"/>
              <w:jc w:val="center"/>
              <w:rPr>
                <w:rFonts w:asciiTheme="minorEastAsia" w:hAnsiTheme="minorEastAsia" w:eastAsiaTheme="minorEastAsia" w:cstheme="minorEastAsia"/>
                <w:kern w:val="0"/>
                <w:sz w:val="24"/>
              </w:rPr>
            </w:pPr>
          </w:p>
          <w:p w14:paraId="4FD54C46">
            <w:pPr>
              <w:tabs>
                <w:tab w:val="left" w:pos="210"/>
              </w:tabs>
              <w:spacing w:line="320" w:lineRule="exact"/>
              <w:jc w:val="center"/>
              <w:rPr>
                <w:rFonts w:asciiTheme="minorEastAsia" w:hAnsiTheme="minorEastAsia" w:eastAsiaTheme="minorEastAsia" w:cstheme="minorEastAsia"/>
                <w:kern w:val="0"/>
                <w:sz w:val="24"/>
              </w:rPr>
            </w:pPr>
          </w:p>
          <w:p w14:paraId="62C215AA">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6B6D7910">
      <w:pPr>
        <w:autoSpaceDE w:val="0"/>
        <w:autoSpaceDN w:val="0"/>
        <w:adjustRightInd w:val="0"/>
        <w:snapToGrid w:val="0"/>
        <w:spacing w:before="120" w:beforeLines="50" w:line="440" w:lineRule="exact"/>
        <w:rPr>
          <w:rFonts w:asciiTheme="minorEastAsia" w:hAnsiTheme="minorEastAsia" w:eastAsiaTheme="minorEastAsia" w:cstheme="minorEastAsia"/>
          <w:b/>
          <w:sz w:val="24"/>
        </w:rPr>
        <w:sectPr>
          <w:pgSz w:w="11906" w:h="16838"/>
          <w:pgMar w:top="1417" w:right="1417" w:bottom="1417" w:left="1417" w:header="907" w:footer="1021" w:gutter="0"/>
          <w:cols w:space="720" w:num="1"/>
          <w:docGrid w:linePitch="312" w:charSpace="0"/>
        </w:sectPr>
      </w:pPr>
    </w:p>
    <w:p w14:paraId="14AFB0B7">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6E2CF7B3">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3ACBD502">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429CEFF">
      <w:pPr>
        <w:spacing w:line="360" w:lineRule="auto"/>
        <w:ind w:firstLine="480" w:firstLineChars="200"/>
        <w:rPr>
          <w:rFonts w:asciiTheme="minorEastAsia" w:hAnsiTheme="minorEastAsia" w:eastAsiaTheme="minorEastAsia" w:cstheme="minorEastAsia"/>
          <w:sz w:val="24"/>
        </w:rPr>
      </w:pPr>
    </w:p>
    <w:p w14:paraId="1F5D49B3">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7603236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D03807A">
      <w:pPr>
        <w:spacing w:line="360" w:lineRule="auto"/>
        <w:ind w:firstLine="480" w:firstLineChars="200"/>
        <w:rPr>
          <w:rFonts w:asciiTheme="minorEastAsia" w:hAnsiTheme="minorEastAsia" w:eastAsiaTheme="minorEastAsia" w:cstheme="minorEastAsia"/>
          <w:sz w:val="24"/>
        </w:rPr>
      </w:pPr>
    </w:p>
    <w:p w14:paraId="42A8100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07B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38119C8">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0402A939">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C6678C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5935C2A2">
            <w:pPr>
              <w:jc w:val="center"/>
              <w:rPr>
                <w:rFonts w:asciiTheme="minorEastAsia" w:hAnsiTheme="minorEastAsia" w:eastAsiaTheme="minorEastAsia" w:cstheme="minorEastAsia"/>
                <w:sz w:val="24"/>
              </w:rPr>
            </w:pPr>
          </w:p>
        </w:tc>
      </w:tr>
    </w:tbl>
    <w:p w14:paraId="088C8A2D">
      <w:pPr>
        <w:pStyle w:val="2"/>
        <w:widowControl w:val="0"/>
        <w:numPr>
          <w:ilvl w:val="0"/>
          <w:numId w:val="0"/>
        </w:numPr>
        <w:jc w:val="both"/>
        <w:rPr>
          <w:rFonts w:hint="eastAsia"/>
          <w:lang w:val="en-US" w:eastAsia="zh-CN"/>
        </w:rPr>
        <w:sectPr>
          <w:pgSz w:w="11906" w:h="16838"/>
          <w:pgMar w:top="1417" w:right="1417" w:bottom="1417" w:left="1417" w:header="907" w:footer="1021" w:gutter="0"/>
          <w:cols w:space="720" w:num="1"/>
          <w:docGrid w:linePitch="312" w:charSpace="0"/>
        </w:sectPr>
      </w:pPr>
    </w:p>
    <w:p w14:paraId="096127E4">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C0B1658">
      <w:pPr>
        <w:widowControl/>
        <w:jc w:val="left"/>
        <w:rPr>
          <w:rFonts w:asciiTheme="minorEastAsia" w:hAnsiTheme="minorEastAsia" w:eastAsiaTheme="minorEastAsia" w:cstheme="minorEastAsia"/>
          <w:b/>
          <w:kern w:val="0"/>
          <w:sz w:val="24"/>
        </w:rPr>
      </w:pPr>
    </w:p>
    <w:p w14:paraId="32489D9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1FF9E4D">
      <w:pPr>
        <w:widowControl/>
        <w:spacing w:line="460" w:lineRule="exact"/>
        <w:ind w:firstLine="480" w:firstLineChars="200"/>
        <w:jc w:val="left"/>
        <w:rPr>
          <w:rFonts w:asciiTheme="minorEastAsia" w:hAnsiTheme="minorEastAsia" w:eastAsiaTheme="minorEastAsia" w:cstheme="minorEastAsia"/>
          <w:kern w:val="0"/>
          <w:sz w:val="24"/>
        </w:rPr>
      </w:pPr>
    </w:p>
    <w:p w14:paraId="338BD840">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32FE0E1D">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2D1703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91CDC6B">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郑重声明，我公司具有履行合同所必需的设备和专业技术能力，在合同签订前后随时愿意提供相关证明材料，符合法律法规规定的资格条件。我方对以上声明负全部法律责任。</w:t>
      </w:r>
    </w:p>
    <w:p w14:paraId="6E0571E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770F096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71C0D99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　　                 　(供应商公章)</w:t>
      </w:r>
    </w:p>
    <w:p w14:paraId="3535D39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供应商代表：　　　　　     　　　　(签字) </w:t>
      </w:r>
    </w:p>
    <w:p w14:paraId="1F064BD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8DFD887">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0C3A2662">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F1F8251">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bookmarkStart w:id="0" w:name="_GoBack"/>
      <w:bookmarkEnd w:id="0"/>
      <w:r>
        <w:rPr>
          <w:rFonts w:hint="eastAsia" w:asciiTheme="minorEastAsia" w:hAnsiTheme="minorEastAsia" w:eastAsiaTheme="minorEastAsia" w:cstheme="minorEastAsia"/>
          <w:b/>
          <w:sz w:val="28"/>
          <w:szCs w:val="28"/>
          <w:lang w:val="en-US" w:eastAsia="zh-CN"/>
        </w:rPr>
        <w:t>.</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3ACD6E65">
      <w:pPr>
        <w:widowControl/>
        <w:jc w:val="left"/>
        <w:rPr>
          <w:rFonts w:asciiTheme="minorEastAsia" w:hAnsiTheme="minorEastAsia" w:eastAsiaTheme="minorEastAsia" w:cstheme="minorEastAsia"/>
          <w:b/>
          <w:kern w:val="0"/>
          <w:sz w:val="24"/>
        </w:rPr>
      </w:pPr>
    </w:p>
    <w:p w14:paraId="7F2A59F0">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7986D998">
      <w:pPr>
        <w:widowControl/>
        <w:spacing w:line="460" w:lineRule="exact"/>
        <w:ind w:firstLine="480" w:firstLineChars="200"/>
        <w:jc w:val="left"/>
        <w:rPr>
          <w:rFonts w:asciiTheme="minorEastAsia" w:hAnsiTheme="minorEastAsia" w:eastAsiaTheme="minorEastAsia" w:cstheme="minorEastAsia"/>
          <w:kern w:val="0"/>
          <w:sz w:val="24"/>
        </w:rPr>
      </w:pPr>
    </w:p>
    <w:p w14:paraId="2B8CE02F">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66CAD7AB">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077E8052">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54EB879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73E5B43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0C3F57E1">
      <w:pPr>
        <w:widowControl/>
        <w:spacing w:line="460" w:lineRule="exact"/>
        <w:ind w:firstLine="480" w:firstLineChars="200"/>
        <w:jc w:val="left"/>
        <w:rPr>
          <w:rFonts w:asciiTheme="minorEastAsia" w:hAnsiTheme="minorEastAsia" w:eastAsiaTheme="minorEastAsia" w:cstheme="minorEastAsia"/>
          <w:kern w:val="0"/>
          <w:sz w:val="24"/>
        </w:rPr>
      </w:pPr>
    </w:p>
    <w:p w14:paraId="7C022577">
      <w:pPr>
        <w:widowControl/>
        <w:spacing w:line="46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单位名称：</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sz w:val="24"/>
        </w:rPr>
        <w:t>(投标人单位公章)</w:t>
      </w:r>
    </w:p>
    <w:p w14:paraId="7553427E">
      <w:pPr>
        <w:widowControl/>
        <w:spacing w:line="460" w:lineRule="exact"/>
        <w:ind w:firstLine="1680" w:firstLineChars="7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投标人代表：　　　　　     　　　(签字) </w:t>
      </w:r>
    </w:p>
    <w:p w14:paraId="42A60A32">
      <w:pPr>
        <w:adjustRightInd w:val="0"/>
        <w:snapToGrid w:val="0"/>
        <w:spacing w:line="440" w:lineRule="exact"/>
        <w:ind w:firstLine="1680" w:firstLineChars="8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rPr>
        <w:t>日    期：</w:t>
      </w:r>
    </w:p>
    <w:p w14:paraId="4CD556DE">
      <w:pPr>
        <w:widowControl/>
        <w:spacing w:before="120" w:beforeLines="50"/>
        <w:jc w:val="left"/>
        <w:rPr>
          <w:rFonts w:asciiTheme="minorEastAsia" w:hAnsiTheme="minorEastAsia" w:eastAsiaTheme="minorEastAsia" w:cstheme="minorEastAsia"/>
          <w:bCs/>
          <w:kern w:val="0"/>
          <w:sz w:val="36"/>
          <w:szCs w:val="36"/>
        </w:rPr>
      </w:pPr>
    </w:p>
    <w:p w14:paraId="5A3AECBB">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85AC127">
      <w:pPr>
        <w:widowControl/>
        <w:spacing w:before="120"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31EE98"/>
    <w:multiLevelType w:val="singleLevel"/>
    <w:tmpl w:val="E031EE9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062918A3"/>
    <w:rsid w:val="062918A3"/>
    <w:rsid w:val="1C915014"/>
    <w:rsid w:val="270F1608"/>
    <w:rsid w:val="2C9E44A3"/>
    <w:rsid w:val="2E1060E8"/>
    <w:rsid w:val="3F317E77"/>
    <w:rsid w:val="69EB2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1230</Words>
  <Characters>1246</Characters>
  <Lines>0</Lines>
  <Paragraphs>0</Paragraphs>
  <TotalTime>0</TotalTime>
  <ScaleCrop>false</ScaleCrop>
  <LinksUpToDate>false</LinksUpToDate>
  <CharactersWithSpaces>1592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2025-05-13T01:50:39Z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898EE2188A7149A780F935A7DA55CF01_11</vt:lpwstr>
  </property>
  <property fmtid="{D5CDD505-2E9C-101B-9397-08002B2CF9AE}" pid="4" name="KSOTemplateDocerSaveRecord">
    <vt:lpwstr>eyJoZGlkIjoiMWMzYWVmYWNmMWM3NzMxMWEyMWY4NjgwMDBiMWNhMWIiLCJ1c2VySWQiOiIyNDIxOTA0MzAifQ==</vt:lpwstr>
  </property>
</Properties>
</file>