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87DD2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商务响应偏离表</w:t>
      </w:r>
    </w:p>
    <w:p w14:paraId="4182B170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项目编号：</w:t>
      </w:r>
    </w:p>
    <w:p w14:paraId="106CA7AB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项目名称：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73"/>
        <w:gridCol w:w="2480"/>
        <w:gridCol w:w="1496"/>
        <w:gridCol w:w="1122"/>
      </w:tblGrid>
      <w:tr w14:paraId="19825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AAB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序号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D92B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lang w:val="en-US"/>
              </w:rPr>
              <w:t>文件商务要求</w:t>
            </w: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C2BA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lang w:val="en-US"/>
              </w:rPr>
              <w:t>文件商务响应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3960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偏离情况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8B69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说明</w:t>
            </w:r>
          </w:p>
        </w:tc>
      </w:tr>
      <w:tr w14:paraId="668B2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0841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20AC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1101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43C3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0B16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4A354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C75C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AB14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1090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C6F8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296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09264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0DD6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A9F6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1A0F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0691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609B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40603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32EA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CA67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89F1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59E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7688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12622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DAC3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BBB3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1150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32E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7F25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316D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0FAF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BA1E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6C58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786A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9F65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21C6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1A7C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37AF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A78C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2B46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B51D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</w:tbl>
    <w:p w14:paraId="14A86B8E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宋体" w:hAnsi="宋体" w:eastAsia="宋体" w:cs="宋体"/>
          <w:color w:val="auto"/>
          <w:lang w:val="en-US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lang w:val="en-US"/>
        </w:rPr>
        <w:t>本表只填写</w:t>
      </w:r>
      <w:r>
        <w:rPr>
          <w:rFonts w:hint="eastAsia" w:ascii="宋体" w:hAnsi="宋体" w:eastAsia="宋体" w:cs="宋体"/>
          <w:color w:val="auto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“第三章 招标项目技术、服务、商务及其他要求”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的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3.4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商务要求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有偏离的内容，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文件中商务响应与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文件要求完全一致的，不用在此表</w:t>
      </w:r>
      <w:r>
        <w:rPr>
          <w:rFonts w:hint="eastAsia" w:ascii="宋体" w:hAnsi="宋体" w:eastAsia="宋体" w:cs="宋体"/>
          <w:color w:val="auto"/>
          <w:lang w:val="en-US"/>
        </w:rPr>
        <w:t>中列出，但必须提交空白表。</w:t>
      </w:r>
    </w:p>
    <w:p w14:paraId="62DDCC95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lang w:val="en-US"/>
        </w:rPr>
      </w:pPr>
    </w:p>
    <w:p w14:paraId="058636C7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lang w:eastAsia="zh-CN"/>
        </w:rPr>
      </w:pPr>
    </w:p>
    <w:p w14:paraId="016B7CA8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76B4F8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375D6591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194E078C"/>
    <w:rsid w:val="032D4631"/>
    <w:rsid w:val="061E4041"/>
    <w:rsid w:val="10E31A8A"/>
    <w:rsid w:val="131E2317"/>
    <w:rsid w:val="194E078C"/>
    <w:rsid w:val="325B6169"/>
    <w:rsid w:val="49C64593"/>
    <w:rsid w:val="57CA2DDC"/>
    <w:rsid w:val="59522E4C"/>
    <w:rsid w:val="5D331AE8"/>
    <w:rsid w:val="5F3420FC"/>
    <w:rsid w:val="61815614"/>
    <w:rsid w:val="6A2904FB"/>
    <w:rsid w:val="6BC933B0"/>
    <w:rsid w:val="758A7F08"/>
    <w:rsid w:val="75C17D76"/>
    <w:rsid w:val="7C94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175</Characters>
  <Lines>0</Lines>
  <Paragraphs>0</Paragraphs>
  <TotalTime>0</TotalTime>
  <ScaleCrop>false</ScaleCrop>
  <LinksUpToDate>false</LinksUpToDate>
  <CharactersWithSpaces>212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2023-11-22T07:17:00Z</dcterms:created>
  <dc:creator>Dream</dc:creator>
  <cp:lastModifiedBy>天冬</cp:lastModifiedBy>
  <dcterms:modified xsi:type="dcterms:W3CDTF">2025-06-01T15:43:58Z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253CB0C2EB29436D94C95D48B89418E0_11</vt:lpwstr>
  </property>
  <property fmtid="{D5CDD505-2E9C-101B-9397-08002B2CF9AE}" pid="4" name="KSOTemplateDocerSaveRecord">
    <vt:lpwstr>eyJoZGlkIjoiZjM1MGRlNDE0ODcxMDAwNjczNDRlYTE4YzJkOTdiZGYiLCJ1c2VySWQiOiIzMTM2NDM2NDQifQ==</vt:lpwstr>
  </property>
</Properties>
</file>