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F1E200">
      <w:pPr>
        <w:jc w:val="center"/>
        <w:rPr>
          <w:rFonts w:hint="eastAsia" w:ascii="仿宋_GB2312" w:hAnsi="仿宋_GB2312" w:eastAsia="仿宋_GB2312" w:cs="仿宋_GB2312"/>
          <w:sz w:val="24"/>
          <w:szCs w:val="24"/>
        </w:rPr>
      </w:pPr>
      <w:r>
        <w:rPr>
          <w:rFonts w:hint="eastAsia" w:ascii="仿宋_GB2312" w:hAnsi="仿宋_GB2312" w:eastAsia="仿宋_GB2312" w:cs="仿宋_GB2312"/>
          <w:b/>
          <w:bCs/>
          <w:sz w:val="44"/>
          <w:szCs w:val="44"/>
        </w:rPr>
        <w:t>依法缴纳税收和社会保障资金</w:t>
      </w:r>
    </w:p>
    <w:p w14:paraId="0289BD7F">
      <w:pPr>
        <w:ind w:firstLine="560" w:firstLineChars="200"/>
        <w:rPr>
          <w:rFonts w:hint="eastAsia" w:ascii="仿宋_GB2312" w:hAnsi="仿宋_GB2312" w:eastAsia="仿宋_GB2312" w:cs="仿宋_GB2312"/>
          <w:sz w:val="28"/>
          <w:szCs w:val="28"/>
        </w:rPr>
      </w:pPr>
    </w:p>
    <w:p w14:paraId="1583915A">
      <w:pPr>
        <w:ind w:firstLine="560" w:firstLineChars="200"/>
        <w:jc w:val="left"/>
        <w:rPr>
          <w:rFonts w:hint="default"/>
          <w:lang w:val="en-US"/>
        </w:rPr>
      </w:pPr>
      <w:r>
        <w:rPr>
          <w:rFonts w:hint="eastAsia" w:ascii="仿宋_GB2312" w:hAnsi="仿宋_GB2312" w:eastAsia="仿宋_GB2312" w:cs="仿宋_GB2312"/>
          <w:sz w:val="28"/>
          <w:szCs w:val="28"/>
          <w:lang w:val="en-US" w:eastAsia="zh-CN"/>
        </w:rPr>
        <w:t>提供开标截止时间前6个月内任意时段已缴纳的纳税证明或完税证明和已缴存的社会保障资金缴费证明或参保证明</w:t>
      </w:r>
      <w:r>
        <w:rPr>
          <w:rFonts w:hint="eastAsia" w:ascii="仿宋_GB2312" w:hAnsi="仿宋_GB2312" w:eastAsia="仿宋_GB2312" w:cs="仿宋_GB2312"/>
          <w:sz w:val="28"/>
          <w:szCs w:val="28"/>
        </w:rPr>
        <w:t>。</w:t>
      </w:r>
      <w:bookmarkStart w:id="0" w:name="_GoBack"/>
      <w:bookmarkEnd w:id="0"/>
      <w:r>
        <w:rPr>
          <w:rFonts w:hint="eastAsia" w:ascii="仿宋_GB2312" w:hAnsi="仿宋_GB2312" w:eastAsia="仿宋_GB2312" w:cs="仿宋_GB2312"/>
          <w:sz w:val="28"/>
          <w:szCs w:val="28"/>
        </w:rPr>
        <w:br w:type="textWrapping"/>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b/>
          <w:bCs/>
          <w:sz w:val="28"/>
          <w:szCs w:val="28"/>
          <w:lang w:val="en-US" w:eastAsia="zh-CN"/>
        </w:rPr>
        <w:t>（以上内容响应文件中提供复印件或扫描件并进行电子签章）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jMDgwYWJjZmNiM2YzZmU4MTk1ZjZmYmY1NWU1OTEifQ=="/>
  </w:docVars>
  <w:rsids>
    <w:rsidRoot w:val="49F72CE2"/>
    <w:rsid w:val="01146ECB"/>
    <w:rsid w:val="33A1775E"/>
    <w:rsid w:val="49F72CE2"/>
    <w:rsid w:val="558811D9"/>
    <w:rsid w:val="5842572D"/>
    <w:rsid w:val="6F3225A4"/>
    <w:rsid w:val="711B525F"/>
    <w:rsid w:val="768C20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91</Words>
  <Characters>91</Characters>
  <Lines>0</Lines>
  <Paragraphs>0</Paragraphs>
  <TotalTime>0</TotalTime>
  <ScaleCrop>false</ScaleCrop>
  <LinksUpToDate>false</LinksUpToDate>
  <CharactersWithSpaces>94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2024-05-29T10:00:00Z</dcterms:created>
  <dc:creator>123</dc:creator>
  <cp:lastModifiedBy>陕西华采招标有限公司</cp:lastModifiedBy>
  <dcterms:modified xsi:type="dcterms:W3CDTF">2025-06-03T10:44:15Z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9DFA3EAB62444419A719BF2E121DC444_13</vt:lpwstr>
  </property>
  <property fmtid="{D5CDD505-2E9C-101B-9397-08002B2CF9AE}" pid="4" name="KSOTemplateDocerSaveRecord">
    <vt:lpwstr>eyJoZGlkIjoiYjZjMDgwYWJjZmNiM2YzZmU4MTk1ZjZmYmY1NWU1OTEiLCJ1c2VySWQiOiI5MzY1NjA0ODAifQ==</vt:lpwstr>
  </property>
</Properties>
</file>