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03408">
      <w:pPr>
        <w:spacing w:line="360" w:lineRule="auto"/>
        <w:jc w:val="center"/>
        <w:rPr>
          <w:rFonts w:hint="eastAsia" w:ascii="宋体" w:hAnsi="宋体" w:eastAsia="宋体" w:cs="宋体"/>
          <w:sz w:val="22"/>
          <w:szCs w:val="28"/>
          <w:lang w:val="en-US" w:eastAsia="zh-CN"/>
        </w:rPr>
      </w:pPr>
      <w:r>
        <w:rPr>
          <w:rFonts w:hint="eastAsia" w:ascii="宋体" w:hAnsi="宋体" w:eastAsia="宋体" w:cs="宋体"/>
          <w:sz w:val="22"/>
          <w:szCs w:val="28"/>
        </w:rPr>
        <w:t>资格</w:t>
      </w:r>
      <w:r>
        <w:rPr>
          <w:rFonts w:hint="eastAsia" w:ascii="宋体" w:hAnsi="宋体" w:eastAsia="宋体" w:cs="宋体"/>
          <w:sz w:val="22"/>
          <w:szCs w:val="28"/>
          <w:lang w:eastAsia="zh-CN"/>
        </w:rPr>
        <w:t>证明材料</w:t>
      </w:r>
    </w:p>
    <w:p w14:paraId="3F6C63F2">
      <w:pPr>
        <w:pStyle w:val="2"/>
        <w:rPr>
          <w:rFonts w:hint="eastAsia" w:eastAsia="宋体"/>
          <w:lang w:val="en-US" w:eastAsia="zh-CN"/>
        </w:rPr>
      </w:pPr>
      <w:r>
        <w:rPr>
          <w:rFonts w:hint="eastAsia" w:ascii="宋体" w:hAnsi="宋体" w:cs="宋体"/>
          <w:sz w:val="22"/>
          <w:szCs w:val="28"/>
          <w:lang w:val="en-US" w:eastAsia="zh-CN"/>
        </w:rPr>
        <w:t>1、投标人应具备《中华人民共和国政府采购法》第二十二条规定的条件。</w:t>
      </w:r>
    </w:p>
    <w:p w14:paraId="3FE91FC5">
      <w:pPr>
        <w:numPr>
          <w:ilvl w:val="0"/>
          <w:numId w:val="1"/>
        </w:numPr>
        <w:spacing w:line="360" w:lineRule="auto"/>
        <w:rPr>
          <w:rFonts w:hint="eastAsia" w:ascii="宋体" w:hAnsi="宋体" w:eastAsia="宋体" w:cs="宋体"/>
          <w:sz w:val="22"/>
          <w:szCs w:val="28"/>
        </w:rPr>
      </w:pPr>
      <w:r>
        <w:rPr>
          <w:rFonts w:hint="eastAsia" w:ascii="宋体" w:hAnsi="宋体" w:eastAsia="宋体" w:cs="宋体"/>
          <w:sz w:val="22"/>
          <w:szCs w:val="28"/>
        </w:rPr>
        <w:t xml:space="preserve">具有独立承担民事责任能力的法人、其他组织或自然人，提供合法有效的统一社会信用代码营业执照（事业单位法人证书/专业服务机构执业许可证/民办非企业单位登记证书，自然人提供身份证）； </w:t>
      </w:r>
    </w:p>
    <w:p w14:paraId="787A0DEE">
      <w:pPr>
        <w:numPr>
          <w:ilvl w:val="0"/>
          <w:numId w:val="1"/>
        </w:numPr>
        <w:spacing w:line="360" w:lineRule="auto"/>
        <w:ind w:left="0" w:leftChars="0" w:firstLine="0" w:firstLineChars="0"/>
        <w:rPr>
          <w:rFonts w:hint="eastAsia" w:ascii="宋体" w:hAnsi="宋体" w:eastAsia="宋体" w:cs="宋体"/>
          <w:sz w:val="22"/>
          <w:szCs w:val="28"/>
        </w:rPr>
      </w:pPr>
      <w:r>
        <w:rPr>
          <w:rFonts w:hint="eastAsia" w:ascii="宋体" w:hAnsi="宋体" w:eastAsia="宋体" w:cs="宋体"/>
          <w:sz w:val="22"/>
          <w:szCs w:val="28"/>
        </w:rPr>
        <w:t>税收缴纳证明：法人提供自202</w:t>
      </w:r>
      <w:r>
        <w:rPr>
          <w:rFonts w:hint="eastAsia" w:ascii="宋体" w:hAnsi="宋体" w:eastAsia="宋体" w:cs="宋体"/>
          <w:sz w:val="22"/>
          <w:szCs w:val="28"/>
          <w:lang w:val="en-US" w:eastAsia="zh-CN"/>
        </w:rPr>
        <w:t>5</w:t>
      </w:r>
      <w:r>
        <w:rPr>
          <w:rFonts w:hint="eastAsia" w:ascii="宋体" w:hAnsi="宋体" w:eastAsia="宋体" w:cs="宋体"/>
          <w:sz w:val="22"/>
          <w:szCs w:val="28"/>
        </w:rPr>
        <w:t>年</w:t>
      </w:r>
      <w:r>
        <w:rPr>
          <w:rFonts w:hint="eastAsia" w:ascii="宋体" w:hAnsi="宋体" w:eastAsia="宋体" w:cs="宋体"/>
          <w:sz w:val="22"/>
          <w:szCs w:val="28"/>
          <w:lang w:val="en-US" w:eastAsia="zh-CN"/>
        </w:rPr>
        <w:t>1</w:t>
      </w:r>
      <w:r>
        <w:rPr>
          <w:rFonts w:hint="eastAsia" w:ascii="宋体" w:hAnsi="宋体" w:eastAsia="宋体" w:cs="宋体"/>
          <w:sz w:val="22"/>
          <w:szCs w:val="28"/>
        </w:rPr>
        <w:t>月1日</w:t>
      </w:r>
      <w:r>
        <w:rPr>
          <w:rFonts w:hint="eastAsia" w:ascii="宋体" w:hAnsi="宋体" w:eastAsia="宋体" w:cs="宋体"/>
          <w:sz w:val="22"/>
          <w:szCs w:val="28"/>
          <w:lang w:eastAsia="zh-CN"/>
        </w:rPr>
        <w:t>至今</w:t>
      </w:r>
      <w:r>
        <w:rPr>
          <w:rFonts w:hint="eastAsia" w:ascii="宋体" w:hAnsi="宋体" w:eastAsia="宋体" w:cs="宋体"/>
          <w:sz w:val="22"/>
          <w:szCs w:val="28"/>
        </w:rPr>
        <w:t>至少一个月的纳税证明或完税证明，纳税证明或完税证明上应有代收机构或税务机关的公章或业务专用章；其他组织和自然人提供自202</w:t>
      </w:r>
      <w:r>
        <w:rPr>
          <w:rFonts w:hint="eastAsia" w:ascii="宋体" w:hAnsi="宋体" w:eastAsia="宋体" w:cs="宋体"/>
          <w:sz w:val="22"/>
          <w:szCs w:val="28"/>
          <w:lang w:val="en-US" w:eastAsia="zh-CN"/>
        </w:rPr>
        <w:t>5</w:t>
      </w:r>
      <w:r>
        <w:rPr>
          <w:rFonts w:hint="eastAsia" w:ascii="宋体" w:hAnsi="宋体" w:eastAsia="宋体" w:cs="宋体"/>
          <w:sz w:val="22"/>
          <w:szCs w:val="28"/>
        </w:rPr>
        <w:t>年</w:t>
      </w:r>
      <w:r>
        <w:rPr>
          <w:rFonts w:hint="eastAsia" w:ascii="宋体" w:hAnsi="宋体" w:eastAsia="宋体" w:cs="宋体"/>
          <w:sz w:val="22"/>
          <w:szCs w:val="28"/>
          <w:lang w:val="en-US" w:eastAsia="zh-CN"/>
        </w:rPr>
        <w:t>1</w:t>
      </w:r>
      <w:r>
        <w:rPr>
          <w:rFonts w:hint="eastAsia" w:ascii="宋体" w:hAnsi="宋体" w:eastAsia="宋体" w:cs="宋体"/>
          <w:sz w:val="22"/>
          <w:szCs w:val="28"/>
        </w:rPr>
        <w:t>月1日以来至少一个月缴纳税收的凭据；依法免税的或者依法不需缴税的</w:t>
      </w:r>
      <w:r>
        <w:rPr>
          <w:rFonts w:hint="eastAsia" w:ascii="宋体" w:hAnsi="宋体" w:eastAsia="宋体" w:cs="宋体"/>
          <w:sz w:val="22"/>
          <w:szCs w:val="28"/>
          <w:lang w:eastAsia="zh-CN"/>
        </w:rPr>
        <w:t>投标人</w:t>
      </w:r>
      <w:r>
        <w:rPr>
          <w:rFonts w:hint="eastAsia" w:ascii="宋体" w:hAnsi="宋体" w:eastAsia="宋体" w:cs="宋体"/>
          <w:sz w:val="22"/>
          <w:szCs w:val="28"/>
        </w:rPr>
        <w:t>应提供相关文件证明；</w:t>
      </w:r>
    </w:p>
    <w:p w14:paraId="4C1474B0">
      <w:pPr>
        <w:numPr>
          <w:ilvl w:val="0"/>
          <w:numId w:val="1"/>
        </w:numPr>
        <w:spacing w:line="360" w:lineRule="auto"/>
        <w:ind w:left="0" w:leftChars="0" w:firstLine="0" w:firstLineChars="0"/>
        <w:rPr>
          <w:rFonts w:hint="eastAsia" w:ascii="宋体" w:hAnsi="宋体" w:eastAsia="宋体" w:cs="宋体"/>
          <w:sz w:val="22"/>
          <w:szCs w:val="28"/>
        </w:rPr>
      </w:pPr>
      <w:r>
        <w:rPr>
          <w:rFonts w:hint="eastAsia" w:ascii="宋体" w:hAnsi="宋体" w:eastAsia="宋体" w:cs="宋体"/>
          <w:sz w:val="22"/>
          <w:szCs w:val="28"/>
        </w:rPr>
        <w:t>社会保障资金缴纳证明：提供自202</w:t>
      </w:r>
      <w:r>
        <w:rPr>
          <w:rFonts w:hint="eastAsia" w:ascii="宋体" w:hAnsi="宋体" w:eastAsia="宋体" w:cs="宋体"/>
          <w:sz w:val="22"/>
          <w:szCs w:val="28"/>
          <w:lang w:val="en-US" w:eastAsia="zh-CN"/>
        </w:rPr>
        <w:t>5</w:t>
      </w:r>
      <w:r>
        <w:rPr>
          <w:rFonts w:hint="eastAsia" w:ascii="宋体" w:hAnsi="宋体" w:eastAsia="宋体" w:cs="宋体"/>
          <w:sz w:val="22"/>
          <w:szCs w:val="28"/>
        </w:rPr>
        <w:t>年</w:t>
      </w:r>
      <w:r>
        <w:rPr>
          <w:rFonts w:hint="eastAsia" w:ascii="宋体" w:hAnsi="宋体" w:eastAsia="宋体" w:cs="宋体"/>
          <w:sz w:val="22"/>
          <w:szCs w:val="28"/>
          <w:lang w:val="en-US" w:eastAsia="zh-CN"/>
        </w:rPr>
        <w:t>1</w:t>
      </w:r>
      <w:r>
        <w:rPr>
          <w:rFonts w:hint="eastAsia" w:ascii="宋体" w:hAnsi="宋体" w:eastAsia="宋体" w:cs="宋体"/>
          <w:sz w:val="22"/>
          <w:szCs w:val="28"/>
        </w:rPr>
        <w:t>月1日</w:t>
      </w:r>
      <w:r>
        <w:rPr>
          <w:rFonts w:hint="eastAsia" w:ascii="宋体" w:hAnsi="宋体" w:eastAsia="宋体" w:cs="宋体"/>
          <w:sz w:val="22"/>
          <w:szCs w:val="28"/>
          <w:lang w:eastAsia="zh-CN"/>
        </w:rPr>
        <w:t>至今</w:t>
      </w:r>
      <w:r>
        <w:rPr>
          <w:rFonts w:hint="eastAsia" w:ascii="宋体" w:hAnsi="宋体" w:eastAsia="宋体" w:cs="宋体"/>
          <w:sz w:val="22"/>
          <w:szCs w:val="28"/>
        </w:rPr>
        <w:t>至少一个月已缴纳的社会保障资金的证明（社会保障资金缴存单据或社保机构开具的社会保险参保缴费情况证明等）；依法不需要缴纳社会保障资金的投标人应提供相关文件证明；</w:t>
      </w:r>
    </w:p>
    <w:p w14:paraId="4E5955ED">
      <w:pPr>
        <w:numPr>
          <w:ilvl w:val="0"/>
          <w:numId w:val="1"/>
        </w:numPr>
        <w:spacing w:line="360" w:lineRule="auto"/>
        <w:ind w:left="0" w:leftChars="0" w:firstLine="0" w:firstLineChars="0"/>
        <w:rPr>
          <w:rFonts w:hint="eastAsia" w:ascii="宋体" w:hAnsi="宋体" w:eastAsia="宋体" w:cs="宋体"/>
          <w:sz w:val="22"/>
          <w:szCs w:val="28"/>
          <w:lang w:eastAsia="zh-CN"/>
        </w:rPr>
      </w:pPr>
      <w:r>
        <w:rPr>
          <w:rFonts w:hint="eastAsia" w:ascii="宋体" w:hAnsi="宋体" w:eastAsia="宋体" w:cs="宋体"/>
          <w:sz w:val="22"/>
          <w:szCs w:val="28"/>
          <w:lang w:eastAsia="zh-CN"/>
        </w:rPr>
        <w:t>财务状况报告：法人提供会计师事务所出具的有效的202</w:t>
      </w:r>
      <w:r>
        <w:rPr>
          <w:rFonts w:hint="eastAsia" w:ascii="宋体" w:hAnsi="宋体" w:eastAsia="宋体" w:cs="宋体"/>
          <w:sz w:val="22"/>
          <w:szCs w:val="28"/>
          <w:lang w:val="en-US" w:eastAsia="zh-CN"/>
        </w:rPr>
        <w:t>3</w:t>
      </w:r>
      <w:r>
        <w:rPr>
          <w:rFonts w:hint="eastAsia" w:ascii="宋体" w:hAnsi="宋体" w:eastAsia="宋体" w:cs="宋体"/>
          <w:sz w:val="22"/>
          <w:szCs w:val="28"/>
          <w:lang w:eastAsia="zh-CN"/>
        </w:rPr>
        <w:t>年度</w:t>
      </w:r>
      <w:r>
        <w:rPr>
          <w:rFonts w:hint="eastAsia" w:ascii="宋体" w:hAnsi="宋体" w:eastAsia="宋体" w:cs="宋体"/>
          <w:sz w:val="22"/>
          <w:szCs w:val="28"/>
          <w:lang w:val="en-US" w:eastAsia="zh-CN"/>
        </w:rPr>
        <w:t>或2024年度</w:t>
      </w:r>
      <w:r>
        <w:rPr>
          <w:rFonts w:hint="eastAsia" w:ascii="宋体" w:hAnsi="宋体" w:eastAsia="宋体" w:cs="宋体"/>
          <w:sz w:val="22"/>
          <w:szCs w:val="28"/>
          <w:lang w:eastAsia="zh-CN"/>
        </w:rPr>
        <w:t>审计报告（成立时间至提交响应文件截止时间不足一年的可提供成立后任意时段的资产负债表），或提交自202</w:t>
      </w:r>
      <w:r>
        <w:rPr>
          <w:rFonts w:hint="eastAsia" w:ascii="宋体" w:hAnsi="宋体" w:eastAsia="宋体" w:cs="宋体"/>
          <w:sz w:val="22"/>
          <w:szCs w:val="28"/>
          <w:lang w:val="en-US" w:eastAsia="zh-CN"/>
        </w:rPr>
        <w:t>5</w:t>
      </w:r>
      <w:r>
        <w:rPr>
          <w:rFonts w:hint="eastAsia" w:ascii="宋体" w:hAnsi="宋体" w:eastAsia="宋体" w:cs="宋体"/>
          <w:sz w:val="22"/>
          <w:szCs w:val="28"/>
          <w:lang w:eastAsia="zh-CN"/>
        </w:rPr>
        <w:t xml:space="preserve">年 </w:t>
      </w:r>
      <w:r>
        <w:rPr>
          <w:rFonts w:hint="eastAsia" w:ascii="宋体" w:hAnsi="宋体" w:eastAsia="宋体" w:cs="宋体"/>
          <w:sz w:val="22"/>
          <w:szCs w:val="28"/>
          <w:lang w:val="en-US" w:eastAsia="zh-CN"/>
        </w:rPr>
        <w:t>1</w:t>
      </w:r>
      <w:r>
        <w:rPr>
          <w:rFonts w:hint="eastAsia" w:ascii="宋体" w:hAnsi="宋体" w:eastAsia="宋体" w:cs="宋体"/>
          <w:sz w:val="22"/>
          <w:szCs w:val="28"/>
          <w:lang w:eastAsia="zh-CN"/>
        </w:rPr>
        <w:t>月1日以来银行出具的资信证明，或信用担保机构出具的投标担保函，（以上三种形式的资料提供任何一种即可）；其他组织和自然人提供银行出具的资信证明或财务报表；</w:t>
      </w:r>
    </w:p>
    <w:p w14:paraId="7E7E23C1">
      <w:pPr>
        <w:numPr>
          <w:ilvl w:val="0"/>
          <w:numId w:val="1"/>
        </w:numPr>
        <w:spacing w:line="360" w:lineRule="auto"/>
        <w:ind w:left="0" w:leftChars="0" w:firstLine="0" w:firstLineChars="0"/>
        <w:rPr>
          <w:rFonts w:hint="eastAsia" w:ascii="宋体" w:hAnsi="宋体" w:eastAsia="宋体" w:cs="宋体"/>
          <w:sz w:val="22"/>
          <w:szCs w:val="28"/>
          <w:lang w:eastAsia="zh-CN"/>
        </w:rPr>
      </w:pPr>
      <w:r>
        <w:rPr>
          <w:rFonts w:hint="eastAsia" w:ascii="宋体" w:hAnsi="宋体" w:eastAsia="宋体" w:cs="宋体"/>
          <w:sz w:val="22"/>
          <w:szCs w:val="28"/>
        </w:rPr>
        <w:t>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sz w:val="22"/>
          <w:szCs w:val="28"/>
          <w:lang w:eastAsia="zh-CN"/>
        </w:rPr>
        <w:t>；</w:t>
      </w:r>
    </w:p>
    <w:p w14:paraId="0EBFA568">
      <w:pPr>
        <w:numPr>
          <w:ilvl w:val="0"/>
          <w:numId w:val="1"/>
        </w:numPr>
        <w:spacing w:line="360" w:lineRule="auto"/>
        <w:ind w:left="0" w:leftChars="0" w:firstLine="0" w:firstLineChars="0"/>
        <w:rPr>
          <w:rFonts w:hint="eastAsia" w:ascii="宋体" w:hAnsi="宋体" w:eastAsia="宋体" w:cs="宋体"/>
          <w:sz w:val="22"/>
          <w:szCs w:val="28"/>
          <w:lang w:eastAsia="zh-CN"/>
        </w:rPr>
      </w:pPr>
      <w:r>
        <w:rPr>
          <w:rFonts w:hint="eastAsia" w:ascii="宋体" w:hAnsi="宋体" w:eastAsia="宋体" w:cs="宋体"/>
          <w:sz w:val="22"/>
          <w:szCs w:val="28"/>
          <w:lang w:eastAsia="zh-CN"/>
        </w:rPr>
        <w:t>建筑工程施工总承包三级及以上资质并具备有效的安全生产许可证；</w:t>
      </w:r>
    </w:p>
    <w:p w14:paraId="0A4377A7">
      <w:pPr>
        <w:numPr>
          <w:ilvl w:val="0"/>
          <w:numId w:val="1"/>
        </w:numPr>
        <w:spacing w:line="360" w:lineRule="auto"/>
        <w:ind w:left="0" w:leftChars="0" w:firstLine="0" w:firstLineChars="0"/>
        <w:rPr>
          <w:rFonts w:hint="eastAsia" w:ascii="宋体" w:hAnsi="宋体" w:eastAsia="宋体" w:cs="宋体"/>
          <w:sz w:val="22"/>
          <w:szCs w:val="28"/>
          <w:lang w:eastAsia="zh-CN"/>
        </w:rPr>
      </w:pPr>
      <w:r>
        <w:rPr>
          <w:rFonts w:hint="eastAsia" w:ascii="宋体" w:hAnsi="宋体" w:eastAsia="宋体" w:cs="宋体"/>
          <w:sz w:val="22"/>
          <w:szCs w:val="28"/>
          <w:lang w:eastAsia="zh-CN"/>
        </w:rPr>
        <w:t>法定代表人授权委托书：法定代表人参加投标的，须出示身份证；法定代表人授权他人参加投标的，须提供法定代表人授权委托书、被授权人提交身份证。</w:t>
      </w:r>
    </w:p>
    <w:p w14:paraId="0F3746E1">
      <w:pPr>
        <w:numPr>
          <w:ilvl w:val="0"/>
          <w:numId w:val="1"/>
        </w:numPr>
        <w:spacing w:line="360" w:lineRule="auto"/>
        <w:ind w:left="0" w:leftChars="0" w:firstLine="0" w:firstLineChars="0"/>
        <w:rPr>
          <w:rFonts w:hint="eastAsia" w:ascii="宋体" w:hAnsi="宋体" w:eastAsia="宋体" w:cs="宋体"/>
          <w:sz w:val="22"/>
          <w:szCs w:val="28"/>
          <w:lang w:eastAsia="zh-CN"/>
        </w:rPr>
      </w:pPr>
      <w:r>
        <w:rPr>
          <w:rFonts w:hint="eastAsia" w:ascii="宋体" w:hAnsi="宋体" w:eastAsia="宋体" w:cs="宋体"/>
          <w:sz w:val="22"/>
          <w:szCs w:val="28"/>
          <w:lang w:eastAsia="zh-CN"/>
        </w:rPr>
        <w:t>项目经理须提供建筑工程专业二级以上（含二级）建造师证书及安全生产考核合格证，且未担任其他在施建设工程项目的项目经理（提供承诺书）；</w:t>
      </w:r>
    </w:p>
    <w:p w14:paraId="76EF4B5E">
      <w:pPr>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br w:type="page"/>
      </w:r>
    </w:p>
    <w:p w14:paraId="53BF1479">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各</w:t>
      </w:r>
      <w:r>
        <w:rPr>
          <w:rFonts w:hint="eastAsia" w:ascii="仿宋" w:hAnsi="仿宋"/>
          <w:color w:val="auto"/>
          <w:sz w:val="28"/>
          <w:szCs w:val="28"/>
          <w:highlight w:val="none"/>
          <w:lang w:eastAsia="zh-CN"/>
        </w:rPr>
        <w:t>投标人</w:t>
      </w:r>
      <w:r>
        <w:rPr>
          <w:rFonts w:hint="eastAsia" w:ascii="仿宋" w:hAnsi="仿宋"/>
          <w:color w:val="auto"/>
          <w:sz w:val="28"/>
          <w:szCs w:val="28"/>
          <w:highlight w:val="none"/>
        </w:rPr>
        <w:t>对照“</w:t>
      </w:r>
      <w:r>
        <w:rPr>
          <w:rFonts w:hint="eastAsia" w:ascii="仿宋" w:hAnsi="仿宋"/>
          <w:color w:val="auto"/>
          <w:sz w:val="28"/>
          <w:szCs w:val="28"/>
          <w:highlight w:val="none"/>
          <w:lang w:eastAsia="zh-CN"/>
        </w:rPr>
        <w:t>投标人</w:t>
      </w:r>
      <w:r>
        <w:rPr>
          <w:rFonts w:hint="eastAsia" w:ascii="仿宋" w:hAnsi="仿宋"/>
          <w:color w:val="auto"/>
          <w:sz w:val="28"/>
          <w:szCs w:val="28"/>
          <w:highlight w:val="none"/>
        </w:rPr>
        <w:t>资格条件”要求的</w:t>
      </w:r>
    </w:p>
    <w:p w14:paraId="7D2B9CE5">
      <w:pPr>
        <w:spacing w:line="336" w:lineRule="auto"/>
        <w:jc w:val="center"/>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内容进行响应</w:t>
      </w:r>
    </w:p>
    <w:p w14:paraId="6D2DE3E0">
      <w:pPr>
        <w:pStyle w:val="3"/>
        <w:rPr>
          <w:rFonts w:hint="eastAsia"/>
          <w:color w:val="auto"/>
          <w:lang w:eastAsia="zh-CN"/>
        </w:rPr>
      </w:pPr>
    </w:p>
    <w:p w14:paraId="52718B20">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38C8C645">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0D59AA8">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46F998C9">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506EF091">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0BE3F0C7">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2F19D862">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74351A09">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47E9C0D3">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145BB7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3BEFDC7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23C93E99">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5AE47D3F">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w:t>
      </w:r>
    </w:p>
    <w:p w14:paraId="129E81D8">
      <w:pPr>
        <w:spacing w:line="336" w:lineRule="auto"/>
        <w:jc w:val="both"/>
        <w:rPr>
          <w:rFonts w:hint="eastAsia" w:ascii="仿宋" w:hAnsi="仿宋"/>
          <w:color w:val="auto"/>
          <w:sz w:val="28"/>
          <w:szCs w:val="28"/>
          <w:highlight w:val="none"/>
        </w:rPr>
      </w:pPr>
      <w:r>
        <w:rPr>
          <w:rFonts w:hint="eastAsia" w:ascii="仿宋" w:hAnsi="仿宋"/>
          <w:color w:val="auto"/>
          <w:sz w:val="28"/>
          <w:szCs w:val="28"/>
          <w:highlight w:val="none"/>
        </w:rPr>
        <w:t>和不正当竞争，维护经营者、消费者的合法权益；</w:t>
      </w:r>
    </w:p>
    <w:p w14:paraId="5F84A82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55DDDFC">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72EC1888">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rPr>
        <w:t xml:space="preserve">       </w:t>
      </w:r>
      <w:r>
        <w:rPr>
          <w:rFonts w:hint="eastAsia" w:ascii="仿宋" w:hAnsi="仿宋"/>
          <w:color w:val="auto"/>
          <w:sz w:val="28"/>
          <w:szCs w:val="28"/>
          <w:highlight w:val="none"/>
          <w:u w:val="single"/>
          <w:lang w:eastAsia="zh-CN"/>
        </w:rPr>
        <w:t>。</w:t>
      </w:r>
    </w:p>
    <w:p w14:paraId="546E90A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8A49E40">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2F3398C6">
      <w:pPr>
        <w:spacing w:line="336" w:lineRule="auto"/>
        <w:jc w:val="both"/>
        <w:rPr>
          <w:rFonts w:hint="eastAsia" w:ascii="仿宋" w:hAnsi="仿宋"/>
          <w:color w:val="auto"/>
          <w:sz w:val="28"/>
          <w:szCs w:val="28"/>
          <w:highlight w:val="none"/>
        </w:rPr>
      </w:pPr>
    </w:p>
    <w:p w14:paraId="22F97A0B">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636C4CE4">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法定代表人 (负责人)：</w:t>
      </w:r>
    </w:p>
    <w:p w14:paraId="1E87CD60">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承诺日期：</w:t>
      </w:r>
    </w:p>
    <w:p w14:paraId="6177C5E2">
      <w:pPr>
        <w:pStyle w:val="5"/>
        <w:spacing w:line="336" w:lineRule="auto"/>
        <w:jc w:val="both"/>
        <w:rPr>
          <w:rFonts w:hint="eastAsia" w:ascii="仿宋" w:hAnsi="仿宋" w:eastAsia="仿宋"/>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7449C6DF">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72D5DA4E">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4F067CB7">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5E65E9E">
      <w:pPr>
        <w:pStyle w:val="5"/>
        <w:spacing w:line="336" w:lineRule="auto"/>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35EE95DC">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0376CE63">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0DB196D1">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我单位无以下不良信用记录情形：</w:t>
      </w:r>
    </w:p>
    <w:p w14:paraId="184367E3">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49E0CBCF">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B63DAF9">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4AAE9597">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w:t>
      </w:r>
      <w:r>
        <w:rPr>
          <w:rFonts w:hint="eastAsia" w:ascii="仿宋" w:hAnsi="仿宋" w:eastAsia="仿宋"/>
          <w:sz w:val="28"/>
          <w:szCs w:val="28"/>
          <w:highlight w:val="none"/>
          <w:lang w:eastAsia="zh-CN"/>
        </w:rPr>
        <w:t>招标</w:t>
      </w:r>
      <w:r>
        <w:rPr>
          <w:rFonts w:hint="eastAsia" w:ascii="仿宋" w:hAnsi="仿宋" w:eastAsia="仿宋"/>
          <w:sz w:val="28"/>
          <w:szCs w:val="28"/>
          <w:highlight w:val="none"/>
        </w:rPr>
        <w:t>文件中</w:t>
      </w:r>
      <w:r>
        <w:rPr>
          <w:rFonts w:hint="eastAsia" w:ascii="仿宋" w:hAnsi="仿宋" w:eastAsia="仿宋"/>
          <w:sz w:val="28"/>
          <w:szCs w:val="28"/>
          <w:highlight w:val="none"/>
          <w:lang w:eastAsia="zh-CN"/>
        </w:rPr>
        <w:t>投标人须知前附表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5AC9171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1C34EE0B">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投标人</w:t>
      </w:r>
      <w:r>
        <w:rPr>
          <w:rFonts w:hint="eastAsia" w:ascii="仿宋" w:hAnsi="仿宋" w:eastAsia="仿宋" w:cs="Times New Roman"/>
          <w:sz w:val="28"/>
          <w:szCs w:val="28"/>
          <w:highlight w:val="none"/>
        </w:rPr>
        <w:t>名称(公章)：____________</w:t>
      </w:r>
    </w:p>
    <w:p w14:paraId="3CD1D1EB">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6F7914E2">
      <w:pPr>
        <w:pStyle w:val="5"/>
        <w:spacing w:line="336" w:lineRule="auto"/>
        <w:ind w:firstLine="562" w:firstLineChars="200"/>
        <w:rPr>
          <w:rFonts w:hint="eastAsia" w:ascii="仿宋" w:hAnsi="仿宋" w:eastAsia="仿宋" w:cs="Times New Roman"/>
          <w:b/>
          <w:bCs/>
          <w:sz w:val="28"/>
          <w:szCs w:val="28"/>
          <w:highlight w:val="none"/>
        </w:rPr>
      </w:pPr>
    </w:p>
    <w:p w14:paraId="1FF86D0A">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1B4F0CEE">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w:t>
      </w:r>
      <w:r>
        <w:rPr>
          <w:rFonts w:hint="eastAsia" w:ascii="仿宋" w:hAnsi="仿宋" w:eastAsia="仿宋"/>
          <w:b/>
          <w:bCs/>
          <w:sz w:val="28"/>
          <w:szCs w:val="28"/>
          <w:highlight w:val="none"/>
          <w:lang w:eastAsia="zh-CN"/>
        </w:rPr>
        <w:t>投标人</w:t>
      </w:r>
      <w:r>
        <w:rPr>
          <w:rFonts w:hint="eastAsia" w:ascii="仿宋" w:hAnsi="仿宋" w:eastAsia="仿宋"/>
          <w:b/>
          <w:bCs/>
          <w:sz w:val="28"/>
          <w:szCs w:val="28"/>
          <w:highlight w:val="none"/>
        </w:rPr>
        <w:t>在参加政府采购活动前3年内因违法经营被禁止在一定期限内参加政府采购活动，期限届满的，可以参加政府采购活动，但应提供期限届满的证明材料。</w:t>
      </w:r>
    </w:p>
    <w:p w14:paraId="677692E1">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w:t>
      </w:r>
      <w:r>
        <w:rPr>
          <w:rFonts w:hint="eastAsia" w:ascii="仿宋" w:hAnsi="仿宋" w:eastAsia="仿宋"/>
          <w:b/>
          <w:bCs/>
          <w:sz w:val="28"/>
          <w:szCs w:val="28"/>
          <w:highlight w:val="none"/>
          <w:lang w:eastAsia="zh-CN"/>
        </w:rPr>
        <w:t>投标人</w:t>
      </w:r>
      <w:r>
        <w:rPr>
          <w:rFonts w:hint="eastAsia" w:ascii="仿宋" w:hAnsi="仿宋" w:eastAsia="仿宋"/>
          <w:b/>
          <w:bCs/>
          <w:sz w:val="28"/>
          <w:szCs w:val="28"/>
          <w:highlight w:val="none"/>
        </w:rPr>
        <w:t>因违法经营受到刑事处罚或者责令停产停业、吊销许可证后者执照、较大数额罚款等行政处罚。</w:t>
      </w:r>
    </w:p>
    <w:p w14:paraId="65D5109F">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56C11BC0">
      <w:pPr>
        <w:pStyle w:val="5"/>
        <w:spacing w:line="560" w:lineRule="exact"/>
        <w:jc w:val="center"/>
        <w:rPr>
          <w:rFonts w:hint="eastAsia" w:ascii="仿宋" w:hAnsi="仿宋"/>
          <w:b/>
          <w:spacing w:val="-4"/>
          <w:sz w:val="28"/>
          <w:szCs w:val="28"/>
          <w:highlight w:val="none"/>
        </w:rPr>
      </w:pPr>
      <w:r>
        <w:rPr>
          <w:rFonts w:ascii="仿宋" w:hAnsi="仿宋"/>
          <w:sz w:val="28"/>
          <w:szCs w:val="28"/>
          <w:highlight w:val="none"/>
        </w:rPr>
        <w:br w:type="page"/>
      </w: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w:t>
      </w:r>
      <w:r>
        <w:rPr>
          <w:rFonts w:hint="eastAsia" w:ascii="仿宋" w:hAnsi="仿宋"/>
          <w:b/>
          <w:spacing w:val="-4"/>
          <w:sz w:val="28"/>
          <w:szCs w:val="28"/>
          <w:highlight w:val="none"/>
          <w:lang w:eastAsia="zh-CN"/>
        </w:rPr>
        <w:t>投标</w:t>
      </w:r>
      <w:r>
        <w:rPr>
          <w:rFonts w:hint="eastAsia" w:ascii="仿宋" w:hAnsi="仿宋"/>
          <w:b/>
          <w:spacing w:val="-4"/>
          <w:sz w:val="28"/>
          <w:szCs w:val="28"/>
          <w:highlight w:val="none"/>
        </w:rPr>
        <w:t>的)</w:t>
      </w:r>
    </w:p>
    <w:p w14:paraId="27739227">
      <w:pPr>
        <w:autoSpaceDE w:val="0"/>
        <w:autoSpaceDN w:val="0"/>
        <w:adjustRightInd w:val="0"/>
        <w:spacing w:line="348" w:lineRule="auto"/>
        <w:rPr>
          <w:rFonts w:hint="eastAsia" w:ascii="仿宋" w:hAnsi="仿宋" w:eastAsia="仿宋" w:cs="仿宋"/>
          <w:color w:val="auto"/>
          <w:sz w:val="24"/>
          <w:highlight w:val="none"/>
          <w:lang w:val="zh-CN"/>
        </w:rPr>
      </w:pPr>
    </w:p>
    <w:p w14:paraId="79754EA7">
      <w:pPr>
        <w:autoSpaceDE w:val="0"/>
        <w:autoSpaceDN w:val="0"/>
        <w:adjustRightInd w:val="0"/>
        <w:spacing w:line="348"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陕西省采购招标有限责任公司：</w:t>
      </w:r>
    </w:p>
    <w:p w14:paraId="4FBBCF78">
      <w:pPr>
        <w:autoSpaceDE w:val="0"/>
        <w:autoSpaceDN w:val="0"/>
        <w:adjustRightInd w:val="0"/>
        <w:spacing w:line="348" w:lineRule="auto"/>
        <w:ind w:firstLine="64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（投标人全称）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zh-CN"/>
        </w:rPr>
        <w:t>（项目名称）</w:t>
      </w:r>
      <w:r>
        <w:rPr>
          <w:rFonts w:hint="eastAsia" w:ascii="仿宋" w:hAnsi="仿宋" w:eastAsia="仿宋" w:cs="仿宋"/>
          <w:color w:val="auto"/>
          <w:sz w:val="24"/>
          <w:highlight w:val="none"/>
          <w:lang w:val="zh-CN"/>
        </w:rPr>
        <w:t>的投标及合同的执行和完成，以本公司的名义处理一切与之有关的事宜。</w:t>
      </w:r>
    </w:p>
    <w:p w14:paraId="08608357">
      <w:pPr>
        <w:snapToGrid w:val="0"/>
        <w:spacing w:line="360" w:lineRule="auto"/>
        <w:ind w:firstLine="480" w:firstLineChars="200"/>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r>
        <w:rPr>
          <w:rFonts w:hint="eastAsia" w:ascii="仿宋" w:hAnsi="仿宋" w:eastAsia="仿宋" w:cs="仿宋"/>
          <w:b/>
          <w:color w:val="auto"/>
          <w:sz w:val="24"/>
          <w:highlight w:val="none"/>
          <w:lang w:val="zh-CN"/>
        </w:rPr>
        <w:t>提示：此日期不应晚于投标响应函签署日期</w:t>
      </w:r>
      <w:r>
        <w:rPr>
          <w:rFonts w:hint="eastAsia" w:ascii="仿宋" w:hAnsi="仿宋" w:eastAsia="仿宋" w:cs="仿宋"/>
          <w:color w:val="auto"/>
          <w:sz w:val="24"/>
          <w:highlight w:val="none"/>
          <w:lang w:val="zh-CN"/>
        </w:rPr>
        <w:t>）</w:t>
      </w:r>
    </w:p>
    <w:p w14:paraId="3406B812">
      <w:pPr>
        <w:autoSpaceDE w:val="0"/>
        <w:autoSpaceDN w:val="0"/>
        <w:adjustRightInd w:val="0"/>
        <w:spacing w:line="348" w:lineRule="auto"/>
        <w:rPr>
          <w:rFonts w:hint="eastAsia" w:ascii="仿宋" w:hAnsi="仿宋" w:eastAsia="仿宋" w:cs="仿宋"/>
          <w:color w:val="auto"/>
          <w:sz w:val="24"/>
          <w:highlight w:val="none"/>
        </w:rPr>
      </w:pPr>
    </w:p>
    <w:p w14:paraId="5D92F97C">
      <w:pPr>
        <w:autoSpaceDE w:val="0"/>
        <w:autoSpaceDN w:val="0"/>
        <w:adjustRightInd w:val="0"/>
        <w:spacing w:line="348"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19B362FF">
      <w:pPr>
        <w:autoSpaceDE w:val="0"/>
        <w:autoSpaceDN w:val="0"/>
        <w:adjustRightInd w:val="0"/>
        <w:spacing w:line="348"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0A7A1192">
      <w:pPr>
        <w:autoSpaceDE w:val="0"/>
        <w:autoSpaceDN w:val="0"/>
        <w:adjustRightInd w:val="0"/>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683CD686">
      <w:pPr>
        <w:autoSpaceDE w:val="0"/>
        <w:autoSpaceDN w:val="0"/>
        <w:adjustRightInd w:val="0"/>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6051EB21">
      <w:pPr>
        <w:autoSpaceDE w:val="0"/>
        <w:autoSpaceDN w:val="0"/>
        <w:adjustRightInd w:val="0"/>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5BCE227C">
      <w:pPr>
        <w:autoSpaceDE w:val="0"/>
        <w:autoSpaceDN w:val="0"/>
        <w:adjustRightInd w:val="0"/>
        <w:spacing w:line="348" w:lineRule="auto"/>
        <w:rPr>
          <w:rFonts w:hint="eastAsia" w:ascii="仿宋" w:hAnsi="仿宋" w:eastAsia="仿宋" w:cs="仿宋"/>
          <w:color w:val="auto"/>
          <w:sz w:val="24"/>
          <w:highlight w:val="none"/>
        </w:rPr>
      </w:pPr>
    </w:p>
    <w:p w14:paraId="5FD31AAA">
      <w:pPr>
        <w:autoSpaceDE w:val="0"/>
        <w:autoSpaceDN w:val="0"/>
        <w:adjustRightInd w:val="0"/>
        <w:spacing w:line="348"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法定代表人（或其他组织负责人）</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6FA4568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CF28395">
            <w:pPr>
              <w:autoSpaceDE w:val="0"/>
              <w:autoSpaceDN w:val="0"/>
              <w:adjustRightInd w:val="0"/>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法定代表人（或其他组织负责人）身份证复印件</w:t>
            </w:r>
          </w:p>
          <w:p w14:paraId="7A1C4FE9">
            <w:pPr>
              <w:autoSpaceDE w:val="0"/>
              <w:autoSpaceDN w:val="0"/>
              <w:adjustRightInd w:val="0"/>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97D821D">
            <w:pPr>
              <w:autoSpaceDE w:val="0"/>
              <w:autoSpaceDN w:val="0"/>
              <w:adjustRightInd w:val="0"/>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336FB6F3">
            <w:pPr>
              <w:autoSpaceDE w:val="0"/>
              <w:autoSpaceDN w:val="0"/>
              <w:adjustRightInd w:val="0"/>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4299AFB1">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            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   被授权人：</w:t>
      </w:r>
    </w:p>
    <w:p w14:paraId="4B0CBC51">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                （签字或盖章）</w:t>
      </w:r>
    </w:p>
    <w:p w14:paraId="2BACDE8C">
      <w:pPr>
        <w:spacing w:before="120" w:after="120" w:line="360" w:lineRule="auto"/>
        <w:ind w:firstLine="480" w:firstLineChars="200"/>
        <w:rPr>
          <w:rFonts w:hint="eastAsia" w:ascii="仿宋" w:hAnsi="仿宋" w:eastAsia="仿宋" w:cs="仿宋"/>
          <w:color w:val="auto"/>
          <w:sz w:val="24"/>
          <w:highlight w:val="none"/>
        </w:rPr>
      </w:pPr>
    </w:p>
    <w:p w14:paraId="553F1D86">
      <w:pPr>
        <w:spacing w:before="120" w:after="120" w:line="360" w:lineRule="auto"/>
        <w:ind w:firstLine="480" w:firstLineChars="200"/>
        <w:rPr>
          <w:rFonts w:hint="eastAsia" w:ascii="仿宋" w:hAnsi="仿宋" w:eastAsia="仿宋" w:cs="仿宋"/>
          <w:color w:val="auto"/>
          <w:sz w:val="24"/>
          <w:highlight w:val="none"/>
        </w:rPr>
      </w:pPr>
    </w:p>
    <w:p w14:paraId="68CD0CCA">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16289A2E">
      <w:pPr>
        <w:spacing w:line="360" w:lineRule="auto"/>
        <w:ind w:firstLine="480"/>
        <w:rPr>
          <w:rFonts w:hint="eastAsia" w:ascii="仿宋" w:hAnsi="仿宋" w:eastAsia="仿宋" w:cs="仿宋"/>
          <w:color w:val="auto"/>
          <w:sz w:val="24"/>
          <w:highlight w:val="none"/>
        </w:rPr>
      </w:pPr>
    </w:p>
    <w:p w14:paraId="3ABFCB27">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的仅需提供身份证</w:t>
      </w:r>
    </w:p>
    <w:p w14:paraId="6730BEA5">
      <w:pPr>
        <w:autoSpaceDE w:val="0"/>
        <w:autoSpaceDN w:val="0"/>
        <w:adjustRightInd w:val="0"/>
        <w:jc w:val="center"/>
        <w:rPr>
          <w:rFonts w:ascii="仿宋" w:hAnsi="仿宋"/>
          <w:b/>
          <w:bCs/>
          <w:sz w:val="28"/>
          <w:szCs w:val="28"/>
          <w:highlight w:val="none"/>
        </w:rPr>
      </w:pPr>
      <w:r>
        <w:rPr>
          <w:rFonts w:ascii="仿宋" w:hAnsi="仿宋"/>
          <w:b/>
          <w:bCs/>
          <w:sz w:val="28"/>
          <w:szCs w:val="28"/>
          <w:highlight w:val="none"/>
        </w:rPr>
        <w:t xml:space="preserve"> </w:t>
      </w:r>
    </w:p>
    <w:p w14:paraId="1ECDF3D6">
      <w:pPr>
        <w:autoSpaceDE w:val="0"/>
        <w:autoSpaceDN w:val="0"/>
        <w:adjustRightInd w:val="0"/>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w:t>
      </w:r>
      <w:r>
        <w:rPr>
          <w:rFonts w:hint="eastAsia" w:ascii="仿宋" w:hAnsi="仿宋" w:eastAsia="仿宋" w:cs="仿宋"/>
          <w:b/>
          <w:bCs/>
          <w:color w:val="auto"/>
          <w:sz w:val="28"/>
          <w:szCs w:val="28"/>
          <w:highlight w:val="none"/>
          <w:lang w:val="zh-CN"/>
        </w:rPr>
        <w:t>（或其他组织负责人）</w:t>
      </w:r>
      <w:r>
        <w:rPr>
          <w:rFonts w:hint="eastAsia" w:ascii="仿宋" w:hAnsi="仿宋" w:eastAsia="仿宋" w:cs="仿宋"/>
          <w:b/>
          <w:color w:val="auto"/>
          <w:kern w:val="0"/>
          <w:sz w:val="28"/>
          <w:szCs w:val="28"/>
          <w:highlight w:val="none"/>
        </w:rPr>
        <w:t>身份证明</w:t>
      </w:r>
    </w:p>
    <w:p w14:paraId="35110739">
      <w:pPr>
        <w:autoSpaceDE w:val="0"/>
        <w:autoSpaceDN w:val="0"/>
        <w:adjustRightInd w:val="0"/>
        <w:spacing w:line="360" w:lineRule="auto"/>
        <w:jc w:val="left"/>
        <w:rPr>
          <w:rFonts w:hint="eastAsia" w:ascii="仿宋" w:hAnsi="仿宋" w:eastAsia="仿宋" w:cs="仿宋"/>
          <w:color w:val="auto"/>
          <w:kern w:val="0"/>
          <w:sz w:val="24"/>
          <w:highlight w:val="none"/>
        </w:rPr>
      </w:pPr>
    </w:p>
    <w:p w14:paraId="5625EEC3">
      <w:pPr>
        <w:autoSpaceDE w:val="0"/>
        <w:autoSpaceDN w:val="0"/>
        <w:adjustRightInd w:val="0"/>
        <w:spacing w:line="360" w:lineRule="auto"/>
        <w:jc w:val="left"/>
        <w:rPr>
          <w:rFonts w:hint="eastAsia" w:ascii="仿宋" w:hAnsi="仿宋" w:eastAsia="仿宋" w:cs="仿宋"/>
          <w:color w:val="auto"/>
          <w:kern w:val="0"/>
          <w:sz w:val="24"/>
          <w:highlight w:val="none"/>
        </w:rPr>
      </w:pPr>
    </w:p>
    <w:p w14:paraId="4C316DC1">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投标人</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7C47C474">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25FB0EC9">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0C164814">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58645B77">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6928E08C">
      <w:pPr>
        <w:autoSpaceDE w:val="0"/>
        <w:autoSpaceDN w:val="0"/>
        <w:adjustRightInd w:val="0"/>
        <w:spacing w:line="360" w:lineRule="auto"/>
        <w:jc w:val="left"/>
        <w:rPr>
          <w:rFonts w:hint="eastAsia" w:ascii="仿宋" w:hAnsi="仿宋" w:eastAsia="仿宋" w:cs="仿宋"/>
          <w:color w:val="auto"/>
          <w:kern w:val="0"/>
          <w:sz w:val="24"/>
          <w:highlight w:val="none"/>
        </w:rPr>
      </w:pPr>
    </w:p>
    <w:p w14:paraId="3AF5244A">
      <w:pPr>
        <w:autoSpaceDE w:val="0"/>
        <w:autoSpaceDN w:val="0"/>
        <w:adjustRightInd w:val="0"/>
        <w:spacing w:line="360" w:lineRule="auto"/>
        <w:jc w:val="left"/>
        <w:rPr>
          <w:rFonts w:hint="eastAsia" w:ascii="仿宋" w:hAnsi="仿宋" w:eastAsia="仿宋" w:cs="仿宋"/>
          <w:color w:val="auto"/>
          <w:kern w:val="0"/>
          <w:sz w:val="24"/>
          <w:highlight w:val="none"/>
        </w:rPr>
      </w:pPr>
    </w:p>
    <w:p w14:paraId="5172E017">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投标人</w:t>
      </w:r>
      <w:r>
        <w:rPr>
          <w:rFonts w:hint="eastAsia" w:ascii="仿宋" w:hAnsi="仿宋" w:eastAsia="仿宋" w:cs="仿宋"/>
          <w:color w:val="auto"/>
          <w:kern w:val="0"/>
          <w:sz w:val="24"/>
          <w:highlight w:val="none"/>
        </w:rPr>
        <w:t>名称）的法定代表人或负责人。</w:t>
      </w:r>
    </w:p>
    <w:p w14:paraId="2E6D69A4">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79458DD2">
      <w:pPr>
        <w:autoSpaceDE w:val="0"/>
        <w:autoSpaceDN w:val="0"/>
        <w:adjustRightInd w:val="0"/>
        <w:spacing w:line="360" w:lineRule="auto"/>
        <w:jc w:val="left"/>
        <w:rPr>
          <w:rFonts w:hint="eastAsia" w:ascii="仿宋" w:hAnsi="仿宋" w:eastAsia="仿宋" w:cs="仿宋"/>
          <w:color w:val="auto"/>
          <w:kern w:val="0"/>
          <w:sz w:val="24"/>
          <w:highlight w:val="none"/>
        </w:rPr>
      </w:pPr>
    </w:p>
    <w:p w14:paraId="7C411A29">
      <w:pPr>
        <w:autoSpaceDE w:val="0"/>
        <w:autoSpaceDN w:val="0"/>
        <w:adjustRightInd w:val="0"/>
        <w:spacing w:line="360" w:lineRule="auto"/>
        <w:jc w:val="left"/>
        <w:rPr>
          <w:rFonts w:hint="eastAsia" w:ascii="仿宋" w:hAnsi="仿宋" w:eastAsia="仿宋" w:cs="仿宋"/>
          <w:color w:val="auto"/>
          <w:kern w:val="0"/>
          <w:sz w:val="24"/>
          <w:highlight w:val="none"/>
        </w:rPr>
      </w:pPr>
    </w:p>
    <w:p w14:paraId="35BCDA30">
      <w:pPr>
        <w:autoSpaceDE w:val="0"/>
        <w:autoSpaceDN w:val="0"/>
        <w:adjustRightInd w:val="0"/>
        <w:spacing w:line="360" w:lineRule="auto"/>
        <w:jc w:val="left"/>
        <w:rPr>
          <w:rFonts w:hint="eastAsia" w:ascii="仿宋" w:hAnsi="仿宋" w:eastAsia="仿宋" w:cs="仿宋"/>
          <w:color w:val="auto"/>
          <w:kern w:val="0"/>
          <w:sz w:val="24"/>
          <w:highlight w:val="none"/>
        </w:rPr>
      </w:pPr>
    </w:p>
    <w:p w14:paraId="57C83265">
      <w:pPr>
        <w:autoSpaceDE w:val="0"/>
        <w:autoSpaceDN w:val="0"/>
        <w:adjustRightInd w:val="0"/>
        <w:spacing w:line="360" w:lineRule="auto"/>
        <w:jc w:val="left"/>
        <w:rPr>
          <w:rFonts w:hint="eastAsia" w:ascii="仿宋" w:hAnsi="仿宋" w:eastAsia="仿宋" w:cs="仿宋"/>
          <w:color w:val="auto"/>
          <w:kern w:val="0"/>
          <w:sz w:val="24"/>
          <w:highlight w:val="none"/>
        </w:rPr>
      </w:pPr>
    </w:p>
    <w:p w14:paraId="68645C63">
      <w:pPr>
        <w:autoSpaceDE w:val="0"/>
        <w:autoSpaceDN w:val="0"/>
        <w:adjustRightInd w:val="0"/>
        <w:spacing w:line="360" w:lineRule="auto"/>
        <w:ind w:left="5399" w:leftChars="2571"/>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投标人</w:t>
      </w:r>
      <w:r>
        <w:rPr>
          <w:rFonts w:hint="eastAsia" w:ascii="仿宋" w:hAnsi="仿宋" w:eastAsia="仿宋" w:cs="仿宋"/>
          <w:color w:val="auto"/>
          <w:kern w:val="0"/>
          <w:sz w:val="24"/>
          <w:highlight w:val="none"/>
        </w:rPr>
        <w:t>：           （公章）</w:t>
      </w:r>
    </w:p>
    <w:p w14:paraId="5E7DBA79">
      <w:pPr>
        <w:autoSpaceDE w:val="0"/>
        <w:autoSpaceDN w:val="0"/>
        <w:adjustRightInd w:val="0"/>
        <w:spacing w:line="360" w:lineRule="auto"/>
        <w:ind w:left="5399" w:leftChars="2571"/>
        <w:jc w:val="left"/>
        <w:rPr>
          <w:rFonts w:hint="eastAsia" w:ascii="仿宋" w:hAnsi="仿宋" w:eastAsia="仿宋" w:cs="仿宋"/>
          <w:color w:val="auto"/>
          <w:kern w:val="0"/>
          <w:sz w:val="24"/>
          <w:highlight w:val="none"/>
        </w:rPr>
      </w:pPr>
    </w:p>
    <w:p w14:paraId="3A91AD35">
      <w:pPr>
        <w:autoSpaceDE w:val="0"/>
        <w:autoSpaceDN w:val="0"/>
        <w:adjustRightInd w:val="0"/>
        <w:spacing w:line="360" w:lineRule="auto"/>
        <w:ind w:left="6659" w:leftChars="3171"/>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年  月  日</w:t>
      </w:r>
    </w:p>
    <w:p w14:paraId="30AABF26">
      <w:pPr>
        <w:autoSpaceDE w:val="0"/>
        <w:autoSpaceDN w:val="0"/>
        <w:adjustRightInd w:val="0"/>
        <w:spacing w:line="360" w:lineRule="auto"/>
        <w:jc w:val="center"/>
        <w:rPr>
          <w:rFonts w:hint="eastAsia" w:ascii="仿宋" w:hAnsi="仿宋" w:eastAsia="仿宋" w:cs="仿宋"/>
          <w:color w:val="auto"/>
          <w:sz w:val="24"/>
          <w:highlight w:val="none"/>
        </w:rPr>
      </w:pPr>
    </w:p>
    <w:p w14:paraId="34B98529">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的仅需提供身份证</w:t>
      </w:r>
    </w:p>
    <w:p w14:paraId="7513D17F">
      <w:pPr>
        <w:autoSpaceDE w:val="0"/>
        <w:autoSpaceDN w:val="0"/>
        <w:adjustRightInd w:val="0"/>
        <w:spacing w:line="360" w:lineRule="auto"/>
        <w:jc w:val="center"/>
        <w:rPr>
          <w:rFonts w:hint="eastAsia" w:ascii="仿宋" w:hAnsi="仿宋" w:eastAsia="仿宋" w:cs="仿宋"/>
          <w:color w:val="auto"/>
          <w:sz w:val="24"/>
          <w:highlight w:val="none"/>
        </w:rPr>
      </w:pPr>
    </w:p>
    <w:p w14:paraId="26A91A96">
      <w:pPr>
        <w:pStyle w:val="5"/>
        <w:spacing w:line="336" w:lineRule="auto"/>
        <w:ind w:firstLine="562" w:firstLineChars="200"/>
        <w:jc w:val="center"/>
        <w:rPr>
          <w:rFonts w:ascii="仿宋" w:hAnsi="仿宋"/>
          <w:b/>
          <w:bCs/>
          <w:sz w:val="28"/>
          <w:szCs w:val="28"/>
          <w:highlight w:val="none"/>
        </w:rPr>
      </w:pPr>
    </w:p>
    <w:p w14:paraId="7D1919A1">
      <w:pPr>
        <w:widowControl/>
        <w:jc w:val="center"/>
        <w:rPr>
          <w:rFonts w:hint="eastAsia" w:ascii="仿宋" w:hAnsi="仿宋" w:eastAsia="仿宋" w:cs="仿宋"/>
          <w:b/>
          <w:color w:val="auto"/>
          <w:kern w:val="0"/>
          <w:sz w:val="28"/>
          <w:szCs w:val="28"/>
          <w:highlight w:val="none"/>
        </w:rPr>
      </w:pPr>
      <w:r>
        <w:rPr>
          <w:rFonts w:hint="eastAsia" w:ascii="仿宋" w:hAnsi="仿宋"/>
          <w:b/>
          <w:bCs/>
          <w:sz w:val="28"/>
          <w:szCs w:val="28"/>
          <w:highlight w:val="none"/>
        </w:rPr>
        <w:br w:type="page"/>
      </w:r>
      <w:r>
        <w:rPr>
          <w:rFonts w:hint="eastAsia" w:ascii="仿宋" w:hAnsi="仿宋" w:eastAsia="仿宋" w:cs="仿宋"/>
          <w:b/>
          <w:color w:val="auto"/>
          <w:kern w:val="0"/>
          <w:sz w:val="28"/>
          <w:szCs w:val="28"/>
          <w:highlight w:val="none"/>
        </w:rPr>
        <w:t>3、授权代表本单位证明</w:t>
      </w:r>
    </w:p>
    <w:p w14:paraId="5727A923">
      <w:pPr>
        <w:spacing w:after="120"/>
        <w:rPr>
          <w:rFonts w:hint="eastAsia" w:ascii="仿宋" w:hAnsi="仿宋" w:eastAsia="仿宋" w:cs="仿宋"/>
          <w:color w:val="auto"/>
          <w:highlight w:val="none"/>
        </w:rPr>
      </w:pPr>
    </w:p>
    <w:p w14:paraId="69E6D462">
      <w:pP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w:t>
      </w:r>
      <w:r>
        <w:rPr>
          <w:rFonts w:hint="eastAsia" w:ascii="仿宋" w:hAnsi="仿宋" w:eastAsia="仿宋" w:cs="仿宋"/>
          <w:color w:val="auto"/>
          <w:sz w:val="28"/>
          <w:szCs w:val="28"/>
          <w:highlight w:val="none"/>
        </w:rPr>
        <w:t>养老保险缴纳证明或劳动合同复印件</w:t>
      </w:r>
      <w:r>
        <w:rPr>
          <w:rFonts w:hint="eastAsia" w:ascii="仿宋" w:hAnsi="仿宋" w:eastAsia="仿宋" w:cs="仿宋"/>
          <w:color w:val="auto"/>
          <w:sz w:val="28"/>
          <w:szCs w:val="28"/>
          <w:highlight w:val="none"/>
          <w:lang w:val="zh-CN"/>
        </w:rPr>
        <w:t>）</w:t>
      </w:r>
    </w:p>
    <w:p w14:paraId="471178A7">
      <w:pPr>
        <w:rPr>
          <w:rFonts w:hint="eastAsia" w:ascii="仿宋" w:hAnsi="仿宋"/>
          <w:b/>
          <w:bCs/>
          <w:sz w:val="28"/>
          <w:szCs w:val="28"/>
          <w:highlight w:val="none"/>
        </w:rPr>
      </w:pPr>
    </w:p>
    <w:p w14:paraId="0349C292">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的仅需提供身份证</w:t>
      </w:r>
    </w:p>
    <w:p w14:paraId="7565EA3F">
      <w:pPr>
        <w:bidi w:val="0"/>
        <w:rPr>
          <w:rFonts w:hint="eastAsia"/>
          <w:sz w:val="28"/>
          <w:szCs w:val="22"/>
        </w:rPr>
      </w:pPr>
    </w:p>
    <w:p w14:paraId="02E96C97">
      <w:pPr>
        <w:autoSpaceDE w:val="0"/>
        <w:autoSpaceDN w:val="0"/>
        <w:adjustRightInd w:val="0"/>
        <w:spacing w:line="360" w:lineRule="auto"/>
        <w:jc w:val="center"/>
        <w:rPr>
          <w:rFonts w:hint="eastAsia" w:ascii="仿宋" w:hAnsi="仿宋" w:eastAsia="仿宋" w:cs="仿宋"/>
          <w:color w:val="auto"/>
          <w:kern w:val="0"/>
          <w:sz w:val="24"/>
          <w:highlight w:val="none"/>
        </w:rPr>
      </w:pPr>
      <w:r>
        <w:rPr>
          <w:rFonts w:hint="eastAsia" w:ascii="仿宋" w:hAnsi="仿宋" w:eastAsia="仿宋" w:cs="Times New Roman"/>
          <w:b/>
          <w:bCs/>
          <w:kern w:val="2"/>
          <w:sz w:val="28"/>
          <w:szCs w:val="28"/>
          <w:highlight w:val="none"/>
          <w:lang w:val="en-US" w:eastAsia="zh-CN" w:bidi="ar-SA"/>
        </w:rPr>
        <w:br w:type="page"/>
      </w:r>
    </w:p>
    <w:p w14:paraId="1ACE6DA8">
      <w:pPr>
        <w:rPr>
          <w:rFonts w:hint="eastAsia" w:ascii="仿宋" w:hAnsi="仿宋" w:eastAsia="仿宋" w:cs="Times New Roman"/>
          <w:b/>
          <w:bCs/>
          <w:kern w:val="2"/>
          <w:sz w:val="28"/>
          <w:szCs w:val="28"/>
          <w:highlight w:val="none"/>
          <w:lang w:val="en-US" w:eastAsia="zh-CN" w:bidi="ar-SA"/>
        </w:rPr>
      </w:pPr>
    </w:p>
    <w:p w14:paraId="1243FFE1">
      <w:pPr>
        <w:autoSpaceDE w:val="0"/>
        <w:autoSpaceDN w:val="0"/>
        <w:adjustRightInd w:val="0"/>
        <w:spacing w:line="336" w:lineRule="auto"/>
        <w:jc w:val="center"/>
        <w:rPr>
          <w:rFonts w:hint="eastAsia" w:ascii="宋体" w:hAnsi="宋体"/>
          <w:b/>
          <w:bCs/>
          <w:sz w:val="40"/>
          <w:szCs w:val="40"/>
          <w:lang w:val="zh-CN"/>
        </w:rPr>
      </w:pPr>
      <w:r>
        <w:rPr>
          <w:rFonts w:hint="eastAsia" w:ascii="仿宋" w:hAnsi="仿宋" w:eastAsia="仿宋" w:cs="Times New Roman"/>
          <w:b/>
          <w:bCs/>
          <w:kern w:val="2"/>
          <w:sz w:val="28"/>
          <w:szCs w:val="28"/>
          <w:highlight w:val="none"/>
          <w:lang w:val="en-US" w:eastAsia="zh-CN" w:bidi="ar-SA"/>
        </w:rPr>
        <w:t>投标人</w:t>
      </w:r>
      <w:r>
        <w:rPr>
          <w:rFonts w:hint="eastAsia" w:ascii="仿宋" w:hAnsi="仿宋" w:eastAsia="仿宋" w:cs="Times New Roman"/>
          <w:b/>
          <w:bCs/>
          <w:kern w:val="2"/>
          <w:sz w:val="28"/>
          <w:szCs w:val="28"/>
          <w:highlight w:val="none"/>
          <w:lang w:val="zh-CN" w:eastAsia="zh-CN" w:bidi="ar-SA"/>
        </w:rPr>
        <w:t>企业关系关联承诺书</w:t>
      </w:r>
    </w:p>
    <w:p w14:paraId="66F30AF0">
      <w:pPr>
        <w:autoSpaceDE w:val="0"/>
        <w:autoSpaceDN w:val="0"/>
        <w:adjustRightInd w:val="0"/>
        <w:spacing w:line="336" w:lineRule="auto"/>
        <w:jc w:val="center"/>
        <w:rPr>
          <w:rFonts w:ascii="宋体" w:hAnsi="宋体"/>
          <w:b/>
          <w:bCs/>
          <w:sz w:val="40"/>
          <w:szCs w:val="40"/>
          <w:lang w:val="zh-CN"/>
        </w:rPr>
      </w:pPr>
    </w:p>
    <w:p w14:paraId="5933FABC">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投标人</w:t>
      </w:r>
      <w:r>
        <w:rPr>
          <w:rFonts w:hint="eastAsia" w:ascii="仿宋" w:hAnsi="仿宋" w:eastAsia="仿宋"/>
          <w:sz w:val="28"/>
          <w:szCs w:val="28"/>
        </w:rPr>
        <w:t>在本项目投标中，不存在</w:t>
      </w:r>
      <w:r>
        <w:rPr>
          <w:rFonts w:hint="eastAsia" w:ascii="仿宋" w:hAnsi="仿宋" w:eastAsia="仿宋" w:cs="Times New Roman"/>
          <w:sz w:val="28"/>
          <w:szCs w:val="28"/>
        </w:rPr>
        <w:t>与</w:t>
      </w:r>
      <w:r>
        <w:rPr>
          <w:rFonts w:hint="eastAsia" w:ascii="仿宋" w:hAnsi="仿宋" w:eastAsia="仿宋" w:cs="Times New Roman"/>
          <w:sz w:val="28"/>
          <w:szCs w:val="28"/>
          <w:lang w:val="en-US" w:eastAsia="zh-CN"/>
        </w:rPr>
        <w:t>其他投标人</w:t>
      </w:r>
      <w:r>
        <w:rPr>
          <w:rFonts w:hint="eastAsia" w:ascii="仿宋" w:hAnsi="仿宋" w:eastAsia="仿宋"/>
          <w:sz w:val="28"/>
          <w:szCs w:val="28"/>
        </w:rPr>
        <w:t>负责人为同一人，有直接控股</w:t>
      </w:r>
      <w:r>
        <w:rPr>
          <w:rFonts w:hint="eastAsia" w:ascii="仿宋" w:hAnsi="仿宋"/>
          <w:sz w:val="28"/>
          <w:szCs w:val="28"/>
          <w:lang w:val="en-US" w:eastAsia="zh-CN"/>
        </w:rPr>
        <w:t>、</w:t>
      </w:r>
      <w:r>
        <w:rPr>
          <w:rFonts w:hint="eastAsia" w:ascii="仿宋" w:hAnsi="仿宋" w:eastAsia="仿宋"/>
          <w:sz w:val="28"/>
          <w:szCs w:val="28"/>
        </w:rPr>
        <w:t>管理关系</w:t>
      </w:r>
      <w:r>
        <w:rPr>
          <w:rFonts w:hint="eastAsia" w:ascii="仿宋" w:hAnsi="仿宋"/>
          <w:sz w:val="28"/>
          <w:szCs w:val="28"/>
          <w:lang w:val="en-US" w:eastAsia="zh-CN"/>
        </w:rPr>
        <w:t>的</w:t>
      </w:r>
      <w:r>
        <w:rPr>
          <w:rFonts w:hint="eastAsia" w:ascii="仿宋" w:hAnsi="仿宋" w:eastAsia="仿宋"/>
          <w:sz w:val="28"/>
          <w:szCs w:val="28"/>
        </w:rPr>
        <w:t>承诺。</w:t>
      </w:r>
    </w:p>
    <w:p w14:paraId="7D6F965B">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lang w:val="en-US" w:eastAsia="zh-CN"/>
        </w:rPr>
        <w:t>1</w:t>
      </w:r>
      <w:r>
        <w:rPr>
          <w:rFonts w:hint="eastAsia" w:ascii="仿宋" w:hAnsi="仿宋" w:eastAsia="仿宋"/>
          <w:sz w:val="28"/>
          <w:szCs w:val="28"/>
        </w:rPr>
        <w:t>-1、管理关系说明：</w:t>
      </w:r>
    </w:p>
    <w:p w14:paraId="32ED4C42">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我单位管理的具有独立法人的下属单位有：</w:t>
      </w:r>
      <w:r>
        <w:rPr>
          <w:rFonts w:hint="eastAsia" w:ascii="仿宋" w:hAnsi="仿宋" w:eastAsia="仿宋"/>
          <w:sz w:val="28"/>
          <w:szCs w:val="28"/>
          <w:u w:val="single"/>
        </w:rPr>
        <w:t xml:space="preserve">        </w:t>
      </w:r>
      <w:r>
        <w:rPr>
          <w:rFonts w:hint="eastAsia" w:ascii="仿宋" w:hAnsi="仿宋" w:eastAsia="仿宋"/>
          <w:sz w:val="28"/>
          <w:szCs w:val="28"/>
        </w:rPr>
        <w:t>。</w:t>
      </w:r>
    </w:p>
    <w:p w14:paraId="649E78A7">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我单位的上级管理单位有</w:t>
      </w:r>
      <w:r>
        <w:rPr>
          <w:rFonts w:hint="eastAsia" w:ascii="仿宋" w:hAnsi="仿宋" w:eastAsia="仿宋"/>
          <w:sz w:val="28"/>
          <w:szCs w:val="28"/>
          <w:u w:val="single"/>
        </w:rPr>
        <w:t xml:space="preserve">              </w:t>
      </w:r>
      <w:r>
        <w:rPr>
          <w:rFonts w:hint="eastAsia" w:ascii="仿宋" w:hAnsi="仿宋" w:eastAsia="仿宋"/>
          <w:sz w:val="28"/>
          <w:szCs w:val="28"/>
        </w:rPr>
        <w:t>。</w:t>
      </w:r>
    </w:p>
    <w:p w14:paraId="5FE3A39C">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lang w:val="en-US" w:eastAsia="zh-CN"/>
        </w:rPr>
        <w:t>1</w:t>
      </w:r>
      <w:r>
        <w:rPr>
          <w:rFonts w:hint="eastAsia" w:ascii="仿宋" w:hAnsi="仿宋" w:eastAsia="仿宋"/>
          <w:sz w:val="28"/>
          <w:szCs w:val="28"/>
        </w:rPr>
        <w:t>-2、股权关系说明：</w:t>
      </w:r>
    </w:p>
    <w:p w14:paraId="74EA3004">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我单位控股的单位有</w:t>
      </w:r>
      <w:r>
        <w:rPr>
          <w:rFonts w:hint="eastAsia" w:ascii="仿宋" w:hAnsi="仿宋" w:eastAsia="仿宋"/>
          <w:sz w:val="28"/>
          <w:szCs w:val="28"/>
          <w:u w:val="single"/>
        </w:rPr>
        <w:t xml:space="preserve">              </w:t>
      </w:r>
      <w:r>
        <w:rPr>
          <w:rFonts w:hint="eastAsia" w:ascii="仿宋" w:hAnsi="仿宋" w:eastAsia="仿宋"/>
          <w:sz w:val="28"/>
          <w:szCs w:val="28"/>
        </w:rPr>
        <w:t>。</w:t>
      </w:r>
    </w:p>
    <w:p w14:paraId="5CC0AA99">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我单位被</w:t>
      </w:r>
      <w:r>
        <w:rPr>
          <w:rFonts w:hint="eastAsia" w:ascii="仿宋" w:hAnsi="仿宋" w:eastAsia="仿宋"/>
          <w:sz w:val="28"/>
          <w:szCs w:val="28"/>
          <w:u w:val="single"/>
        </w:rPr>
        <w:t xml:space="preserve">              </w:t>
      </w:r>
      <w:r>
        <w:rPr>
          <w:rFonts w:hint="eastAsia" w:ascii="仿宋" w:hAnsi="仿宋" w:eastAsia="仿宋"/>
          <w:sz w:val="28"/>
          <w:szCs w:val="28"/>
        </w:rPr>
        <w:t>单位控股。</w:t>
      </w:r>
    </w:p>
    <w:p w14:paraId="66655A93">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lang w:val="en-US" w:eastAsia="zh-CN"/>
        </w:rPr>
        <w:t>1</w:t>
      </w:r>
      <w:r>
        <w:rPr>
          <w:rFonts w:hint="eastAsia" w:ascii="仿宋" w:hAnsi="仿宋" w:eastAsia="仿宋"/>
          <w:sz w:val="28"/>
          <w:szCs w:val="28"/>
        </w:rPr>
        <w:t>-3、单位负责人：</w:t>
      </w:r>
    </w:p>
    <w:p w14:paraId="60D20D6D">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我单位承诺以上说明真实有效，无虚假内容或隐瞒。</w:t>
      </w:r>
    </w:p>
    <w:p w14:paraId="0E79D2E9">
      <w:pPr>
        <w:autoSpaceDE w:val="0"/>
        <w:autoSpaceDN w:val="0"/>
        <w:adjustRightInd w:val="0"/>
        <w:spacing w:line="336" w:lineRule="auto"/>
        <w:ind w:left="638" w:leftChars="304" w:firstLine="0" w:firstLineChars="0"/>
        <w:rPr>
          <w:rFonts w:hint="eastAsia" w:ascii="仿宋" w:hAnsi="仿宋" w:eastAsia="仿宋" w:cs="Times New Roman"/>
          <w:sz w:val="28"/>
          <w:szCs w:val="28"/>
          <w:lang w:val="en-US" w:eastAsia="zh-CN"/>
        </w:rPr>
      </w:pPr>
    </w:p>
    <w:p w14:paraId="11376E9B">
      <w:pPr>
        <w:autoSpaceDE w:val="0"/>
        <w:autoSpaceDN w:val="0"/>
        <w:adjustRightInd w:val="0"/>
        <w:spacing w:line="336" w:lineRule="auto"/>
        <w:ind w:left="638" w:leftChars="304" w:firstLine="0" w:firstLineChars="0"/>
        <w:rPr>
          <w:rFonts w:hint="eastAsia" w:ascii="仿宋" w:hAnsi="仿宋" w:eastAsia="仿宋" w:cs="Times New Roman"/>
          <w:sz w:val="28"/>
          <w:szCs w:val="28"/>
        </w:rPr>
      </w:pP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名称(公章)：____________</w:t>
      </w:r>
    </w:p>
    <w:p w14:paraId="117E75C8">
      <w:pPr>
        <w:autoSpaceDE w:val="0"/>
        <w:autoSpaceDN w:val="0"/>
        <w:adjustRightInd w:val="0"/>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日期：______年____月____日</w:t>
      </w:r>
    </w:p>
    <w:p w14:paraId="60B5A9FD">
      <w:pPr>
        <w:spacing w:line="336" w:lineRule="auto"/>
        <w:jc w:val="center"/>
        <w:rPr>
          <w:rFonts w:hint="eastAsia" w:ascii="仿宋" w:hAnsi="仿宋" w:eastAsia="仿宋"/>
          <w:sz w:val="28"/>
          <w:szCs w:val="28"/>
          <w:lang w:eastAsia="zh-CN"/>
        </w:rPr>
      </w:pPr>
    </w:p>
    <w:p w14:paraId="43EC9536">
      <w:pPr>
        <w:pStyle w:val="2"/>
        <w:rPr>
          <w:rFonts w:hint="eastAsia" w:ascii="仿宋" w:hAnsi="仿宋" w:eastAsia="仿宋"/>
          <w:sz w:val="28"/>
          <w:szCs w:val="28"/>
          <w:lang w:eastAsia="zh-CN"/>
        </w:rPr>
      </w:pPr>
      <w:bookmarkStart w:id="0" w:name="_GoBack"/>
      <w:bookmarkEnd w:id="0"/>
    </w:p>
    <w:p w14:paraId="17AB5346">
      <w:pPr>
        <w:pStyle w:val="2"/>
        <w:rPr>
          <w:rFonts w:hint="eastAsia" w:ascii="仿宋" w:hAnsi="仿宋" w:eastAsia="仿宋"/>
          <w:sz w:val="28"/>
          <w:szCs w:val="28"/>
          <w:lang w:eastAsia="zh-CN"/>
        </w:rPr>
      </w:pPr>
    </w:p>
    <w:p w14:paraId="4616D717">
      <w:pPr>
        <w:pStyle w:val="3"/>
        <w:rPr>
          <w:rFonts w:hint="eastAsia"/>
          <w:lang w:eastAsia="zh-CN"/>
        </w:rPr>
      </w:pPr>
    </w:p>
    <w:p w14:paraId="3C62C6BE">
      <w:pPr>
        <w:kinsoku w:val="0"/>
        <w:spacing w:line="336" w:lineRule="auto"/>
        <w:ind w:firstLine="562" w:firstLineChars="200"/>
        <w:jc w:val="left"/>
        <w:rPr>
          <w:rFonts w:hint="eastAsia" w:ascii="仿宋" w:hAnsi="仿宋" w:eastAsia="仿宋"/>
          <w:b/>
          <w:sz w:val="28"/>
          <w:szCs w:val="28"/>
        </w:rPr>
      </w:pPr>
      <w:r>
        <w:rPr>
          <w:rFonts w:hint="eastAsia" w:ascii="仿宋" w:hAnsi="仿宋" w:eastAsia="仿宋" w:cs="宋体"/>
          <w:b/>
          <w:kern w:val="0"/>
          <w:sz w:val="28"/>
          <w:szCs w:val="28"/>
          <w:lang w:val="zh-CN"/>
        </w:rPr>
        <w:t>备注：如果被举报经查实出具虚假承诺函的，将被取消投标资格，并按有关规定予以处理。</w:t>
      </w:r>
    </w:p>
    <w:p w14:paraId="57EA3F37">
      <w:pPr>
        <w:bidi w:val="0"/>
        <w:rPr>
          <w:rFonts w:hint="eastAsia"/>
          <w:sz w:val="28"/>
          <w:szCs w:val="22"/>
        </w:rPr>
      </w:pPr>
    </w:p>
    <w:p w14:paraId="553BAF4B">
      <w:pPr>
        <w:rPr>
          <w:rFonts w:hint="eastAsia" w:ascii="仿宋" w:hAnsi="仿宋" w:eastAsia="仿宋" w:cs="仿宋"/>
          <w:b/>
          <w:color w:val="auto"/>
          <w:sz w:val="24"/>
          <w:szCs w:val="22"/>
          <w:highlight w:val="none"/>
        </w:rPr>
      </w:pPr>
      <w:r>
        <w:rPr>
          <w:rFonts w:hint="eastAsia" w:ascii="仿宋" w:hAnsi="仿宋" w:eastAsia="仿宋" w:cs="仿宋"/>
          <w:b/>
          <w:color w:val="auto"/>
          <w:sz w:val="24"/>
          <w:szCs w:val="22"/>
          <w:highlight w:val="none"/>
          <w:lang w:eastAsia="zh-CN"/>
        </w:rPr>
        <w:t>投标人</w:t>
      </w:r>
      <w:r>
        <w:rPr>
          <w:rFonts w:hint="eastAsia" w:ascii="仿宋" w:hAnsi="仿宋" w:eastAsia="仿宋" w:cs="仿宋"/>
          <w:b/>
          <w:color w:val="auto"/>
          <w:sz w:val="24"/>
          <w:szCs w:val="22"/>
          <w:highlight w:val="none"/>
        </w:rPr>
        <w:t>是否属于为本项目提供整体设计、规范编制或者项目管理、监理、检测等服务的</w:t>
      </w:r>
      <w:r>
        <w:rPr>
          <w:rFonts w:hint="eastAsia" w:ascii="仿宋" w:hAnsi="仿宋" w:eastAsia="仿宋" w:cs="仿宋"/>
          <w:b/>
          <w:color w:val="auto"/>
          <w:sz w:val="24"/>
          <w:szCs w:val="22"/>
          <w:highlight w:val="none"/>
          <w:lang w:eastAsia="zh-CN"/>
        </w:rPr>
        <w:t>投标人</w:t>
      </w:r>
      <w:r>
        <w:rPr>
          <w:rFonts w:hint="eastAsia" w:ascii="仿宋" w:hAnsi="仿宋" w:eastAsia="仿宋" w:cs="仿宋"/>
          <w:b/>
          <w:color w:val="auto"/>
          <w:sz w:val="24"/>
          <w:szCs w:val="22"/>
          <w:highlight w:val="none"/>
        </w:rPr>
        <w:t>声明</w:t>
      </w:r>
    </w:p>
    <w:p w14:paraId="7AA52E20">
      <w:pPr>
        <w:ind w:firstLine="420"/>
        <w:rPr>
          <w:rFonts w:hint="eastAsia" w:ascii="仿宋" w:hAnsi="仿宋" w:eastAsia="仿宋" w:cs="仿宋"/>
          <w:color w:val="auto"/>
          <w:szCs w:val="21"/>
          <w:highlight w:val="none"/>
        </w:rPr>
      </w:pPr>
    </w:p>
    <w:p w14:paraId="55938406">
      <w:pPr>
        <w:spacing w:line="360" w:lineRule="auto"/>
        <w:rPr>
          <w:rFonts w:hint="eastAsia" w:ascii="仿宋" w:hAnsi="仿宋" w:eastAsia="仿宋" w:cs="仿宋"/>
          <w:color w:val="auto"/>
          <w:szCs w:val="21"/>
          <w:highlight w:val="none"/>
        </w:rPr>
      </w:pPr>
    </w:p>
    <w:p w14:paraId="6F5AB32F">
      <w:pPr>
        <w:rPr>
          <w:rFonts w:hint="eastAsia" w:ascii="仿宋" w:hAnsi="仿宋" w:eastAsia="仿宋" w:cs="仿宋"/>
          <w:color w:val="auto"/>
          <w:sz w:val="24"/>
          <w:highlight w:val="none"/>
        </w:rPr>
      </w:pPr>
      <w:r>
        <w:rPr>
          <w:rFonts w:hint="eastAsia" w:ascii="仿宋" w:hAnsi="仿宋" w:eastAsia="仿宋" w:cs="仿宋"/>
          <w:color w:val="auto"/>
          <w:sz w:val="24"/>
          <w:highlight w:val="none"/>
        </w:rPr>
        <w:t>致：陕西省采购招标有限责任公司</w:t>
      </w:r>
    </w:p>
    <w:p w14:paraId="7BAA5AAC">
      <w:pPr>
        <w:pStyle w:val="4"/>
        <w:rPr>
          <w:rFonts w:hint="eastAsia" w:ascii="仿宋" w:hAnsi="仿宋" w:eastAsia="仿宋" w:cs="仿宋"/>
          <w:color w:val="auto"/>
          <w:highlight w:val="none"/>
        </w:rPr>
      </w:pPr>
    </w:p>
    <w:p w14:paraId="01C1B0E9">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w:t>
      </w:r>
      <w:r>
        <w:rPr>
          <w:rFonts w:hint="eastAsia" w:ascii="仿宋" w:hAnsi="仿宋" w:eastAsia="仿宋" w:cs="仿宋"/>
          <w:color w:val="auto"/>
          <w:sz w:val="24"/>
          <w:highlight w:val="none"/>
          <w:u w:val="single"/>
        </w:rPr>
        <w:t xml:space="preserve"> 不属于 </w:t>
      </w:r>
      <w:r>
        <w:rPr>
          <w:rFonts w:hint="eastAsia" w:ascii="仿宋" w:hAnsi="仿宋" w:eastAsia="仿宋" w:cs="仿宋"/>
          <w:color w:val="auto"/>
          <w:sz w:val="24"/>
          <w:highlight w:val="none"/>
        </w:rPr>
        <w:t>为本项目提供整体设计、规范编制或者项目管理、监理、检测等服务的</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w:t>
      </w:r>
    </w:p>
    <w:p w14:paraId="03F39258">
      <w:pPr>
        <w:ind w:firstLine="426"/>
        <w:rPr>
          <w:rFonts w:hint="eastAsia" w:ascii="仿宋" w:hAnsi="仿宋" w:eastAsia="仿宋" w:cs="仿宋"/>
          <w:color w:val="auto"/>
          <w:sz w:val="24"/>
          <w:highlight w:val="none"/>
        </w:rPr>
      </w:pPr>
    </w:p>
    <w:p w14:paraId="6F4AFDC7">
      <w:pPr>
        <w:ind w:firstLine="426"/>
        <w:rPr>
          <w:rFonts w:hint="eastAsia" w:ascii="仿宋" w:hAnsi="仿宋" w:eastAsia="仿宋" w:cs="仿宋"/>
          <w:color w:val="auto"/>
          <w:szCs w:val="21"/>
          <w:highlight w:val="none"/>
        </w:rPr>
      </w:pPr>
    </w:p>
    <w:p w14:paraId="0A5DB0C6">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名称（公章）： </w:t>
      </w:r>
      <w:r>
        <w:rPr>
          <w:rFonts w:hint="eastAsia" w:ascii="仿宋" w:hAnsi="仿宋" w:eastAsia="仿宋" w:cs="仿宋"/>
          <w:color w:val="auto"/>
          <w:sz w:val="24"/>
          <w:highlight w:val="none"/>
          <w:u w:val="single"/>
        </w:rPr>
        <w:t xml:space="preserve">              </w:t>
      </w:r>
    </w:p>
    <w:p w14:paraId="108BB4A6">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4C4AA720">
      <w:pPr>
        <w:widowControl/>
        <w:shd w:val="clear" w:color="auto" w:fill="FFFFFF"/>
        <w:spacing w:line="440" w:lineRule="exact"/>
        <w:ind w:left="630"/>
        <w:textAlignment w:val="baseline"/>
        <w:rPr>
          <w:rFonts w:hint="eastAsia" w:ascii="仿宋" w:hAnsi="仿宋" w:eastAsia="仿宋" w:cs="仿宋"/>
          <w:b/>
          <w:bCs/>
          <w:color w:val="auto"/>
          <w:kern w:val="0"/>
          <w:sz w:val="24"/>
          <w:highlight w:val="none"/>
        </w:rPr>
      </w:pPr>
    </w:p>
    <w:p w14:paraId="464D93A2">
      <w:pPr>
        <w:widowControl/>
        <w:shd w:val="clear" w:color="auto" w:fill="FFFFFF"/>
        <w:spacing w:line="440" w:lineRule="exact"/>
        <w:ind w:left="630"/>
        <w:textAlignment w:val="baseline"/>
        <w:rPr>
          <w:rFonts w:hint="eastAsia" w:ascii="仿宋" w:hAnsi="仿宋" w:eastAsia="仿宋" w:cs="仿宋"/>
          <w:b/>
          <w:bCs/>
          <w:color w:val="auto"/>
          <w:kern w:val="0"/>
          <w:sz w:val="24"/>
          <w:highlight w:val="none"/>
        </w:rPr>
      </w:pPr>
    </w:p>
    <w:p w14:paraId="7137A3E7">
      <w:pPr>
        <w:widowControl/>
        <w:shd w:val="clear" w:color="auto" w:fill="FFFFFF"/>
        <w:spacing w:line="440" w:lineRule="exact"/>
        <w:ind w:left="630"/>
        <w:textAlignment w:val="baseline"/>
        <w:rPr>
          <w:rFonts w:hint="eastAsia" w:ascii="仿宋" w:hAnsi="仿宋" w:eastAsia="仿宋" w:cs="仿宋"/>
          <w:b/>
          <w:bCs/>
          <w:color w:val="auto"/>
          <w:kern w:val="0"/>
          <w:sz w:val="24"/>
          <w:highlight w:val="none"/>
        </w:rPr>
      </w:pPr>
    </w:p>
    <w:p w14:paraId="112F34AF">
      <w:pPr>
        <w:widowControl/>
        <w:shd w:val="clear" w:color="auto" w:fill="FFFFFF"/>
        <w:spacing w:line="440" w:lineRule="exact"/>
        <w:ind w:left="630"/>
        <w:textAlignment w:val="baseline"/>
        <w:rPr>
          <w:rFonts w:hint="eastAsia" w:ascii="仿宋" w:hAnsi="仿宋" w:eastAsia="仿宋" w:cs="仿宋"/>
          <w:b/>
          <w:bCs/>
          <w:color w:val="auto"/>
          <w:kern w:val="0"/>
          <w:sz w:val="24"/>
          <w:highlight w:val="none"/>
        </w:rPr>
      </w:pPr>
    </w:p>
    <w:p w14:paraId="4A3C0B93">
      <w:pPr>
        <w:widowControl/>
        <w:shd w:val="clear" w:color="auto" w:fill="FFFFFF"/>
        <w:spacing w:line="440" w:lineRule="exact"/>
        <w:ind w:left="630"/>
        <w:textAlignment w:val="baseline"/>
        <w:rPr>
          <w:rFonts w:hint="eastAsia" w:ascii="仿宋" w:hAnsi="仿宋" w:eastAsia="仿宋" w:cs="仿宋"/>
          <w:b/>
          <w:bCs/>
          <w:color w:val="auto"/>
          <w:kern w:val="0"/>
          <w:sz w:val="24"/>
          <w:highlight w:val="none"/>
        </w:rPr>
      </w:pPr>
    </w:p>
    <w:p w14:paraId="017A04F5">
      <w:pPr>
        <w:widowControl/>
        <w:shd w:val="clear" w:color="auto" w:fill="FFFFFF"/>
        <w:spacing w:line="440" w:lineRule="exact"/>
        <w:ind w:left="630"/>
        <w:textAlignment w:val="baseline"/>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非联合体投标的声明</w:t>
      </w:r>
    </w:p>
    <w:p w14:paraId="09A61756">
      <w:pPr>
        <w:rPr>
          <w:rFonts w:hint="eastAsia" w:ascii="仿宋" w:hAnsi="仿宋" w:eastAsia="仿宋" w:cs="仿宋"/>
          <w:color w:val="auto"/>
          <w:sz w:val="24"/>
          <w:highlight w:val="none"/>
        </w:rPr>
      </w:pPr>
    </w:p>
    <w:p w14:paraId="53FB93D3">
      <w:pPr>
        <w:rPr>
          <w:rFonts w:hint="eastAsia" w:ascii="仿宋" w:hAnsi="仿宋" w:eastAsia="仿宋" w:cs="仿宋"/>
          <w:color w:val="auto"/>
          <w:sz w:val="24"/>
          <w:highlight w:val="none"/>
        </w:rPr>
      </w:pPr>
    </w:p>
    <w:p w14:paraId="563EBF84">
      <w:pPr>
        <w:rPr>
          <w:rFonts w:hint="eastAsia" w:ascii="仿宋" w:hAnsi="仿宋" w:eastAsia="仿宋" w:cs="仿宋"/>
          <w:color w:val="auto"/>
          <w:sz w:val="24"/>
          <w:highlight w:val="none"/>
        </w:rPr>
      </w:pPr>
      <w:r>
        <w:rPr>
          <w:rFonts w:hint="eastAsia" w:ascii="仿宋" w:hAnsi="仿宋" w:eastAsia="仿宋" w:cs="仿宋"/>
          <w:color w:val="auto"/>
          <w:sz w:val="24"/>
          <w:highlight w:val="none"/>
        </w:rPr>
        <w:t>致：陕西省采购招标有限责任公司</w:t>
      </w:r>
    </w:p>
    <w:p w14:paraId="115075E1">
      <w:pPr>
        <w:ind w:firstLine="426"/>
        <w:rPr>
          <w:rFonts w:hint="eastAsia" w:ascii="仿宋" w:hAnsi="仿宋" w:eastAsia="仿宋" w:cs="仿宋"/>
          <w:color w:val="auto"/>
          <w:sz w:val="24"/>
          <w:highlight w:val="none"/>
        </w:rPr>
      </w:pPr>
    </w:p>
    <w:p w14:paraId="789194F5">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我方为</w:t>
      </w:r>
      <w:r>
        <w:rPr>
          <w:rFonts w:hint="eastAsia" w:ascii="仿宋" w:hAnsi="仿宋" w:eastAsia="仿宋" w:cs="仿宋"/>
          <w:color w:val="auto"/>
          <w:sz w:val="24"/>
          <w:highlight w:val="none"/>
          <w:u w:val="single"/>
        </w:rPr>
        <w:t xml:space="preserve"> </w:t>
      </w:r>
      <w:r>
        <w:rPr>
          <w:rFonts w:hint="eastAsia" w:ascii="仿宋" w:hAnsi="仿宋" w:eastAsia="仿宋" w:cs="仿宋"/>
          <w:iCs/>
          <w:color w:val="auto"/>
          <w:sz w:val="24"/>
          <w:highlight w:val="none"/>
          <w:u w:val="single"/>
        </w:rPr>
        <w:t xml:space="preserve">非联合体  </w:t>
      </w:r>
      <w:r>
        <w:rPr>
          <w:rFonts w:hint="eastAsia" w:ascii="仿宋" w:hAnsi="仿宋" w:eastAsia="仿宋" w:cs="仿宋"/>
          <w:iCs/>
          <w:color w:val="auto"/>
          <w:sz w:val="24"/>
          <w:highlight w:val="none"/>
        </w:rPr>
        <w:t>参加本项目投标</w:t>
      </w:r>
      <w:r>
        <w:rPr>
          <w:rFonts w:hint="eastAsia" w:ascii="仿宋" w:hAnsi="仿宋" w:eastAsia="仿宋" w:cs="仿宋"/>
          <w:color w:val="auto"/>
          <w:sz w:val="24"/>
          <w:highlight w:val="none"/>
        </w:rPr>
        <w:t>。</w:t>
      </w:r>
    </w:p>
    <w:p w14:paraId="779A5365">
      <w:pPr>
        <w:ind w:firstLine="426"/>
        <w:rPr>
          <w:rFonts w:hint="eastAsia" w:ascii="仿宋" w:hAnsi="仿宋" w:eastAsia="仿宋" w:cs="仿宋"/>
          <w:color w:val="auto"/>
          <w:sz w:val="24"/>
          <w:highlight w:val="none"/>
        </w:rPr>
      </w:pPr>
    </w:p>
    <w:p w14:paraId="6F3D8C75">
      <w:pPr>
        <w:ind w:firstLine="426"/>
        <w:rPr>
          <w:rFonts w:hint="eastAsia" w:ascii="仿宋" w:hAnsi="仿宋" w:eastAsia="仿宋" w:cs="仿宋"/>
          <w:color w:val="auto"/>
          <w:sz w:val="24"/>
          <w:highlight w:val="none"/>
        </w:rPr>
      </w:pPr>
    </w:p>
    <w:p w14:paraId="1177D446">
      <w:pPr>
        <w:ind w:firstLine="426"/>
        <w:rPr>
          <w:rFonts w:hint="eastAsia" w:ascii="仿宋" w:hAnsi="仿宋" w:eastAsia="仿宋" w:cs="仿宋"/>
          <w:color w:val="auto"/>
          <w:sz w:val="24"/>
          <w:highlight w:val="none"/>
        </w:rPr>
      </w:pPr>
    </w:p>
    <w:p w14:paraId="2C352E1E">
      <w:pPr>
        <w:ind w:firstLine="426"/>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2D76EBD1">
      <w:pPr>
        <w:ind w:firstLine="426"/>
        <w:rPr>
          <w:rFonts w:hint="eastAsia" w:ascii="仿宋" w:hAnsi="仿宋" w:eastAsia="仿宋" w:cs="仿宋"/>
          <w:color w:val="auto"/>
          <w:sz w:val="24"/>
          <w:highlight w:val="none"/>
          <w:u w:val="single"/>
        </w:rPr>
      </w:pPr>
    </w:p>
    <w:p w14:paraId="4E777498">
      <w:pPr>
        <w:ind w:firstLine="426"/>
        <w:rPr>
          <w:rFonts w:hint="eastAsia" w:ascii="仿宋" w:hAnsi="仿宋" w:eastAsia="仿宋" w:cs="仿宋"/>
          <w:color w:val="auto"/>
          <w:sz w:val="24"/>
          <w:highlight w:val="none"/>
        </w:rPr>
      </w:pPr>
    </w:p>
    <w:p w14:paraId="22220ABC">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7BDED0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4DD945"/>
    <w:multiLevelType w:val="singleLevel"/>
    <w:tmpl w:val="7A4DD94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F53F86"/>
    <w:rsid w:val="67272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Body Text"/>
    <w:basedOn w:val="1"/>
    <w:next w:val="1"/>
    <w:qFormat/>
    <w:uiPriority w:val="99"/>
    <w:pPr>
      <w:spacing w:line="360" w:lineRule="auto"/>
    </w:pPr>
    <w:rPr>
      <w:rFonts w:ascii="Tahoma" w:hAnsi="Tahoma"/>
    </w:r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3</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2022-09-29T02:03:00Z</dcterms:created>
  <dc:creator>Administrator</dc:creator>
  <cp:lastModifiedBy>j@x</cp:lastModifiedBy>
  <dcterms:modified xsi:type="dcterms:W3CDTF">2025-06-11T11:22:31Z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1B18D21993194CEFBD7E8AB66C902C52</vt:lpwstr>
  </property>
  <property fmtid="{D5CDD505-2E9C-101B-9397-08002B2CF9AE}" pid="4" name="KSOTemplateDocerSaveRecord">
    <vt:lpwstr>eyJoZGlkIjoiM2I5OGVlMjBlNzRkYTJhZDY3OTRmY2YwZWE5YmU2M2YiLCJ1c2VySWQiOiI1NTM3MTk1MjIifQ==</vt:lpwstr>
  </property>
</Properties>
</file>