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74DDF1">
      <w:pPr>
        <w:keepNext/>
        <w:keepLines/>
        <w:spacing w:line="360" w:lineRule="auto"/>
        <w:ind w:left="0" w:leftChars="0" w:firstLine="0" w:firstLineChars="0"/>
        <w:jc w:val="center"/>
        <w:outlineLvl w:val="2"/>
        <w:rPr>
          <w:rFonts w:hint="default" w:ascii="仿宋" w:hAnsi="仿宋" w:eastAsia="仿宋" w:cs="仿宋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>其他资料</w:t>
      </w:r>
    </w:p>
    <w:p w14:paraId="2C61ACDB">
      <w:pPr>
        <w:spacing w:line="360" w:lineRule="auto"/>
        <w:rPr>
          <w:rFonts w:hint="eastAsia" w:ascii="仿宋" w:hAnsi="仿宋" w:eastAsia="仿宋" w:cs="仿宋"/>
          <w:color w:val="auto"/>
          <w:sz w:val="32"/>
          <w:szCs w:val="20"/>
          <w:lang w:val="en-US" w:eastAsia="zh-CN"/>
        </w:rPr>
      </w:pPr>
    </w:p>
    <w:p w14:paraId="4E134800">
      <w:pPr>
        <w:spacing w:line="360" w:lineRule="auto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lang w:val="en-US" w:eastAsia="zh-CN"/>
        </w:rPr>
        <w:t>其他资料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</w:rPr>
        <w:t>由供应商自行编写，无具体格式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lang w:eastAsia="zh-CN"/>
        </w:rPr>
        <w:t>。</w:t>
      </w:r>
    </w:p>
    <w:p w14:paraId="4BBEA7FB"/>
    <w:p w14:paraId="2212402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26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bidi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2025-06-10T08:15:29Z</dcterms:created>
  <dc:creator>AOC</dc:creator>
  <cp:lastModifiedBy>凌</cp:lastModifiedBy>
  <dcterms:modified xsi:type="dcterms:W3CDTF">2025-06-10T08:15:45Z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eyJoZGlkIjoiMTZjNDlmM2QzMTViZjMwZWM3Nzk0MDBmZjBiYWQwYzMiLCJ1c2VySWQiOiIxMDc1NTQ0OTI4In0=</vt:lpwstr>
  </property>
  <property fmtid="{D5CDD505-2E9C-101B-9397-08002B2CF9AE}" pid="4" name="ICV">
    <vt:lpwstr>C4A506E714994F5C82CFBDD5CBB77273_12</vt:lpwstr>
  </property>
</Properties>
</file>