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1BD9DB">
      <w:pPr>
        <w:tabs>
          <w:tab w:val="left" w:pos="2040"/>
        </w:tabs>
        <w:spacing w:line="360" w:lineRule="auto"/>
        <w:jc w:val="center"/>
        <w:rPr>
          <w:rFonts w:hint="eastAsia" w:eastAsia="宋体"/>
          <w:b/>
          <w:sz w:val="28"/>
          <w:lang w:val="en-US" w:eastAsia="zh-CN"/>
        </w:rPr>
      </w:pPr>
      <w:r>
        <w:rPr>
          <w:rFonts w:hint="eastAsia" w:eastAsia="宋体"/>
          <w:b/>
          <w:sz w:val="28"/>
          <w:lang w:val="en-US" w:eastAsia="zh-CN"/>
        </w:rPr>
        <w:t>二、商务</w:t>
      </w:r>
      <w:r>
        <w:rPr>
          <w:rFonts w:hint="eastAsia"/>
          <w:b/>
          <w:sz w:val="28"/>
        </w:rPr>
        <w:t>及</w:t>
      </w:r>
      <w:r>
        <w:rPr>
          <w:rFonts w:hint="eastAsia" w:eastAsia="宋体"/>
          <w:b/>
          <w:sz w:val="28"/>
          <w:lang w:val="en-US" w:eastAsia="zh-CN"/>
        </w:rPr>
        <w:t>技术</w:t>
      </w:r>
      <w:r>
        <w:rPr>
          <w:rFonts w:hint="eastAsia"/>
          <w:b/>
          <w:sz w:val="28"/>
        </w:rPr>
        <w:t>响应</w:t>
      </w:r>
      <w:r>
        <w:rPr>
          <w:rFonts w:hint="eastAsia" w:eastAsia="宋体"/>
          <w:b/>
          <w:sz w:val="28"/>
          <w:lang w:val="en-US" w:eastAsia="zh-CN"/>
        </w:rPr>
        <w:t>偏离表</w:t>
      </w:r>
    </w:p>
    <w:p w14:paraId="07242B83">
      <w:pPr>
        <w:tabs>
          <w:tab w:val="left" w:pos="2040"/>
        </w:tabs>
        <w:spacing w:line="360" w:lineRule="auto"/>
        <w:jc w:val="center"/>
        <w:rPr>
          <w:rFonts w:hint="eastAsia" w:ascii="宋体" w:hAnsi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sz w:val="28"/>
          <w:szCs w:val="28"/>
          <w:highlight w:val="none"/>
        </w:rPr>
        <w:t>商务偏离表</w:t>
      </w:r>
    </w:p>
    <w:tbl>
      <w:tblPr>
        <w:tblStyle w:val="6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2952"/>
        <w:gridCol w:w="2880"/>
        <w:gridCol w:w="1980"/>
      </w:tblGrid>
      <w:tr w14:paraId="2F07107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1008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2BB64F">
            <w:pPr>
              <w:overflowPunct w:val="0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序号</w:t>
            </w:r>
          </w:p>
        </w:tc>
        <w:tc>
          <w:tcPr>
            <w:tcW w:w="2952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0E0F4D">
            <w:pPr>
              <w:overflowPunct w:val="0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eastAsia="zh-CN"/>
              </w:rPr>
              <w:t>单一来源采购</w:t>
            </w: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文件商务条款</w:t>
            </w:r>
          </w:p>
        </w:tc>
        <w:tc>
          <w:tcPr>
            <w:tcW w:w="288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0FD449">
            <w:pPr>
              <w:overflowPunct w:val="0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eastAsia="zh-CN"/>
              </w:rPr>
              <w:t>单一来源采购</w:t>
            </w: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商务响应条款</w:t>
            </w:r>
          </w:p>
        </w:tc>
        <w:tc>
          <w:tcPr>
            <w:tcW w:w="198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499895D3">
            <w:pPr>
              <w:overflowPunct w:val="0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响应情况</w:t>
            </w:r>
          </w:p>
        </w:tc>
      </w:tr>
      <w:tr w14:paraId="636DAC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DA8292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E3AB46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1B2888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66CF5180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13683B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76FDF4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E6169A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C03542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53A3671C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3D72039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5CAB3E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B0E026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B6DE32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59A82011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5F3BFC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0CFA26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FB3FA8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F0D4CB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66E107E9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2F1431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ED0EF9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A71611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3FD486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138E05C4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51672FD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596F09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111532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7F9A77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081D257A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4E53E9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081FFF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100AD1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596022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285310CC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17734B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692120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DF428D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09B033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0F827C75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5DCACA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61E43F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9BC00F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5DEAFB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32B0E2D2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12C3B14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F8A24C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D0C7F5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C3D0DF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1E637B6C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14DE21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259212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020BF4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E07784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263341DC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169A8C7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A1CCC8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3EECAF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7DCCE5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398A0956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3188B6F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05F3B706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7A4F88E2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60CFB2AA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04FB7C95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</w:tbl>
    <w:p w14:paraId="534F11BC">
      <w:pPr>
        <w:overflowPunct w:val="0"/>
        <w:spacing w:line="420" w:lineRule="exact"/>
        <w:rPr>
          <w:rFonts w:hint="eastAsia" w:ascii="宋体" w:hAnsi="宋体" w:cs="宋体"/>
          <w:color w:val="000000"/>
          <w:szCs w:val="21"/>
          <w:highlight w:val="none"/>
        </w:rPr>
      </w:pPr>
      <w:r>
        <w:rPr>
          <w:rFonts w:hint="eastAsia" w:ascii="宋体" w:hAnsi="宋体" w:cs="宋体"/>
          <w:color w:val="000000"/>
          <w:szCs w:val="21"/>
          <w:highlight w:val="none"/>
        </w:rPr>
        <w:t>说明：1.本表只填写响应文件中与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eastAsia="zh-CN"/>
        </w:rPr>
        <w:t>单一来源采购</w:t>
      </w:r>
      <w:r>
        <w:rPr>
          <w:rFonts w:hint="eastAsia" w:ascii="宋体" w:hAnsi="宋体" w:cs="宋体"/>
          <w:color w:val="000000"/>
          <w:szCs w:val="21"/>
          <w:highlight w:val="none"/>
        </w:rPr>
        <w:t>文件有偏离（包括正偏离和负偏离）的内容，响应文件中商务响应与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eastAsia="zh-CN"/>
        </w:rPr>
        <w:t>单一来源采购</w:t>
      </w:r>
      <w:r>
        <w:rPr>
          <w:rFonts w:hint="eastAsia" w:ascii="宋体" w:hAnsi="宋体" w:cs="宋体"/>
          <w:color w:val="000000"/>
          <w:szCs w:val="21"/>
          <w:highlight w:val="none"/>
        </w:rPr>
        <w:t>文件要求完全一致的，不用在此表中列出，但必须提交空白表。</w:t>
      </w:r>
    </w:p>
    <w:p w14:paraId="76D123EB">
      <w:pPr>
        <w:overflowPunct w:val="0"/>
        <w:spacing w:line="420" w:lineRule="exact"/>
        <w:ind w:firstLine="630" w:firstLineChars="300"/>
        <w:rPr>
          <w:rFonts w:hint="eastAsia" w:ascii="宋体" w:hAnsi="宋体" w:cs="宋体"/>
          <w:color w:val="000000"/>
          <w:szCs w:val="21"/>
          <w:highlight w:val="none"/>
        </w:rPr>
      </w:pPr>
      <w:r>
        <w:rPr>
          <w:rFonts w:hint="eastAsia" w:ascii="宋体" w:hAnsi="宋体" w:cs="宋体"/>
          <w:color w:val="000000"/>
          <w:szCs w:val="21"/>
          <w:highlight w:val="none"/>
        </w:rPr>
        <w:t>2.投标供应商必须据实填写，不得虚假响应，否则将取消其响应或成交资格，并按有关规定进处罚。</w:t>
      </w:r>
    </w:p>
    <w:p w14:paraId="397C2B16">
      <w:pPr>
        <w:spacing w:line="360" w:lineRule="auto"/>
        <w:ind w:left="483" w:leftChars="230" w:firstLine="1995" w:firstLineChars="950"/>
        <w:rPr>
          <w:rFonts w:hint="eastAsia" w:ascii="宋体" w:hAnsi="宋体" w:cs="宋体"/>
          <w:color w:val="000000"/>
          <w:szCs w:val="21"/>
          <w:highlight w:val="none"/>
        </w:rPr>
      </w:pPr>
    </w:p>
    <w:p w14:paraId="045AD1AC">
      <w:pPr>
        <w:spacing w:line="360" w:lineRule="auto"/>
        <w:ind w:left="483" w:leftChars="230" w:firstLine="1995" w:firstLineChars="950"/>
        <w:rPr>
          <w:kern w:val="1"/>
          <w:szCs w:val="24"/>
        </w:rPr>
      </w:pPr>
      <w:r>
        <w:rPr>
          <w:rFonts w:hint="eastAsia" w:ascii="宋体" w:hAnsi="宋体" w:cs="宋体"/>
          <w:color w:val="000000"/>
          <w:szCs w:val="21"/>
          <w:highlight w:val="none"/>
        </w:rPr>
        <w:t xml:space="preserve"> </w:t>
      </w:r>
      <w:r>
        <w:rPr>
          <w:rFonts w:hint="eastAsia"/>
          <w:kern w:val="1"/>
          <w:szCs w:val="24"/>
        </w:rPr>
        <w:t>供应商</w:t>
      </w:r>
      <w:r>
        <w:rPr>
          <w:kern w:val="1"/>
          <w:szCs w:val="24"/>
        </w:rPr>
        <w:t xml:space="preserve">：（盖章）                </w:t>
      </w:r>
    </w:p>
    <w:p w14:paraId="2037C503">
      <w:pPr>
        <w:spacing w:line="360" w:lineRule="auto"/>
        <w:ind w:left="483" w:leftChars="230" w:firstLine="1995" w:firstLineChars="950"/>
        <w:rPr>
          <w:kern w:val="1"/>
          <w:szCs w:val="24"/>
        </w:rPr>
      </w:pPr>
      <w:r>
        <w:rPr>
          <w:kern w:val="1"/>
          <w:szCs w:val="24"/>
        </w:rPr>
        <w:t>法定代表人或授权代表：（签字</w:t>
      </w:r>
      <w:r>
        <w:rPr>
          <w:rFonts w:hint="eastAsia" w:eastAsia="宋体"/>
          <w:kern w:val="1"/>
          <w:szCs w:val="24"/>
          <w:lang w:val="en-US" w:eastAsia="zh-CN"/>
        </w:rPr>
        <w:t>或盖章</w:t>
      </w:r>
      <w:r>
        <w:rPr>
          <w:kern w:val="1"/>
          <w:szCs w:val="24"/>
        </w:rPr>
        <w:t>）</w:t>
      </w:r>
    </w:p>
    <w:p w14:paraId="4087E1C0">
      <w:pPr>
        <w:spacing w:line="360" w:lineRule="auto"/>
        <w:ind w:left="483" w:leftChars="230" w:firstLine="1995" w:firstLineChars="950"/>
        <w:rPr>
          <w:kern w:val="1"/>
          <w:szCs w:val="24"/>
        </w:rPr>
      </w:pPr>
      <w:r>
        <w:rPr>
          <w:kern w:val="1"/>
          <w:szCs w:val="24"/>
        </w:rPr>
        <w:t>日期：</w:t>
      </w:r>
    </w:p>
    <w:p w14:paraId="4925CB58">
      <w:pPr>
        <w:rPr>
          <w:rFonts w:hint="eastAsia" w:ascii="宋体" w:hAnsi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sz w:val="28"/>
          <w:szCs w:val="28"/>
          <w:highlight w:val="none"/>
        </w:rPr>
        <w:br w:type="page"/>
      </w:r>
    </w:p>
    <w:p w14:paraId="58D790C6">
      <w:pPr>
        <w:overflowPunct w:val="0"/>
        <w:spacing w:line="420" w:lineRule="exact"/>
        <w:jc w:val="center"/>
        <w:rPr>
          <w:rFonts w:hint="eastAsia" w:ascii="宋体" w:hAnsi="宋体" w:cs="宋体"/>
          <w:color w:val="000000"/>
          <w:szCs w:val="21"/>
          <w:highlight w:val="none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sz w:val="28"/>
          <w:szCs w:val="28"/>
          <w:highlight w:val="none"/>
        </w:rPr>
        <w:t>技术偏离表</w:t>
      </w:r>
    </w:p>
    <w:tbl>
      <w:tblPr>
        <w:tblStyle w:val="6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2952"/>
        <w:gridCol w:w="2880"/>
        <w:gridCol w:w="1980"/>
      </w:tblGrid>
      <w:tr w14:paraId="150EBA1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1008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F6A822">
            <w:pPr>
              <w:overflowPunct w:val="0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序号</w:t>
            </w:r>
          </w:p>
        </w:tc>
        <w:tc>
          <w:tcPr>
            <w:tcW w:w="2952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5E228E">
            <w:pPr>
              <w:overflowPunct w:val="0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eastAsia="zh-CN"/>
              </w:rPr>
              <w:t>单一来源采购</w:t>
            </w: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文件技术条款</w:t>
            </w:r>
          </w:p>
        </w:tc>
        <w:tc>
          <w:tcPr>
            <w:tcW w:w="288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531926">
            <w:pPr>
              <w:overflowPunct w:val="0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eastAsia="zh-CN"/>
              </w:rPr>
              <w:t>单一来源采购</w:t>
            </w: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技术响应条款</w:t>
            </w:r>
          </w:p>
        </w:tc>
        <w:tc>
          <w:tcPr>
            <w:tcW w:w="198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5AD17496">
            <w:pPr>
              <w:overflowPunct w:val="0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响应情况</w:t>
            </w:r>
          </w:p>
        </w:tc>
      </w:tr>
      <w:tr w14:paraId="6E7279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BF7B8D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D2F2E1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66060B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63738439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281339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06E81F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ECE55E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EFE414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181F9613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542CF9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1B81DF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22F281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204890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25AE3B08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563ABE2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8C4F9E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5B25D7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739C77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41AEBC63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718EB13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B61FA9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E44146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BAB63B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38FBDE7C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4D7DF9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B3A574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0E161D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4C6E50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3007BC40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789485B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CA3595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7D5A94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AA1B5E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1510E809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0C4F42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496708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4A1599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F7174D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7FEB0379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071CD0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44DA1E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C5ECC7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D684CA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146C97A0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0AC155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91C32F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7863A4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7056A8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5540FFE6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498EC6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28B600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A1185F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BE3528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493F0B62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5273FCF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7BC456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12B776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BFB79F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3BC3B86A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765E7AC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6CB1E8EE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6A1114A0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1082F7D7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101F85DA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</w:tbl>
    <w:p w14:paraId="257A9336">
      <w:pPr>
        <w:snapToGrid w:val="0"/>
        <w:spacing w:line="360" w:lineRule="auto"/>
        <w:rPr>
          <w:rStyle w:val="8"/>
        </w:rPr>
      </w:pPr>
      <w:r>
        <w:rPr>
          <w:rStyle w:val="8"/>
        </w:rPr>
        <w:t xml:space="preserve">   </w:t>
      </w:r>
    </w:p>
    <w:p w14:paraId="22D23D7B">
      <w:pPr>
        <w:snapToGrid w:val="0"/>
        <w:spacing w:line="360" w:lineRule="auto"/>
        <w:ind w:firstLine="420" w:firstLineChars="200"/>
        <w:outlineLvl w:val="1"/>
        <w:rPr>
          <w:rStyle w:val="8"/>
          <w:rFonts w:hint="eastAsia"/>
          <w:szCs w:val="16"/>
        </w:rPr>
      </w:pPr>
      <w:r>
        <w:rPr>
          <w:rStyle w:val="8"/>
          <w:rFonts w:hint="eastAsia"/>
          <w:szCs w:val="16"/>
        </w:rPr>
        <w:t>说明：1.本表只填写响应文件中与</w:t>
      </w:r>
      <w:r>
        <w:rPr>
          <w:rStyle w:val="8"/>
          <w:rFonts w:hint="eastAsia" w:eastAsia="宋体"/>
          <w:szCs w:val="16"/>
          <w:lang w:eastAsia="zh-CN"/>
        </w:rPr>
        <w:t>单一来源采购</w:t>
      </w:r>
      <w:r>
        <w:rPr>
          <w:rStyle w:val="8"/>
          <w:rFonts w:hint="eastAsia"/>
          <w:szCs w:val="16"/>
        </w:rPr>
        <w:t>文件有偏离（包括正偏离和负偏离）的内容，响应文件中商务响应与</w:t>
      </w:r>
      <w:r>
        <w:rPr>
          <w:rStyle w:val="8"/>
          <w:rFonts w:hint="eastAsia" w:eastAsia="宋体"/>
          <w:szCs w:val="16"/>
          <w:lang w:eastAsia="zh-CN"/>
        </w:rPr>
        <w:t>单一来源采购</w:t>
      </w:r>
      <w:r>
        <w:rPr>
          <w:rStyle w:val="8"/>
          <w:rFonts w:hint="eastAsia"/>
          <w:szCs w:val="16"/>
        </w:rPr>
        <w:t>文件要求完全一致的，不用在此表中列出，但必须提交空白表。</w:t>
      </w:r>
    </w:p>
    <w:p w14:paraId="220CA6E6">
      <w:pPr>
        <w:snapToGrid w:val="0"/>
        <w:spacing w:line="360" w:lineRule="auto"/>
        <w:ind w:firstLine="420" w:firstLineChars="200"/>
        <w:outlineLvl w:val="1"/>
        <w:rPr>
          <w:rStyle w:val="8"/>
          <w:szCs w:val="16"/>
        </w:rPr>
      </w:pPr>
      <w:r>
        <w:rPr>
          <w:rStyle w:val="8"/>
          <w:rFonts w:hint="eastAsia"/>
          <w:szCs w:val="16"/>
        </w:rPr>
        <w:t>2.投标供应商必须据实填写，不得虚假响应，否则将取消其响应或成交资格，并按有关规定进处罚。</w:t>
      </w:r>
    </w:p>
    <w:p w14:paraId="7E4B43C2">
      <w:pPr>
        <w:snapToGrid w:val="0"/>
        <w:spacing w:line="360" w:lineRule="auto"/>
        <w:rPr>
          <w:rStyle w:val="8"/>
          <w:szCs w:val="16"/>
        </w:rPr>
      </w:pPr>
    </w:p>
    <w:p w14:paraId="2AE90F22">
      <w:pPr>
        <w:snapToGrid w:val="0"/>
        <w:spacing w:line="360" w:lineRule="auto"/>
        <w:rPr>
          <w:rStyle w:val="8"/>
          <w:szCs w:val="16"/>
        </w:rPr>
      </w:pPr>
    </w:p>
    <w:p w14:paraId="391D4304">
      <w:pPr>
        <w:spacing w:line="360" w:lineRule="auto"/>
        <w:ind w:left="483" w:leftChars="230" w:firstLine="1995" w:firstLineChars="950"/>
        <w:rPr>
          <w:kern w:val="1"/>
          <w:szCs w:val="24"/>
        </w:rPr>
      </w:pPr>
      <w:r>
        <w:rPr>
          <w:rFonts w:hint="eastAsia"/>
          <w:kern w:val="1"/>
          <w:szCs w:val="24"/>
        </w:rPr>
        <w:t>供应商</w:t>
      </w:r>
      <w:r>
        <w:rPr>
          <w:kern w:val="1"/>
          <w:szCs w:val="24"/>
        </w:rPr>
        <w:t xml:space="preserve">：（盖章）                </w:t>
      </w:r>
    </w:p>
    <w:p w14:paraId="3354B298">
      <w:pPr>
        <w:spacing w:line="360" w:lineRule="auto"/>
        <w:ind w:left="483" w:leftChars="230" w:firstLine="1995" w:firstLineChars="950"/>
        <w:rPr>
          <w:kern w:val="1"/>
          <w:szCs w:val="24"/>
        </w:rPr>
      </w:pPr>
      <w:r>
        <w:rPr>
          <w:kern w:val="1"/>
          <w:szCs w:val="24"/>
        </w:rPr>
        <w:t>法定代表人或授权代表：（签字</w:t>
      </w:r>
      <w:r>
        <w:rPr>
          <w:rFonts w:hint="eastAsia" w:eastAsia="宋体"/>
          <w:kern w:val="1"/>
          <w:szCs w:val="24"/>
          <w:lang w:val="en-US" w:eastAsia="zh-CN"/>
        </w:rPr>
        <w:t>或盖章</w:t>
      </w:r>
      <w:r>
        <w:rPr>
          <w:kern w:val="1"/>
          <w:szCs w:val="24"/>
        </w:rPr>
        <w:t>）</w:t>
      </w:r>
    </w:p>
    <w:p w14:paraId="711DAAB3">
      <w:pPr>
        <w:spacing w:line="360" w:lineRule="auto"/>
        <w:ind w:left="483" w:leftChars="230" w:firstLine="1995" w:firstLineChars="950"/>
      </w:pPr>
      <w:r>
        <w:rPr>
          <w:kern w:val="1"/>
          <w:szCs w:val="24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c0ZjdkNzQxMDI4NTNkOTI0MjFhMjVkOGZkNWFjNDIifQ=="/>
    <w:docVar w:name="KSO_WPS_MARK_KEY" w:val="eccda4b8-0342-43ea-be58-d28dd10ee3a0"/>
  </w:docVars>
  <w:rsids>
    <w:rsidRoot w:val="29751FFA"/>
    <w:rsid w:val="00951FEE"/>
    <w:rsid w:val="00A010BF"/>
    <w:rsid w:val="024C0DD3"/>
    <w:rsid w:val="059A3C03"/>
    <w:rsid w:val="11613E0F"/>
    <w:rsid w:val="13812FE0"/>
    <w:rsid w:val="16BA5EB3"/>
    <w:rsid w:val="186A203A"/>
    <w:rsid w:val="19632E73"/>
    <w:rsid w:val="28990CC8"/>
    <w:rsid w:val="29751FFA"/>
    <w:rsid w:val="2FB45415"/>
    <w:rsid w:val="310821E5"/>
    <w:rsid w:val="31C0661C"/>
    <w:rsid w:val="3BFD046C"/>
    <w:rsid w:val="3FE91433"/>
    <w:rsid w:val="40CD2B03"/>
    <w:rsid w:val="410302D3"/>
    <w:rsid w:val="44D37FBC"/>
    <w:rsid w:val="4F5148FF"/>
    <w:rsid w:val="4F5D4B8B"/>
    <w:rsid w:val="52F30B77"/>
    <w:rsid w:val="55322ADD"/>
    <w:rsid w:val="567B1EA8"/>
    <w:rsid w:val="56C500AD"/>
    <w:rsid w:val="58C73A9E"/>
    <w:rsid w:val="5E230F21"/>
    <w:rsid w:val="60326087"/>
    <w:rsid w:val="6A9C6F1F"/>
    <w:rsid w:val="716B13F9"/>
    <w:rsid w:val="7561323F"/>
    <w:rsid w:val="7FD36AE7"/>
    <w:rsid w:val="7FE91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 2"/>
    <w:basedOn w:val="1"/>
    <w:qFormat/>
    <w:uiPriority w:val="0"/>
    <w:pPr>
      <w:spacing w:after="120" w:line="480" w:lineRule="auto"/>
      <w:ind w:left="420" w:leftChars="200"/>
    </w:pPr>
    <w:rPr>
      <w:rFonts w:ascii="Calibri" w:hAnsi="Calibri"/>
      <w:sz w:val="18"/>
      <w:szCs w:val="18"/>
    </w:rPr>
  </w:style>
  <w:style w:type="paragraph" w:styleId="5">
    <w:name w:val="toc 1"/>
    <w:basedOn w:val="1"/>
    <w:next w:val="1"/>
    <w:qFormat/>
    <w:uiPriority w:val="0"/>
    <w:pPr>
      <w:widowControl w:val="0"/>
      <w:spacing w:before="120" w:after="120"/>
      <w:ind w:left="0" w:right="0"/>
      <w:jc w:val="left"/>
    </w:pPr>
    <w:rPr>
      <w:rFonts w:ascii="Times New Roman" w:hAnsi="Times New Roman" w:eastAsia="宋体" w:cs="Times New Roman"/>
      <w:b/>
      <w:bCs/>
      <w:caps/>
      <w:kern w:val="2"/>
      <w:sz w:val="20"/>
      <w:lang w:val="en-US" w:eastAsia="zh-CN" w:bidi="ar-SA"/>
    </w:rPr>
  </w:style>
  <w:style w:type="character" w:customStyle="1" w:styleId="8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372</Words>
  <Characters>376</Characters>
  <Lines>0</Lines>
  <Paragraphs>0</Paragraphs>
  <TotalTime>3</TotalTime>
  <ScaleCrop>false</ScaleCrop>
  <LinksUpToDate>false</LinksUpToDate>
  <CharactersWithSpaces>412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2023-11-13T08:45:00Z</dcterms:created>
  <dc:creator>WPS_404932879</dc:creator>
  <cp:lastModifiedBy>韩朵</cp:lastModifiedBy>
  <dcterms:modified xsi:type="dcterms:W3CDTF">2025-06-13T05:56:46Z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EFF8D780ABF84D2F88216FEB85E5B7DF_11</vt:lpwstr>
  </property>
  <property fmtid="{D5CDD505-2E9C-101B-9397-08002B2CF9AE}" pid="4" name="KSOTemplateDocerSaveRecord">
    <vt:lpwstr>eyJoZGlkIjoiNmQ0NGQ4MGM5OWU4YzVjNjVkMmVkMGNmYjk1NGQzMWUiLCJ1c2VySWQiOiI0NzI2OTg0NjMifQ==</vt:lpwstr>
  </property>
</Properties>
</file>