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F9403E">
      <w:pPr>
        <w:pageBreakBefore w:val="0"/>
        <w:overflowPunct/>
        <w:autoSpaceDE w:val="0"/>
        <w:autoSpaceDN w:val="0"/>
        <w:bidi w:val="0"/>
        <w:adjustRightInd w:val="0"/>
        <w:snapToGrid w:val="0"/>
        <w:spacing w:line="360" w:lineRule="auto"/>
        <w:ind w:firstLine="562" w:firstLineChars="200"/>
        <w:jc w:val="center"/>
        <w:textAlignment w:val="auto"/>
        <w:outlineLvl w:val="1"/>
        <w:rPr>
          <w:rFonts w:hint="eastAsia" w:ascii="宋体" w:hAnsi="宋体" w:eastAsia="宋体" w:cs="宋体"/>
          <w:i w:val="0"/>
          <w:iCs w:val="0"/>
          <w:color w:val="auto"/>
          <w:sz w:val="28"/>
          <w:szCs w:val="28"/>
          <w:highlight w:val="none"/>
        </w:rPr>
      </w:pPr>
      <w:r>
        <w:rPr>
          <w:rFonts w:hint="eastAsia" w:ascii="宋体" w:hAnsi="宋体" w:eastAsia="宋体" w:cs="宋体"/>
          <w:b/>
          <w:bCs/>
          <w:i w:val="0"/>
          <w:iCs w:val="0"/>
          <w:color w:val="auto"/>
          <w:sz w:val="28"/>
          <w:szCs w:val="28"/>
          <w:highlight w:val="none"/>
        </w:rPr>
        <w:t>资格证明文件</w:t>
      </w:r>
    </w:p>
    <w:p w14:paraId="66354AC2">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1、营业执照：供应商须为具有独立承担民事责任能力的法人或其他组织，出具合法有效的营业执照或事业单位法人证书等国家规定的相关证明，供应商需在项目电子化交易系统中按要求提供证明资料并进行电子签章；</w:t>
      </w:r>
    </w:p>
    <w:p w14:paraId="71D83E1E">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2、供应商须具有良好的商业信誉：截止响应文件递交截止时间之前，供应商不得在“中国执行信息公开网”网站（http://zxgk.court.gov.cn/shixin/）被列为失信被执行人、不得在“信用中国”网站（https://www.creditchina.gov.cn/）被列入重大税收违法失信主体；未被列入“中国政府采购网(www.ccgp.gov.cn)”政府采购严重违法失信行为记录名单，供应商需在项目电子化交易系统中按要求提供证明资料并进行电子签章；</w:t>
      </w:r>
    </w:p>
    <w:p w14:paraId="53D4E3C0">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3、供应商须具有健全的财务会计制度：法人提供经会计师事务所或审计机构</w:t>
      </w:r>
      <w:r>
        <w:rPr>
          <w:rFonts w:hint="eastAsia" w:ascii="宋体" w:hAnsi="宋体" w:cs="宋体"/>
          <w:spacing w:val="1"/>
          <w:sz w:val="24"/>
          <w:szCs w:val="24"/>
          <w:lang w:val="en-US" w:eastAsia="zh-CN"/>
        </w:rPr>
        <w:t>出具</w:t>
      </w:r>
      <w:bookmarkStart w:id="0" w:name="_GoBack"/>
      <w:bookmarkEnd w:id="0"/>
      <w:r>
        <w:rPr>
          <w:rFonts w:hint="eastAsia" w:ascii="宋体" w:hAnsi="宋体" w:eastAsia="宋体" w:cs="宋体"/>
          <w:spacing w:val="1"/>
          <w:sz w:val="24"/>
          <w:szCs w:val="24"/>
          <w:lang w:val="en-US" w:eastAsia="zh-CN"/>
        </w:rPr>
        <w:t>的2023或2024年度的财务报告（成立时间至递交响应文件截止时间不足一年的可提供成立后任意时段的财务报表）或递交响应文件截止时间前六个月内银行出具的资信证明；其他组织提供银行出具的资信证明或财务报表，供应商需在项目电子化交易系统中按要求提供证明资料并进行电子签章；</w:t>
      </w:r>
    </w:p>
    <w:p w14:paraId="2DBDCCCE">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4、所必需的设备和专业技术能力承诺书：供应商须具有履行合同所必需的设备和专业技术能力,根据自身情况提供承诺书，供应商需在项目电子化交易系统中按要求提供证明资料并进行电子签章；</w:t>
      </w:r>
    </w:p>
    <w:p w14:paraId="5F215C48">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5、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提供缴纳税收的凭据；依法免征、减征、零申报的供应商应提供相关文件证明，供应商需在项目电子化交易系统中按要求提供证明资料并进行电子签章；</w:t>
      </w:r>
    </w:p>
    <w:p w14:paraId="4687CFA1">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6、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供应商需在项目电子化交易系统中按要求提供证明资料并进行电子签章；</w:t>
      </w:r>
    </w:p>
    <w:p w14:paraId="0F8DA44F">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7、没有重大违法记录的书面声明：提供参加本次政府采购活动前三年内在经营活动中没有重大违法记录的书面声明，供应商需在项目电子化交易系统中按要求提供证明资料并进行电子签章；</w:t>
      </w:r>
    </w:p>
    <w:p w14:paraId="4270894C">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8、法定代表人身份证明书或授权委托书：供应商应提供法定代表人身份证明书或授权委托书。法定代表人直接参加的，须出具法定代表人身份证明书，并与营业执照上信息一致；被授权人参加的，须出具法定代表人授权委托书，供应商需在项目电子化交易系统中按要求提供证明资料并进行电子签章；</w:t>
      </w:r>
    </w:p>
    <w:p w14:paraId="6C656D9D">
      <w:pPr>
        <w:keepNext w:val="0"/>
        <w:keepLines w:val="0"/>
        <w:pageBreakBefore w:val="0"/>
        <w:widowControl/>
        <w:kinsoku w:val="0"/>
        <w:wordWrap/>
        <w:overflowPunct/>
        <w:topLinePunct w:val="0"/>
        <w:autoSpaceDE w:val="0"/>
        <w:autoSpaceDN w:val="0"/>
        <w:bidi w:val="0"/>
        <w:adjustRightInd w:val="0"/>
        <w:snapToGrid w:val="0"/>
        <w:spacing w:line="360" w:lineRule="auto"/>
        <w:ind w:firstLine="484"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9、非联合体投标声明：本项目不接受联合体投标，供应商需在项目电子化交易系统中按要求提供证明资料并进行电子签章。</w:t>
      </w:r>
    </w:p>
    <w:p w14:paraId="1072121E">
      <w:pPr>
        <w:keepLines w:val="0"/>
        <w:pageBreakBefore w:val="0"/>
        <w:widowControl w:val="0"/>
        <w:overflowPunct/>
        <w:bidi w:val="0"/>
        <w:adjustRightInd w:val="0"/>
        <w:snapToGrid w:val="0"/>
        <w:spacing w:line="360" w:lineRule="auto"/>
        <w:ind w:firstLine="482" w:firstLineChars="200"/>
        <w:rPr>
          <w:rFonts w:hint="eastAsia" w:ascii="宋体" w:hAnsi="宋体" w:eastAsia="宋体" w:cs="宋体"/>
          <w:b/>
          <w:color w:val="auto"/>
          <w:sz w:val="24"/>
          <w:lang w:eastAsia="zh-CN"/>
        </w:rPr>
      </w:pPr>
      <w:r>
        <w:rPr>
          <w:rFonts w:hint="eastAsia" w:ascii="宋体" w:hAnsi="宋体" w:cs="宋体"/>
          <w:b/>
          <w:color w:val="auto"/>
          <w:sz w:val="24"/>
          <w:lang w:val="en-US" w:eastAsia="zh-CN"/>
        </w:rPr>
        <w:t>注：</w:t>
      </w:r>
      <w:r>
        <w:rPr>
          <w:rFonts w:hint="eastAsia" w:ascii="宋体" w:hAnsi="宋体" w:cs="宋体"/>
          <w:b/>
          <w:color w:val="auto"/>
          <w:sz w:val="24"/>
        </w:rPr>
        <w:t>资格条件为必备</w:t>
      </w:r>
      <w:r>
        <w:rPr>
          <w:rFonts w:hint="eastAsia" w:ascii="宋体" w:hAnsi="宋体" w:cs="宋体"/>
          <w:b/>
          <w:color w:val="auto"/>
          <w:sz w:val="24"/>
          <w:lang w:val="en-US" w:eastAsia="zh-CN"/>
        </w:rPr>
        <w:t>要求</w:t>
      </w:r>
      <w:r>
        <w:rPr>
          <w:rFonts w:hint="eastAsia" w:ascii="宋体" w:hAnsi="宋体" w:cs="宋体"/>
          <w:b/>
          <w:color w:val="auto"/>
          <w:sz w:val="24"/>
        </w:rPr>
        <w:t>，</w:t>
      </w:r>
      <w:r>
        <w:rPr>
          <w:rFonts w:hint="eastAsia" w:ascii="宋体" w:hAnsi="宋体" w:cs="宋体"/>
          <w:b/>
          <w:color w:val="auto"/>
          <w:sz w:val="24"/>
          <w:lang w:val="en-US" w:eastAsia="zh-CN"/>
        </w:rPr>
        <w:t>响应</w:t>
      </w:r>
      <w:r>
        <w:rPr>
          <w:rFonts w:hint="eastAsia" w:ascii="宋体" w:hAnsi="宋体" w:cs="宋体"/>
          <w:b/>
          <w:color w:val="auto"/>
          <w:sz w:val="24"/>
        </w:rPr>
        <w:t>文件中附证明资料加盖公章。有一项不合格或缺少一项按不合格标处理</w:t>
      </w:r>
      <w:r>
        <w:rPr>
          <w:rFonts w:hint="eastAsia" w:ascii="宋体" w:hAnsi="宋体" w:cs="宋体"/>
          <w:b/>
          <w:color w:val="auto"/>
          <w:sz w:val="24"/>
          <w:lang w:eastAsia="zh-CN"/>
        </w:rPr>
        <w:t>。</w:t>
      </w:r>
    </w:p>
    <w:p w14:paraId="24CE23D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i w:val="0"/>
          <w:iCs w:val="0"/>
          <w:color w:val="auto"/>
          <w:sz w:val="24"/>
          <w:szCs w:val="24"/>
          <w:highlight w:val="none"/>
        </w:rPr>
      </w:pPr>
      <w:r>
        <w:rPr>
          <w:rFonts w:hint="eastAsia" w:ascii="宋体" w:hAnsi="宋体" w:eastAsia="宋体" w:cs="宋体"/>
          <w:spacing w:val="1"/>
          <w:sz w:val="24"/>
          <w:szCs w:val="24"/>
          <w:lang w:val="en-US" w:eastAsia="zh-CN"/>
        </w:rPr>
        <w:br w:type="page"/>
      </w:r>
      <w:r>
        <w:rPr>
          <w:rFonts w:hint="eastAsia" w:ascii="宋体" w:hAnsi="宋体" w:eastAsia="宋体" w:cs="宋体"/>
          <w:b/>
          <w:bCs/>
          <w:i w:val="0"/>
          <w:iCs w:val="0"/>
          <w:color w:val="auto"/>
          <w:sz w:val="24"/>
          <w:szCs w:val="24"/>
          <w:highlight w:val="none"/>
        </w:rPr>
        <w:t>后附文件为给定格式，其余格式自拟</w:t>
      </w:r>
    </w:p>
    <w:p w14:paraId="6ABC33A3">
      <w:pPr>
        <w:pageBreakBefore w:val="0"/>
        <w:overflowPunct/>
        <w:bidi w:val="0"/>
        <w:adjustRightInd w:val="0"/>
        <w:snapToGrid w:val="0"/>
        <w:spacing w:line="360" w:lineRule="auto"/>
        <w:jc w:val="left"/>
        <w:textAlignment w:val="auto"/>
        <w:rPr>
          <w:rFonts w:hint="eastAsia" w:ascii="宋体" w:hAnsi="宋体" w:eastAsia="宋体" w:cs="宋体"/>
          <w:b/>
          <w:i w:val="0"/>
          <w:iCs w:val="0"/>
          <w:color w:val="auto"/>
          <w:sz w:val="24"/>
          <w:szCs w:val="24"/>
          <w:highlight w:val="none"/>
          <w:lang w:eastAsia="zh-CN"/>
        </w:rPr>
      </w:pPr>
      <w:r>
        <w:rPr>
          <w:rFonts w:hint="eastAsia" w:ascii="宋体" w:hAnsi="宋体" w:eastAsia="宋体" w:cs="宋体"/>
          <w:b/>
          <w:i w:val="0"/>
          <w:iCs w:val="0"/>
          <w:color w:val="auto"/>
          <w:sz w:val="24"/>
          <w:szCs w:val="24"/>
          <w:highlight w:val="none"/>
        </w:rPr>
        <w:t>附件</w:t>
      </w:r>
      <w:r>
        <w:rPr>
          <w:rFonts w:hint="eastAsia" w:ascii="宋体" w:hAnsi="宋体" w:eastAsia="宋体" w:cs="宋体"/>
          <w:b/>
          <w:i w:val="0"/>
          <w:iCs w:val="0"/>
          <w:color w:val="auto"/>
          <w:sz w:val="24"/>
          <w:szCs w:val="24"/>
          <w:highlight w:val="none"/>
          <w:lang w:val="en-US" w:eastAsia="zh-CN"/>
        </w:rPr>
        <w:t>1</w:t>
      </w:r>
    </w:p>
    <w:p w14:paraId="5AB631D7">
      <w:pPr>
        <w:pageBreakBefore w:val="0"/>
        <w:overflowPunct/>
        <w:bidi w:val="0"/>
        <w:adjustRightInd w:val="0"/>
        <w:snapToGrid w:val="0"/>
        <w:spacing w:line="360" w:lineRule="auto"/>
        <w:jc w:val="center"/>
        <w:textAlignment w:val="auto"/>
        <w:rPr>
          <w:rFonts w:hint="eastAsia" w:ascii="宋体" w:hAnsi="宋体" w:eastAsia="宋体" w:cs="宋体"/>
          <w:b/>
          <w:i w:val="0"/>
          <w:iCs w:val="0"/>
          <w:color w:val="auto"/>
          <w:sz w:val="28"/>
          <w:szCs w:val="28"/>
          <w:highlight w:val="none"/>
        </w:rPr>
      </w:pPr>
      <w:r>
        <w:rPr>
          <w:rFonts w:hint="eastAsia" w:ascii="宋体" w:hAnsi="宋体" w:eastAsia="宋体" w:cs="宋体"/>
          <w:b/>
          <w:i w:val="0"/>
          <w:iCs w:val="0"/>
          <w:color w:val="auto"/>
          <w:sz w:val="28"/>
          <w:szCs w:val="28"/>
          <w:highlight w:val="none"/>
        </w:rPr>
        <w:t>履行合同所必需的设备和专业技术能力的说明及承诺</w:t>
      </w:r>
    </w:p>
    <w:p w14:paraId="20EE8699">
      <w:pPr>
        <w:pageBreakBefore w:val="0"/>
        <w:overflowPunct/>
        <w:bidi w:val="0"/>
        <w:adjustRightInd w:val="0"/>
        <w:snapToGrid w:val="0"/>
        <w:spacing w:line="360" w:lineRule="auto"/>
        <w:textAlignment w:val="auto"/>
        <w:rPr>
          <w:rFonts w:hint="eastAsia" w:ascii="宋体" w:hAnsi="宋体" w:eastAsia="宋体" w:cs="宋体"/>
          <w:i w:val="0"/>
          <w:iCs w:val="0"/>
          <w:color w:val="auto"/>
          <w:spacing w:val="4"/>
          <w:sz w:val="24"/>
          <w:szCs w:val="24"/>
          <w:highlight w:val="none"/>
          <w:u w:val="single"/>
        </w:rPr>
      </w:pPr>
      <w:r>
        <w:rPr>
          <w:rFonts w:hint="eastAsia" w:ascii="宋体" w:hAnsi="宋体" w:eastAsia="宋体" w:cs="宋体"/>
          <w:i w:val="0"/>
          <w:iCs w:val="0"/>
          <w:color w:val="auto"/>
          <w:spacing w:val="4"/>
          <w:sz w:val="24"/>
          <w:szCs w:val="24"/>
          <w:highlight w:val="none"/>
          <w:u w:val="single"/>
        </w:rPr>
        <w:t xml:space="preserve">  </w:t>
      </w:r>
      <w:r>
        <w:rPr>
          <w:rFonts w:hint="eastAsia" w:ascii="宋体" w:hAnsi="宋体" w:eastAsia="宋体" w:cs="宋体"/>
          <w:i w:val="0"/>
          <w:iCs w:val="0"/>
          <w:color w:val="auto"/>
          <w:spacing w:val="4"/>
          <w:sz w:val="24"/>
          <w:szCs w:val="24"/>
          <w:highlight w:val="none"/>
          <w:u w:val="single"/>
          <w:lang w:val="en-US" w:eastAsia="zh-CN"/>
        </w:rPr>
        <w:t xml:space="preserve">               </w:t>
      </w:r>
      <w:r>
        <w:rPr>
          <w:rFonts w:hint="eastAsia" w:ascii="宋体" w:hAnsi="宋体" w:eastAsia="宋体" w:cs="宋体"/>
          <w:i w:val="0"/>
          <w:iCs w:val="0"/>
          <w:color w:val="auto"/>
          <w:spacing w:val="4"/>
          <w:sz w:val="24"/>
          <w:szCs w:val="24"/>
          <w:highlight w:val="none"/>
          <w:u w:val="single"/>
        </w:rPr>
        <w:t xml:space="preserve"> （采购人名称）：</w:t>
      </w:r>
    </w:p>
    <w:p w14:paraId="06C3EF27">
      <w:pPr>
        <w:pageBreakBefore w:val="0"/>
        <w:overflowPunct/>
        <w:bidi w:val="0"/>
        <w:adjustRightInd w:val="0"/>
        <w:snapToGrid w:val="0"/>
        <w:spacing w:line="360" w:lineRule="auto"/>
        <w:ind w:firstLine="496" w:firstLineChars="200"/>
        <w:textAlignment w:val="auto"/>
        <w:rPr>
          <w:rFonts w:hint="eastAsia" w:ascii="宋体" w:hAnsi="宋体" w:eastAsia="宋体" w:cs="宋体"/>
          <w:i w:val="0"/>
          <w:iCs w:val="0"/>
          <w:color w:val="auto"/>
          <w:spacing w:val="4"/>
          <w:sz w:val="24"/>
          <w:szCs w:val="24"/>
          <w:highlight w:val="none"/>
        </w:rPr>
      </w:pPr>
      <w:r>
        <w:rPr>
          <w:rFonts w:hint="eastAsia" w:ascii="宋体" w:hAnsi="宋体" w:eastAsia="宋体" w:cs="宋体"/>
          <w:i w:val="0"/>
          <w:iCs w:val="0"/>
          <w:color w:val="auto"/>
          <w:spacing w:val="4"/>
          <w:sz w:val="24"/>
          <w:szCs w:val="24"/>
          <w:highlight w:val="none"/>
          <w:u w:val="single"/>
        </w:rPr>
        <w:t xml:space="preserve">   （供应商名称）           </w:t>
      </w:r>
      <w:r>
        <w:rPr>
          <w:rFonts w:hint="eastAsia" w:ascii="宋体" w:hAnsi="宋体" w:eastAsia="宋体" w:cs="宋体"/>
          <w:i w:val="0"/>
          <w:iCs w:val="0"/>
          <w:color w:val="auto"/>
          <w:spacing w:val="4"/>
          <w:sz w:val="24"/>
          <w:szCs w:val="24"/>
          <w:highlight w:val="none"/>
        </w:rPr>
        <w:t xml:space="preserve"> 于</w:t>
      </w:r>
      <w:r>
        <w:rPr>
          <w:rFonts w:hint="eastAsia" w:ascii="宋体" w:hAnsi="宋体" w:eastAsia="宋体" w:cs="宋体"/>
          <w:i w:val="0"/>
          <w:iCs w:val="0"/>
          <w:color w:val="auto"/>
          <w:spacing w:val="4"/>
          <w:sz w:val="24"/>
          <w:szCs w:val="24"/>
          <w:highlight w:val="none"/>
          <w:u w:val="single"/>
        </w:rPr>
        <w:t xml:space="preserve">     </w:t>
      </w:r>
      <w:r>
        <w:rPr>
          <w:rFonts w:hint="eastAsia" w:ascii="宋体" w:hAnsi="宋体" w:eastAsia="宋体" w:cs="宋体"/>
          <w:i w:val="0"/>
          <w:iCs w:val="0"/>
          <w:color w:val="auto"/>
          <w:spacing w:val="4"/>
          <w:sz w:val="24"/>
          <w:szCs w:val="24"/>
          <w:highlight w:val="none"/>
        </w:rPr>
        <w:t>年</w:t>
      </w:r>
      <w:r>
        <w:rPr>
          <w:rFonts w:hint="eastAsia" w:ascii="宋体" w:hAnsi="宋体" w:eastAsia="宋体" w:cs="宋体"/>
          <w:i w:val="0"/>
          <w:iCs w:val="0"/>
          <w:color w:val="auto"/>
          <w:spacing w:val="4"/>
          <w:sz w:val="24"/>
          <w:szCs w:val="24"/>
          <w:highlight w:val="none"/>
          <w:u w:val="single"/>
        </w:rPr>
        <w:t xml:space="preserve">    </w:t>
      </w:r>
      <w:r>
        <w:rPr>
          <w:rFonts w:hint="eastAsia" w:ascii="宋体" w:hAnsi="宋体" w:eastAsia="宋体" w:cs="宋体"/>
          <w:i w:val="0"/>
          <w:iCs w:val="0"/>
          <w:color w:val="auto"/>
          <w:spacing w:val="4"/>
          <w:sz w:val="24"/>
          <w:szCs w:val="24"/>
          <w:highlight w:val="none"/>
        </w:rPr>
        <w:t>月</w:t>
      </w:r>
      <w:r>
        <w:rPr>
          <w:rFonts w:hint="eastAsia" w:ascii="宋体" w:hAnsi="宋体" w:eastAsia="宋体" w:cs="宋体"/>
          <w:i w:val="0"/>
          <w:iCs w:val="0"/>
          <w:color w:val="auto"/>
          <w:spacing w:val="4"/>
          <w:sz w:val="24"/>
          <w:szCs w:val="24"/>
          <w:highlight w:val="none"/>
          <w:u w:val="single"/>
        </w:rPr>
        <w:t xml:space="preserve">   </w:t>
      </w:r>
      <w:r>
        <w:rPr>
          <w:rFonts w:hint="eastAsia" w:ascii="宋体" w:hAnsi="宋体" w:eastAsia="宋体" w:cs="宋体"/>
          <w:i w:val="0"/>
          <w:iCs w:val="0"/>
          <w:color w:val="auto"/>
          <w:spacing w:val="4"/>
          <w:sz w:val="24"/>
          <w:szCs w:val="24"/>
          <w:highlight w:val="none"/>
        </w:rPr>
        <w:t>日在中华人民共和国境内</w:t>
      </w:r>
      <w:r>
        <w:rPr>
          <w:rFonts w:hint="eastAsia" w:ascii="宋体" w:hAnsi="宋体" w:eastAsia="宋体" w:cs="宋体"/>
          <w:i w:val="0"/>
          <w:iCs w:val="0"/>
          <w:color w:val="auto"/>
          <w:spacing w:val="4"/>
          <w:sz w:val="24"/>
          <w:szCs w:val="24"/>
          <w:highlight w:val="none"/>
          <w:u w:val="single"/>
        </w:rPr>
        <w:t xml:space="preserve">               （详细注册地址）  </w:t>
      </w:r>
      <w:r>
        <w:rPr>
          <w:rFonts w:hint="eastAsia" w:ascii="宋体" w:hAnsi="宋体" w:eastAsia="宋体" w:cs="宋体"/>
          <w:i w:val="0"/>
          <w:iCs w:val="0"/>
          <w:color w:val="auto"/>
          <w:spacing w:val="4"/>
          <w:sz w:val="24"/>
          <w:szCs w:val="24"/>
          <w:highlight w:val="none"/>
          <w:u w:val="single"/>
          <w:lang w:val="en-US" w:eastAsia="zh-CN"/>
        </w:rPr>
        <w:t xml:space="preserve">              </w:t>
      </w:r>
      <w:r>
        <w:rPr>
          <w:rFonts w:hint="eastAsia" w:ascii="宋体" w:hAnsi="宋体" w:eastAsia="宋体" w:cs="宋体"/>
          <w:i w:val="0"/>
          <w:iCs w:val="0"/>
          <w:color w:val="auto"/>
          <w:spacing w:val="4"/>
          <w:sz w:val="24"/>
          <w:szCs w:val="24"/>
          <w:highlight w:val="none"/>
          <w:u w:val="single"/>
        </w:rPr>
        <w:t xml:space="preserve">   </w:t>
      </w:r>
      <w:r>
        <w:rPr>
          <w:rFonts w:hint="eastAsia" w:ascii="宋体" w:hAnsi="宋体" w:eastAsia="宋体" w:cs="宋体"/>
          <w:i w:val="0"/>
          <w:iCs w:val="0"/>
          <w:color w:val="auto"/>
          <w:spacing w:val="4"/>
          <w:sz w:val="24"/>
          <w:szCs w:val="24"/>
          <w:highlight w:val="none"/>
        </w:rPr>
        <w:t>合法注册并经营，公司主营业务为</w:t>
      </w:r>
      <w:r>
        <w:rPr>
          <w:rFonts w:hint="eastAsia" w:ascii="宋体" w:hAnsi="宋体" w:eastAsia="宋体" w:cs="宋体"/>
          <w:i w:val="0"/>
          <w:iCs w:val="0"/>
          <w:color w:val="auto"/>
          <w:spacing w:val="4"/>
          <w:sz w:val="24"/>
          <w:szCs w:val="24"/>
          <w:highlight w:val="none"/>
          <w:u w:val="single"/>
        </w:rPr>
        <w:t xml:space="preserve">                          </w:t>
      </w:r>
      <w:r>
        <w:rPr>
          <w:rFonts w:hint="eastAsia" w:ascii="宋体" w:hAnsi="宋体" w:eastAsia="宋体" w:cs="宋体"/>
          <w:i w:val="0"/>
          <w:iCs w:val="0"/>
          <w:color w:val="auto"/>
          <w:spacing w:val="4"/>
          <w:sz w:val="24"/>
          <w:szCs w:val="24"/>
          <w:highlight w:val="none"/>
        </w:rPr>
        <w:t>，营业（生产经营）面积为</w:t>
      </w:r>
      <w:r>
        <w:rPr>
          <w:rFonts w:hint="eastAsia" w:ascii="宋体" w:hAnsi="宋体" w:eastAsia="宋体" w:cs="宋体"/>
          <w:i w:val="0"/>
          <w:iCs w:val="0"/>
          <w:color w:val="auto"/>
          <w:spacing w:val="4"/>
          <w:sz w:val="24"/>
          <w:szCs w:val="24"/>
          <w:highlight w:val="none"/>
          <w:u w:val="single"/>
        </w:rPr>
        <w:t xml:space="preserve">             </w:t>
      </w:r>
      <w:r>
        <w:rPr>
          <w:rFonts w:hint="eastAsia" w:ascii="宋体" w:hAnsi="宋体" w:eastAsia="宋体" w:cs="宋体"/>
          <w:i w:val="0"/>
          <w:iCs w:val="0"/>
          <w:color w:val="auto"/>
          <w:spacing w:val="4"/>
          <w:sz w:val="24"/>
          <w:szCs w:val="24"/>
          <w:highlight w:val="none"/>
        </w:rPr>
        <w:t xml:space="preserve"> ，现有员工数量为</w:t>
      </w:r>
      <w:r>
        <w:rPr>
          <w:rFonts w:hint="eastAsia" w:ascii="宋体" w:hAnsi="宋体" w:eastAsia="宋体" w:cs="宋体"/>
          <w:i w:val="0"/>
          <w:iCs w:val="0"/>
          <w:color w:val="auto"/>
          <w:spacing w:val="4"/>
          <w:sz w:val="24"/>
          <w:szCs w:val="24"/>
          <w:highlight w:val="none"/>
          <w:u w:val="single"/>
        </w:rPr>
        <w:t xml:space="preserve">         </w:t>
      </w:r>
      <w:r>
        <w:rPr>
          <w:rFonts w:hint="eastAsia" w:ascii="宋体" w:hAnsi="宋体" w:eastAsia="宋体" w:cs="宋体"/>
          <w:i w:val="0"/>
          <w:iCs w:val="0"/>
          <w:color w:val="auto"/>
          <w:spacing w:val="4"/>
          <w:sz w:val="24"/>
          <w:szCs w:val="24"/>
          <w:highlight w:val="none"/>
        </w:rPr>
        <w:t>，其中与履行本合同相关的专业技术人员有（</w:t>
      </w:r>
      <w:r>
        <w:rPr>
          <w:rFonts w:hint="eastAsia" w:ascii="宋体" w:hAnsi="宋体" w:eastAsia="宋体" w:cs="宋体"/>
          <w:i w:val="0"/>
          <w:iCs w:val="0"/>
          <w:color w:val="auto"/>
          <w:spacing w:val="4"/>
          <w:sz w:val="24"/>
          <w:szCs w:val="24"/>
          <w:highlight w:val="none"/>
          <w:u w:val="single"/>
        </w:rPr>
        <w:t xml:space="preserve">             专业能力、数量        </w:t>
      </w:r>
      <w:r>
        <w:rPr>
          <w:rFonts w:hint="eastAsia" w:ascii="宋体" w:hAnsi="宋体" w:eastAsia="宋体" w:cs="宋体"/>
          <w:i w:val="0"/>
          <w:iCs w:val="0"/>
          <w:color w:val="auto"/>
          <w:spacing w:val="4"/>
          <w:sz w:val="24"/>
          <w:szCs w:val="24"/>
          <w:highlight w:val="none"/>
        </w:rPr>
        <w:t>），本公司郑重承诺，具有履行本合同所必需的设备和专业技术能力。</w:t>
      </w:r>
    </w:p>
    <w:p w14:paraId="612FA111">
      <w:pPr>
        <w:pageBreakBefore w:val="0"/>
        <w:overflowPunct/>
        <w:bidi w:val="0"/>
        <w:adjustRightInd w:val="0"/>
        <w:snapToGrid w:val="0"/>
        <w:spacing w:line="360" w:lineRule="auto"/>
        <w:ind w:firstLine="496" w:firstLineChars="200"/>
        <w:textAlignment w:val="auto"/>
        <w:rPr>
          <w:rFonts w:hint="eastAsia" w:ascii="宋体" w:hAnsi="宋体" w:eastAsia="宋体" w:cs="宋体"/>
          <w:i w:val="0"/>
          <w:iCs w:val="0"/>
          <w:color w:val="auto"/>
          <w:spacing w:val="4"/>
          <w:sz w:val="24"/>
          <w:szCs w:val="24"/>
          <w:highlight w:val="none"/>
        </w:rPr>
      </w:pPr>
    </w:p>
    <w:p w14:paraId="2AA86361">
      <w:pPr>
        <w:pageBreakBefore w:val="0"/>
        <w:overflowPunct/>
        <w:bidi w:val="0"/>
        <w:adjustRightInd w:val="0"/>
        <w:snapToGrid w:val="0"/>
        <w:spacing w:line="360" w:lineRule="auto"/>
        <w:ind w:firstLine="496" w:firstLineChars="200"/>
        <w:textAlignment w:val="auto"/>
        <w:rPr>
          <w:rFonts w:hint="eastAsia" w:ascii="宋体" w:hAnsi="宋体" w:eastAsia="宋体" w:cs="宋体"/>
          <w:i w:val="0"/>
          <w:iCs w:val="0"/>
          <w:color w:val="auto"/>
          <w:spacing w:val="4"/>
          <w:sz w:val="24"/>
          <w:szCs w:val="24"/>
          <w:highlight w:val="none"/>
        </w:rPr>
      </w:pPr>
    </w:p>
    <w:p w14:paraId="7F68BF01">
      <w:pPr>
        <w:pageBreakBefore w:val="0"/>
        <w:tabs>
          <w:tab w:val="center" w:pos="4153"/>
          <w:tab w:val="right" w:pos="8306"/>
        </w:tabs>
        <w:overflowPunct/>
        <w:bidi w:val="0"/>
        <w:adjustRightInd w:val="0"/>
        <w:snapToGrid w:val="0"/>
        <w:spacing w:line="360" w:lineRule="auto"/>
        <w:ind w:firstLine="480" w:firstLineChars="200"/>
        <w:jc w:val="left"/>
        <w:textAlignment w:val="auto"/>
        <w:rPr>
          <w:rFonts w:hint="eastAsia" w:ascii="宋体" w:hAnsi="宋体" w:eastAsia="宋体" w:cs="宋体"/>
          <w:i w:val="0"/>
          <w:iCs w:val="0"/>
          <w:color w:val="auto"/>
          <w:sz w:val="24"/>
          <w:szCs w:val="24"/>
          <w:highlight w:val="none"/>
        </w:rPr>
      </w:pPr>
    </w:p>
    <w:p w14:paraId="26B72BE5">
      <w:pPr>
        <w:keepNext w:val="0"/>
        <w:keepLines w:val="0"/>
        <w:pageBreakBefore w:val="0"/>
        <w:widowControl w:val="0"/>
        <w:kinsoku/>
        <w:wordWrap/>
        <w:overflowPunct/>
        <w:topLinePunct w:val="0"/>
        <w:autoSpaceDE/>
        <w:autoSpaceDN/>
        <w:bidi w:val="0"/>
        <w:adjustRightInd w:val="0"/>
        <w:snapToGrid w:val="0"/>
        <w:spacing w:line="480" w:lineRule="auto"/>
        <w:ind w:firstLine="2880" w:firstLineChars="120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供应商名称：</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none"/>
        </w:rPr>
        <w:t>（公章）</w:t>
      </w:r>
    </w:p>
    <w:p w14:paraId="43587BDD">
      <w:pPr>
        <w:keepNext w:val="0"/>
        <w:keepLines w:val="0"/>
        <w:pageBreakBefore w:val="0"/>
        <w:widowControl w:val="0"/>
        <w:kinsoku/>
        <w:wordWrap/>
        <w:overflowPunct/>
        <w:topLinePunct w:val="0"/>
        <w:autoSpaceDE/>
        <w:autoSpaceDN/>
        <w:bidi w:val="0"/>
        <w:adjustRightInd w:val="0"/>
        <w:snapToGrid w:val="0"/>
        <w:spacing w:line="480" w:lineRule="auto"/>
        <w:ind w:firstLine="2880" w:firstLineChars="120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法定代表人或授权</w:t>
      </w:r>
      <w:r>
        <w:rPr>
          <w:rFonts w:hint="eastAsia" w:ascii="宋体" w:hAnsi="宋体" w:eastAsia="宋体" w:cs="宋体"/>
          <w:i w:val="0"/>
          <w:iCs w:val="0"/>
          <w:color w:val="auto"/>
          <w:sz w:val="24"/>
          <w:szCs w:val="24"/>
          <w:highlight w:val="none"/>
          <w:lang w:eastAsia="zh-CN"/>
        </w:rPr>
        <w:t>委托人</w:t>
      </w:r>
      <w:r>
        <w:rPr>
          <w:rFonts w:hint="eastAsia" w:ascii="宋体" w:hAnsi="宋体" w:eastAsia="宋体" w:cs="宋体"/>
          <w:i w:val="0"/>
          <w:iCs w:val="0"/>
          <w:color w:val="auto"/>
          <w:sz w:val="24"/>
          <w:szCs w:val="24"/>
          <w:highlight w:val="none"/>
        </w:rPr>
        <w:t>：</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rPr>
        <w:t xml:space="preserve">签字或盖章 </w:t>
      </w:r>
      <w:r>
        <w:rPr>
          <w:rFonts w:hint="eastAsia" w:ascii="宋体" w:hAnsi="宋体" w:eastAsia="宋体" w:cs="宋体"/>
          <w:i w:val="0"/>
          <w:iCs w:val="0"/>
          <w:color w:val="auto"/>
          <w:sz w:val="24"/>
          <w:szCs w:val="24"/>
          <w:highlight w:val="none"/>
          <w:lang w:eastAsia="zh-CN"/>
        </w:rPr>
        <w:t>）</w:t>
      </w:r>
      <w:r>
        <w:rPr>
          <w:rFonts w:hint="eastAsia" w:ascii="宋体" w:hAnsi="宋体" w:eastAsia="宋体" w:cs="宋体"/>
          <w:i w:val="0"/>
          <w:iCs w:val="0"/>
          <w:color w:val="auto"/>
          <w:sz w:val="24"/>
          <w:szCs w:val="24"/>
          <w:highlight w:val="none"/>
        </w:rPr>
        <w:t xml:space="preserve"> </w:t>
      </w:r>
    </w:p>
    <w:p w14:paraId="1E0ECD50">
      <w:pPr>
        <w:keepNext w:val="0"/>
        <w:keepLines w:val="0"/>
        <w:pageBreakBefore w:val="0"/>
        <w:widowControl w:val="0"/>
        <w:kinsoku/>
        <w:wordWrap/>
        <w:overflowPunct/>
        <w:topLinePunct w:val="0"/>
        <w:autoSpaceDE/>
        <w:autoSpaceDN/>
        <w:bidi w:val="0"/>
        <w:adjustRightInd w:val="0"/>
        <w:snapToGrid w:val="0"/>
        <w:spacing w:line="480" w:lineRule="auto"/>
        <w:ind w:right="-159" w:firstLine="2880" w:firstLineChars="120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日期：</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日</w:t>
      </w:r>
    </w:p>
    <w:p w14:paraId="4C8AFF12">
      <w:pPr>
        <w:pageBreakBefore w:val="0"/>
        <w:overflowPunct/>
        <w:bidi w:val="0"/>
        <w:adjustRightInd w:val="0"/>
        <w:snapToGrid w:val="0"/>
        <w:spacing w:line="360" w:lineRule="auto"/>
        <w:jc w:val="left"/>
        <w:textAlignment w:val="auto"/>
        <w:rPr>
          <w:rFonts w:hint="eastAsia" w:ascii="宋体" w:hAnsi="宋体" w:eastAsia="宋体" w:cs="宋体"/>
          <w:b/>
          <w:i w:val="0"/>
          <w:iCs w:val="0"/>
          <w:color w:val="auto"/>
          <w:sz w:val="24"/>
          <w:szCs w:val="24"/>
          <w:highlight w:val="none"/>
          <w:lang w:eastAsia="zh-CN"/>
        </w:rPr>
      </w:pPr>
      <w:r>
        <w:rPr>
          <w:rFonts w:hint="eastAsia" w:ascii="宋体" w:hAnsi="宋体" w:eastAsia="宋体" w:cs="宋体"/>
          <w:b/>
          <w:bCs/>
          <w:i w:val="0"/>
          <w:iCs w:val="0"/>
          <w:color w:val="auto"/>
          <w:sz w:val="24"/>
          <w:szCs w:val="24"/>
          <w:highlight w:val="none"/>
          <w:lang w:val="zh-CN"/>
        </w:rPr>
        <w:br w:type="page"/>
      </w:r>
      <w:r>
        <w:rPr>
          <w:rFonts w:hint="eastAsia" w:ascii="宋体" w:hAnsi="宋体" w:eastAsia="宋体" w:cs="宋体"/>
          <w:b/>
          <w:i w:val="0"/>
          <w:iCs w:val="0"/>
          <w:color w:val="auto"/>
          <w:sz w:val="24"/>
          <w:szCs w:val="24"/>
          <w:highlight w:val="none"/>
        </w:rPr>
        <w:t>附件</w:t>
      </w:r>
      <w:r>
        <w:rPr>
          <w:rFonts w:hint="eastAsia" w:ascii="宋体" w:hAnsi="宋体" w:eastAsia="宋体" w:cs="宋体"/>
          <w:b/>
          <w:i w:val="0"/>
          <w:iCs w:val="0"/>
          <w:color w:val="auto"/>
          <w:sz w:val="24"/>
          <w:szCs w:val="24"/>
          <w:highlight w:val="none"/>
          <w:lang w:val="en-US" w:eastAsia="zh-CN"/>
        </w:rPr>
        <w:t>2</w:t>
      </w:r>
    </w:p>
    <w:p w14:paraId="39A4596E">
      <w:pPr>
        <w:pStyle w:val="9"/>
        <w:pageBreakBefore w:val="0"/>
        <w:overflowPunct/>
        <w:bidi w:val="0"/>
        <w:adjustRightInd w:val="0"/>
        <w:snapToGrid w:val="0"/>
        <w:spacing w:line="360" w:lineRule="auto"/>
        <w:jc w:val="center"/>
        <w:textAlignment w:val="auto"/>
        <w:rPr>
          <w:rFonts w:hint="eastAsia" w:ascii="宋体" w:hAnsi="宋体" w:eastAsia="宋体" w:cs="宋体"/>
          <w:b/>
          <w:i w:val="0"/>
          <w:iCs w:val="0"/>
          <w:color w:val="auto"/>
          <w:sz w:val="28"/>
          <w:szCs w:val="28"/>
          <w:highlight w:val="none"/>
        </w:rPr>
      </w:pPr>
      <w:r>
        <w:rPr>
          <w:rFonts w:hint="eastAsia" w:ascii="宋体" w:hAnsi="宋体" w:eastAsia="宋体" w:cs="宋体"/>
          <w:b/>
          <w:i w:val="0"/>
          <w:iCs w:val="0"/>
          <w:color w:val="auto"/>
          <w:sz w:val="28"/>
          <w:szCs w:val="28"/>
          <w:highlight w:val="none"/>
          <w:lang w:val="en-US" w:eastAsia="zh-CN"/>
        </w:rPr>
        <w:t>参加本次政府采购活动前三年内</w:t>
      </w:r>
      <w:r>
        <w:rPr>
          <w:rFonts w:hint="eastAsia" w:ascii="宋体" w:hAnsi="宋体" w:eastAsia="宋体" w:cs="宋体"/>
          <w:b/>
          <w:i w:val="0"/>
          <w:iCs w:val="0"/>
          <w:color w:val="auto"/>
          <w:sz w:val="28"/>
          <w:szCs w:val="28"/>
          <w:highlight w:val="none"/>
        </w:rPr>
        <w:t>在经营活动中没有重大违法记录的</w:t>
      </w:r>
    </w:p>
    <w:p w14:paraId="61719DCE">
      <w:pPr>
        <w:pStyle w:val="9"/>
        <w:pageBreakBefore w:val="0"/>
        <w:overflowPunct/>
        <w:bidi w:val="0"/>
        <w:adjustRightInd w:val="0"/>
        <w:snapToGrid w:val="0"/>
        <w:spacing w:line="360" w:lineRule="auto"/>
        <w:jc w:val="center"/>
        <w:textAlignment w:val="auto"/>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8"/>
          <w:szCs w:val="28"/>
          <w:highlight w:val="none"/>
        </w:rPr>
        <w:t>书面声明</w:t>
      </w:r>
    </w:p>
    <w:p w14:paraId="1491BBBA">
      <w:pPr>
        <w:pageBreakBefore w:val="0"/>
        <w:overflowPunct/>
        <w:autoSpaceDE w:val="0"/>
        <w:autoSpaceDN w:val="0"/>
        <w:bidi w:val="0"/>
        <w:adjustRightInd w:val="0"/>
        <w:snapToGrid w:val="0"/>
        <w:spacing w:line="360" w:lineRule="auto"/>
        <w:textAlignment w:val="auto"/>
        <w:rPr>
          <w:rFonts w:hint="eastAsia" w:ascii="宋体" w:hAnsi="宋体" w:eastAsia="宋体" w:cs="宋体"/>
          <w:i w:val="0"/>
          <w:iCs w:val="0"/>
          <w:color w:val="auto"/>
          <w:spacing w:val="4"/>
          <w:sz w:val="24"/>
          <w:szCs w:val="24"/>
          <w:highlight w:val="none"/>
          <w:u w:val="single"/>
          <w:lang w:eastAsia="zh-CN"/>
        </w:rPr>
      </w:pPr>
      <w:r>
        <w:rPr>
          <w:rFonts w:hint="eastAsia" w:ascii="宋体" w:hAnsi="宋体" w:eastAsia="宋体" w:cs="宋体"/>
          <w:i w:val="0"/>
          <w:iCs w:val="0"/>
          <w:color w:val="auto"/>
          <w:spacing w:val="4"/>
          <w:sz w:val="24"/>
          <w:szCs w:val="24"/>
          <w:highlight w:val="none"/>
          <w:u w:val="single"/>
        </w:rPr>
        <w:t xml:space="preserve">   </w:t>
      </w:r>
      <w:r>
        <w:rPr>
          <w:rFonts w:hint="eastAsia" w:ascii="宋体" w:hAnsi="宋体" w:eastAsia="宋体" w:cs="宋体"/>
          <w:i w:val="0"/>
          <w:iCs w:val="0"/>
          <w:color w:val="auto"/>
          <w:spacing w:val="4"/>
          <w:sz w:val="24"/>
          <w:szCs w:val="24"/>
          <w:highlight w:val="none"/>
          <w:u w:val="single"/>
          <w:lang w:val="en-US" w:eastAsia="zh-CN"/>
        </w:rPr>
        <w:t xml:space="preserve">             </w:t>
      </w:r>
      <w:r>
        <w:rPr>
          <w:rFonts w:hint="eastAsia" w:ascii="宋体" w:hAnsi="宋体" w:eastAsia="宋体" w:cs="宋体"/>
          <w:i w:val="0"/>
          <w:iCs w:val="0"/>
          <w:color w:val="auto"/>
          <w:spacing w:val="4"/>
          <w:sz w:val="24"/>
          <w:szCs w:val="24"/>
          <w:highlight w:val="none"/>
          <w:u w:val="single"/>
        </w:rPr>
        <w:t>（采购人名称）    ：</w:t>
      </w:r>
    </w:p>
    <w:p w14:paraId="1AA8FE5D">
      <w:pPr>
        <w:pageBreakBefore w:val="0"/>
        <w:overflowPunct/>
        <w:autoSpaceDE w:val="0"/>
        <w:autoSpaceDN w:val="0"/>
        <w:bidi w:val="0"/>
        <w:adjustRightInd w:val="0"/>
        <w:snapToGrid w:val="0"/>
        <w:spacing w:line="360" w:lineRule="auto"/>
        <w:textAlignment w:val="auto"/>
        <w:rPr>
          <w:rFonts w:hint="eastAsia" w:ascii="宋体" w:hAnsi="宋体" w:eastAsia="宋体" w:cs="宋体"/>
          <w:i w:val="0"/>
          <w:iCs w:val="0"/>
          <w:color w:val="auto"/>
          <w:sz w:val="24"/>
          <w:szCs w:val="24"/>
          <w:highlight w:val="none"/>
          <w:lang w:eastAsia="zh-CN"/>
        </w:rPr>
      </w:pPr>
      <w:r>
        <w:rPr>
          <w:rFonts w:hint="eastAsia" w:ascii="宋体" w:hAnsi="宋体" w:eastAsia="宋体" w:cs="宋体"/>
          <w:i w:val="0"/>
          <w:iCs w:val="0"/>
          <w:color w:val="auto"/>
          <w:sz w:val="24"/>
          <w:szCs w:val="24"/>
          <w:highlight w:val="none"/>
        </w:rPr>
        <w:t xml:space="preserve">    我方郑重声明在参加本次政府采购活动前三年内在经营活动中没有重大违法记录，以及未被列入失信被执行人、政府采购严重违法失信行为记录名单。如有不实，我方将无条件退出本项目的采购活动，并遵照《中华人民共和国政府采购法》有关"提供虚假材料的规定"接受处罚。</w:t>
      </w:r>
    </w:p>
    <w:p w14:paraId="79DDE96F">
      <w:pPr>
        <w:pageBreakBefore w:val="0"/>
        <w:overflowPunct/>
        <w:autoSpaceDE w:val="0"/>
        <w:autoSpaceDN w:val="0"/>
        <w:bidi w:val="0"/>
        <w:adjustRightInd w:val="0"/>
        <w:snapToGrid w:val="0"/>
        <w:spacing w:line="360" w:lineRule="auto"/>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特此声明。</w:t>
      </w:r>
    </w:p>
    <w:p w14:paraId="793705EA">
      <w:pPr>
        <w:pageBreakBefore w:val="0"/>
        <w:overflowPunct/>
        <w:autoSpaceDE w:val="0"/>
        <w:autoSpaceDN w:val="0"/>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highlight w:val="none"/>
        </w:rPr>
      </w:pPr>
    </w:p>
    <w:p w14:paraId="62CA2158">
      <w:pPr>
        <w:pageBreakBefore w:val="0"/>
        <w:overflowPunct/>
        <w:autoSpaceDE w:val="0"/>
        <w:autoSpaceDN w:val="0"/>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highlight w:val="none"/>
        </w:rPr>
      </w:pPr>
    </w:p>
    <w:p w14:paraId="6E64A008">
      <w:pPr>
        <w:pStyle w:val="2"/>
        <w:pageBreakBefore w:val="0"/>
        <w:overflowPunct/>
        <w:bidi w:val="0"/>
        <w:spacing w:line="360" w:lineRule="auto"/>
        <w:ind w:firstLine="480" w:firstLineChars="200"/>
        <w:textAlignment w:val="auto"/>
        <w:rPr>
          <w:rFonts w:hint="eastAsia" w:ascii="宋体" w:hAnsi="宋体" w:eastAsia="宋体" w:cs="宋体"/>
          <w:i w:val="0"/>
          <w:iCs w:val="0"/>
          <w:color w:val="auto"/>
          <w:sz w:val="24"/>
          <w:szCs w:val="24"/>
          <w:highlight w:val="none"/>
        </w:rPr>
      </w:pPr>
    </w:p>
    <w:p w14:paraId="7F68AD74">
      <w:pPr>
        <w:pStyle w:val="2"/>
        <w:pageBreakBefore w:val="0"/>
        <w:overflowPunct/>
        <w:bidi w:val="0"/>
        <w:spacing w:line="360" w:lineRule="auto"/>
        <w:ind w:firstLine="480" w:firstLineChars="200"/>
        <w:textAlignment w:val="auto"/>
        <w:rPr>
          <w:rFonts w:hint="eastAsia" w:ascii="宋体" w:hAnsi="宋体" w:eastAsia="宋体" w:cs="宋体"/>
          <w:i w:val="0"/>
          <w:iCs w:val="0"/>
          <w:color w:val="auto"/>
          <w:sz w:val="24"/>
          <w:szCs w:val="24"/>
          <w:highlight w:val="none"/>
        </w:rPr>
      </w:pPr>
    </w:p>
    <w:p w14:paraId="3FD23489">
      <w:pPr>
        <w:pageBreakBefore w:val="0"/>
        <w:overflowPunct/>
        <w:autoSpaceDE w:val="0"/>
        <w:autoSpaceDN w:val="0"/>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highlight w:val="none"/>
        </w:rPr>
      </w:pPr>
    </w:p>
    <w:p w14:paraId="512AE758">
      <w:pPr>
        <w:keepNext w:val="0"/>
        <w:keepLines w:val="0"/>
        <w:pageBreakBefore w:val="0"/>
        <w:widowControl w:val="0"/>
        <w:kinsoku/>
        <w:wordWrap/>
        <w:overflowPunct/>
        <w:topLinePunct w:val="0"/>
        <w:autoSpaceDE/>
        <w:autoSpaceDN/>
        <w:bidi w:val="0"/>
        <w:adjustRightInd w:val="0"/>
        <w:snapToGrid w:val="0"/>
        <w:spacing w:line="480" w:lineRule="auto"/>
        <w:ind w:firstLine="2880" w:firstLineChars="120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供应商名称：</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none"/>
        </w:rPr>
        <w:t>（公章）</w:t>
      </w:r>
    </w:p>
    <w:p w14:paraId="45A8E2F9">
      <w:pPr>
        <w:keepNext w:val="0"/>
        <w:keepLines w:val="0"/>
        <w:pageBreakBefore w:val="0"/>
        <w:widowControl w:val="0"/>
        <w:kinsoku/>
        <w:wordWrap/>
        <w:overflowPunct/>
        <w:topLinePunct w:val="0"/>
        <w:autoSpaceDE/>
        <w:autoSpaceDN/>
        <w:bidi w:val="0"/>
        <w:adjustRightInd w:val="0"/>
        <w:snapToGrid w:val="0"/>
        <w:spacing w:line="480" w:lineRule="auto"/>
        <w:ind w:firstLine="2880" w:firstLineChars="120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法定代表人或授权</w:t>
      </w:r>
      <w:r>
        <w:rPr>
          <w:rFonts w:hint="eastAsia" w:ascii="宋体" w:hAnsi="宋体" w:eastAsia="宋体" w:cs="宋体"/>
          <w:i w:val="0"/>
          <w:iCs w:val="0"/>
          <w:color w:val="auto"/>
          <w:sz w:val="24"/>
          <w:szCs w:val="24"/>
          <w:highlight w:val="none"/>
          <w:lang w:eastAsia="zh-CN"/>
        </w:rPr>
        <w:t>委托人</w:t>
      </w:r>
      <w:r>
        <w:rPr>
          <w:rFonts w:hint="eastAsia" w:ascii="宋体" w:hAnsi="宋体" w:eastAsia="宋体" w:cs="宋体"/>
          <w:i w:val="0"/>
          <w:iCs w:val="0"/>
          <w:color w:val="auto"/>
          <w:sz w:val="24"/>
          <w:szCs w:val="24"/>
          <w:highlight w:val="none"/>
        </w:rPr>
        <w:t>：</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rPr>
        <w:t xml:space="preserve">签字或盖章 </w:t>
      </w:r>
      <w:r>
        <w:rPr>
          <w:rFonts w:hint="eastAsia" w:ascii="宋体" w:hAnsi="宋体" w:eastAsia="宋体" w:cs="宋体"/>
          <w:i w:val="0"/>
          <w:iCs w:val="0"/>
          <w:color w:val="auto"/>
          <w:sz w:val="24"/>
          <w:szCs w:val="24"/>
          <w:highlight w:val="none"/>
          <w:lang w:eastAsia="zh-CN"/>
        </w:rPr>
        <w:t>）</w:t>
      </w:r>
      <w:r>
        <w:rPr>
          <w:rFonts w:hint="eastAsia" w:ascii="宋体" w:hAnsi="宋体" w:eastAsia="宋体" w:cs="宋体"/>
          <w:i w:val="0"/>
          <w:iCs w:val="0"/>
          <w:color w:val="auto"/>
          <w:sz w:val="24"/>
          <w:szCs w:val="24"/>
          <w:highlight w:val="none"/>
        </w:rPr>
        <w:t xml:space="preserve"> </w:t>
      </w:r>
    </w:p>
    <w:p w14:paraId="72DCDF08">
      <w:pPr>
        <w:keepNext w:val="0"/>
        <w:keepLines w:val="0"/>
        <w:pageBreakBefore w:val="0"/>
        <w:widowControl w:val="0"/>
        <w:kinsoku/>
        <w:wordWrap/>
        <w:overflowPunct/>
        <w:topLinePunct w:val="0"/>
        <w:autoSpaceDE/>
        <w:autoSpaceDN/>
        <w:bidi w:val="0"/>
        <w:adjustRightInd w:val="0"/>
        <w:snapToGrid w:val="0"/>
        <w:spacing w:line="480" w:lineRule="auto"/>
        <w:ind w:right="-159" w:firstLine="2880" w:firstLineChars="120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日期：</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日</w:t>
      </w:r>
    </w:p>
    <w:p w14:paraId="27B583EB">
      <w:pPr>
        <w:pageBreakBefore w:val="0"/>
        <w:overflowPunct/>
        <w:bidi w:val="0"/>
        <w:adjustRightInd w:val="0"/>
        <w:snapToGrid w:val="0"/>
        <w:spacing w:line="360" w:lineRule="auto"/>
        <w:jc w:val="left"/>
        <w:textAlignment w:val="auto"/>
        <w:rPr>
          <w:rFonts w:hint="eastAsia" w:ascii="宋体" w:hAnsi="宋体" w:eastAsia="宋体" w:cs="宋体"/>
          <w:b/>
          <w:bCs/>
          <w:i w:val="0"/>
          <w:iCs w:val="0"/>
          <w:color w:val="auto"/>
          <w:sz w:val="24"/>
          <w:szCs w:val="24"/>
          <w:highlight w:val="none"/>
          <w:lang w:eastAsia="zh-CN"/>
        </w:rPr>
      </w:pPr>
      <w:r>
        <w:rPr>
          <w:rFonts w:hint="eastAsia" w:ascii="宋体" w:hAnsi="宋体" w:eastAsia="宋体" w:cs="宋体"/>
          <w:b/>
          <w:i w:val="0"/>
          <w:iCs w:val="0"/>
          <w:color w:val="auto"/>
          <w:sz w:val="24"/>
          <w:szCs w:val="24"/>
          <w:highlight w:val="none"/>
        </w:rPr>
        <w:br w:type="page"/>
      </w:r>
      <w:r>
        <w:rPr>
          <w:rFonts w:hint="eastAsia" w:ascii="宋体" w:hAnsi="宋体" w:eastAsia="宋体" w:cs="宋体"/>
          <w:b/>
          <w:i w:val="0"/>
          <w:iCs w:val="0"/>
          <w:color w:val="auto"/>
          <w:sz w:val="24"/>
          <w:szCs w:val="24"/>
          <w:highlight w:val="none"/>
        </w:rPr>
        <w:t>附件</w:t>
      </w:r>
      <w:r>
        <w:rPr>
          <w:rFonts w:hint="eastAsia" w:ascii="宋体" w:hAnsi="宋体" w:eastAsia="宋体" w:cs="宋体"/>
          <w:b/>
          <w:bCs/>
          <w:i w:val="0"/>
          <w:iCs w:val="0"/>
          <w:color w:val="auto"/>
          <w:sz w:val="24"/>
          <w:szCs w:val="24"/>
          <w:highlight w:val="none"/>
          <w:lang w:val="en-US" w:eastAsia="zh-CN"/>
        </w:rPr>
        <w:t>3</w:t>
      </w:r>
    </w:p>
    <w:p w14:paraId="1EA307A0">
      <w:pPr>
        <w:pageBreakBefore w:val="0"/>
        <w:overflowPunct/>
        <w:bidi w:val="0"/>
        <w:adjustRightInd w:val="0"/>
        <w:snapToGrid w:val="0"/>
        <w:spacing w:line="360" w:lineRule="auto"/>
        <w:jc w:val="center"/>
        <w:textAlignment w:val="auto"/>
        <w:rPr>
          <w:rFonts w:hint="eastAsia" w:ascii="宋体" w:hAnsi="宋体" w:eastAsia="宋体" w:cs="宋体"/>
          <w:b/>
          <w:i w:val="0"/>
          <w:iCs w:val="0"/>
          <w:color w:val="auto"/>
          <w:sz w:val="28"/>
          <w:szCs w:val="28"/>
          <w:highlight w:val="none"/>
        </w:rPr>
      </w:pPr>
      <w:r>
        <w:rPr>
          <w:rFonts w:hint="eastAsia" w:ascii="宋体" w:hAnsi="宋体" w:eastAsia="宋体" w:cs="宋体"/>
          <w:b/>
          <w:i w:val="0"/>
          <w:iCs w:val="0"/>
          <w:color w:val="auto"/>
          <w:sz w:val="28"/>
          <w:szCs w:val="28"/>
          <w:highlight w:val="none"/>
        </w:rPr>
        <w:t>法定代表人身份证明</w:t>
      </w:r>
    </w:p>
    <w:p w14:paraId="6EE5C9FB">
      <w:pPr>
        <w:pageBreakBefore w:val="0"/>
        <w:overflowPunct/>
        <w:autoSpaceDE w:val="0"/>
        <w:autoSpaceDN w:val="0"/>
        <w:bidi w:val="0"/>
        <w:adjustRightInd w:val="0"/>
        <w:snapToGrid w:val="0"/>
        <w:spacing w:line="360" w:lineRule="auto"/>
        <w:ind w:firstLine="480" w:firstLineChars="200"/>
        <w:jc w:val="left"/>
        <w:textAlignment w:val="auto"/>
        <w:rPr>
          <w:rFonts w:hint="eastAsia" w:ascii="宋体" w:hAnsi="宋体" w:eastAsia="宋体" w:cs="宋体"/>
          <w:i w:val="0"/>
          <w:iCs w:val="0"/>
          <w:color w:val="auto"/>
          <w:kern w:val="0"/>
          <w:sz w:val="24"/>
          <w:szCs w:val="24"/>
          <w:highlight w:val="none"/>
        </w:rPr>
      </w:pPr>
      <w:r>
        <w:rPr>
          <w:rFonts w:hint="eastAsia" w:ascii="宋体" w:hAnsi="宋体" w:eastAsia="宋体" w:cs="宋体"/>
          <w:i w:val="0"/>
          <w:iCs w:val="0"/>
          <w:color w:val="auto"/>
          <w:sz w:val="24"/>
          <w:szCs w:val="24"/>
          <w:highlight w:val="none"/>
        </w:rPr>
        <w:t>供应商</w:t>
      </w:r>
      <w:r>
        <w:rPr>
          <w:rFonts w:hint="eastAsia" w:ascii="宋体" w:hAnsi="宋体" w:eastAsia="宋体" w:cs="宋体"/>
          <w:i w:val="0"/>
          <w:iCs w:val="0"/>
          <w:color w:val="auto"/>
          <w:kern w:val="0"/>
          <w:sz w:val="24"/>
          <w:szCs w:val="24"/>
          <w:highlight w:val="none"/>
        </w:rPr>
        <w:t>名称：</w:t>
      </w:r>
      <w:r>
        <w:rPr>
          <w:rFonts w:hint="eastAsia" w:ascii="宋体" w:hAnsi="宋体" w:eastAsia="宋体" w:cs="宋体"/>
          <w:i w:val="0"/>
          <w:iCs w:val="0"/>
          <w:color w:val="auto"/>
          <w:kern w:val="0"/>
          <w:sz w:val="24"/>
          <w:szCs w:val="24"/>
          <w:highlight w:val="none"/>
          <w:u w:val="single"/>
        </w:rPr>
        <w:t xml:space="preserve">             </w:t>
      </w:r>
      <w:r>
        <w:rPr>
          <w:rFonts w:hint="eastAsia" w:ascii="宋体" w:hAnsi="宋体" w:eastAsia="宋体" w:cs="宋体"/>
          <w:i w:val="0"/>
          <w:iCs w:val="0"/>
          <w:color w:val="auto"/>
          <w:kern w:val="0"/>
          <w:sz w:val="24"/>
          <w:szCs w:val="24"/>
          <w:highlight w:val="none"/>
          <w:u w:val="single"/>
          <w:lang w:val="en-US" w:eastAsia="zh-CN"/>
        </w:rPr>
        <w:t xml:space="preserve">     </w:t>
      </w:r>
      <w:r>
        <w:rPr>
          <w:rFonts w:hint="eastAsia" w:ascii="宋体" w:hAnsi="宋体" w:eastAsia="宋体" w:cs="宋体"/>
          <w:i w:val="0"/>
          <w:iCs w:val="0"/>
          <w:color w:val="auto"/>
          <w:kern w:val="0"/>
          <w:sz w:val="24"/>
          <w:szCs w:val="24"/>
          <w:highlight w:val="none"/>
          <w:u w:val="single"/>
        </w:rPr>
        <w:t xml:space="preserve">            </w:t>
      </w:r>
    </w:p>
    <w:p w14:paraId="3C33386A">
      <w:pPr>
        <w:pageBreakBefore w:val="0"/>
        <w:overflowPunct/>
        <w:autoSpaceDE w:val="0"/>
        <w:autoSpaceDN w:val="0"/>
        <w:bidi w:val="0"/>
        <w:adjustRightInd w:val="0"/>
        <w:snapToGrid w:val="0"/>
        <w:spacing w:line="360" w:lineRule="auto"/>
        <w:ind w:firstLine="480" w:firstLineChars="200"/>
        <w:jc w:val="left"/>
        <w:textAlignment w:val="auto"/>
        <w:rPr>
          <w:rFonts w:hint="eastAsia" w:ascii="宋体" w:hAnsi="宋体" w:eastAsia="宋体" w:cs="宋体"/>
          <w:i w:val="0"/>
          <w:iCs w:val="0"/>
          <w:color w:val="auto"/>
          <w:kern w:val="0"/>
          <w:sz w:val="24"/>
          <w:szCs w:val="24"/>
          <w:highlight w:val="none"/>
        </w:rPr>
      </w:pPr>
      <w:r>
        <w:rPr>
          <w:rFonts w:hint="eastAsia" w:ascii="宋体" w:hAnsi="宋体" w:eastAsia="宋体" w:cs="宋体"/>
          <w:i w:val="0"/>
          <w:iCs w:val="0"/>
          <w:color w:val="auto"/>
          <w:kern w:val="0"/>
          <w:sz w:val="24"/>
          <w:szCs w:val="24"/>
          <w:highlight w:val="none"/>
        </w:rPr>
        <w:t>统一社会信用代码：</w:t>
      </w:r>
      <w:r>
        <w:rPr>
          <w:rFonts w:hint="eastAsia" w:ascii="宋体" w:hAnsi="宋体" w:eastAsia="宋体" w:cs="宋体"/>
          <w:i w:val="0"/>
          <w:iCs w:val="0"/>
          <w:color w:val="auto"/>
          <w:kern w:val="0"/>
          <w:sz w:val="24"/>
          <w:szCs w:val="24"/>
          <w:highlight w:val="none"/>
          <w:u w:val="single"/>
        </w:rPr>
        <w:t xml:space="preserve">                         </w:t>
      </w:r>
    </w:p>
    <w:p w14:paraId="677FD804">
      <w:pPr>
        <w:pageBreakBefore w:val="0"/>
        <w:overflowPunct/>
        <w:autoSpaceDE w:val="0"/>
        <w:autoSpaceDN w:val="0"/>
        <w:bidi w:val="0"/>
        <w:adjustRightInd w:val="0"/>
        <w:snapToGrid w:val="0"/>
        <w:spacing w:line="360" w:lineRule="auto"/>
        <w:ind w:firstLine="480" w:firstLineChars="200"/>
        <w:jc w:val="left"/>
        <w:textAlignment w:val="auto"/>
        <w:rPr>
          <w:rFonts w:hint="eastAsia" w:ascii="宋体" w:hAnsi="宋体" w:eastAsia="宋体" w:cs="宋体"/>
          <w:i w:val="0"/>
          <w:iCs w:val="0"/>
          <w:color w:val="auto"/>
          <w:kern w:val="0"/>
          <w:sz w:val="24"/>
          <w:szCs w:val="24"/>
          <w:highlight w:val="none"/>
          <w:u w:val="single"/>
        </w:rPr>
      </w:pPr>
      <w:r>
        <w:rPr>
          <w:rFonts w:hint="eastAsia" w:ascii="宋体" w:hAnsi="宋体" w:eastAsia="宋体" w:cs="宋体"/>
          <w:i w:val="0"/>
          <w:iCs w:val="0"/>
          <w:color w:val="auto"/>
          <w:kern w:val="0"/>
          <w:sz w:val="24"/>
          <w:szCs w:val="24"/>
          <w:highlight w:val="none"/>
        </w:rPr>
        <w:t>注册地址：</w:t>
      </w:r>
      <w:r>
        <w:rPr>
          <w:rFonts w:hint="eastAsia" w:ascii="宋体" w:hAnsi="宋体" w:eastAsia="宋体" w:cs="宋体"/>
          <w:i w:val="0"/>
          <w:iCs w:val="0"/>
          <w:color w:val="auto"/>
          <w:kern w:val="0"/>
          <w:sz w:val="24"/>
          <w:szCs w:val="24"/>
          <w:highlight w:val="none"/>
          <w:u w:val="single"/>
        </w:rPr>
        <w:t xml:space="preserve">                   </w:t>
      </w:r>
      <w:r>
        <w:rPr>
          <w:rFonts w:hint="eastAsia" w:ascii="宋体" w:hAnsi="宋体" w:eastAsia="宋体" w:cs="宋体"/>
          <w:i w:val="0"/>
          <w:iCs w:val="0"/>
          <w:color w:val="auto"/>
          <w:kern w:val="0"/>
          <w:sz w:val="24"/>
          <w:szCs w:val="24"/>
          <w:highlight w:val="none"/>
          <w:u w:val="single"/>
          <w:lang w:val="en-US" w:eastAsia="zh-CN"/>
        </w:rPr>
        <w:t xml:space="preserve">  </w:t>
      </w:r>
      <w:r>
        <w:rPr>
          <w:rFonts w:hint="eastAsia" w:ascii="宋体" w:hAnsi="宋体" w:eastAsia="宋体" w:cs="宋体"/>
          <w:i w:val="0"/>
          <w:iCs w:val="0"/>
          <w:color w:val="auto"/>
          <w:kern w:val="0"/>
          <w:sz w:val="24"/>
          <w:szCs w:val="24"/>
          <w:highlight w:val="none"/>
          <w:u w:val="single"/>
        </w:rPr>
        <w:t xml:space="preserve">     </w:t>
      </w:r>
    </w:p>
    <w:p w14:paraId="18EFA991">
      <w:pPr>
        <w:pageBreakBefore w:val="0"/>
        <w:overflowPunct/>
        <w:autoSpaceDE w:val="0"/>
        <w:autoSpaceDN w:val="0"/>
        <w:bidi w:val="0"/>
        <w:adjustRightInd w:val="0"/>
        <w:snapToGrid w:val="0"/>
        <w:spacing w:line="360" w:lineRule="auto"/>
        <w:ind w:firstLine="480" w:firstLineChars="200"/>
        <w:jc w:val="left"/>
        <w:textAlignment w:val="auto"/>
        <w:rPr>
          <w:rFonts w:hint="eastAsia" w:ascii="宋体" w:hAnsi="宋体" w:eastAsia="宋体" w:cs="宋体"/>
          <w:i w:val="0"/>
          <w:iCs w:val="0"/>
          <w:color w:val="auto"/>
          <w:kern w:val="0"/>
          <w:sz w:val="24"/>
          <w:szCs w:val="24"/>
          <w:highlight w:val="none"/>
        </w:rPr>
      </w:pPr>
      <w:r>
        <w:rPr>
          <w:rFonts w:hint="eastAsia" w:ascii="宋体" w:hAnsi="宋体" w:eastAsia="宋体" w:cs="宋体"/>
          <w:i w:val="0"/>
          <w:iCs w:val="0"/>
          <w:color w:val="auto"/>
          <w:kern w:val="0"/>
          <w:sz w:val="24"/>
          <w:szCs w:val="24"/>
          <w:highlight w:val="none"/>
        </w:rPr>
        <w:t>成立时间：</w:t>
      </w:r>
      <w:r>
        <w:rPr>
          <w:rFonts w:hint="eastAsia" w:ascii="宋体" w:hAnsi="宋体" w:eastAsia="宋体" w:cs="宋体"/>
          <w:i w:val="0"/>
          <w:iCs w:val="0"/>
          <w:color w:val="auto"/>
          <w:kern w:val="0"/>
          <w:sz w:val="24"/>
          <w:szCs w:val="24"/>
          <w:highlight w:val="none"/>
          <w:u w:val="single"/>
        </w:rPr>
        <w:t xml:space="preserve">  </w:t>
      </w:r>
      <w:r>
        <w:rPr>
          <w:rFonts w:hint="eastAsia" w:ascii="宋体" w:hAnsi="宋体" w:eastAsia="宋体" w:cs="宋体"/>
          <w:i w:val="0"/>
          <w:iCs w:val="0"/>
          <w:color w:val="auto"/>
          <w:kern w:val="0"/>
          <w:sz w:val="24"/>
          <w:szCs w:val="24"/>
          <w:highlight w:val="none"/>
          <w:u w:val="single"/>
          <w:lang w:val="en-US" w:eastAsia="zh-CN"/>
        </w:rPr>
        <w:t xml:space="preserve">     </w:t>
      </w:r>
      <w:r>
        <w:rPr>
          <w:rFonts w:hint="eastAsia" w:ascii="宋体" w:hAnsi="宋体" w:eastAsia="宋体" w:cs="宋体"/>
          <w:i w:val="0"/>
          <w:iCs w:val="0"/>
          <w:color w:val="auto"/>
          <w:kern w:val="0"/>
          <w:sz w:val="24"/>
          <w:szCs w:val="24"/>
          <w:highlight w:val="none"/>
          <w:u w:val="single"/>
        </w:rPr>
        <w:t xml:space="preserve">  </w:t>
      </w:r>
      <w:r>
        <w:rPr>
          <w:rFonts w:hint="eastAsia" w:ascii="宋体" w:hAnsi="宋体" w:eastAsia="宋体" w:cs="宋体"/>
          <w:i w:val="0"/>
          <w:iCs w:val="0"/>
          <w:color w:val="auto"/>
          <w:kern w:val="0"/>
          <w:sz w:val="24"/>
          <w:szCs w:val="24"/>
          <w:highlight w:val="none"/>
        </w:rPr>
        <w:t xml:space="preserve">年 </w:t>
      </w:r>
      <w:r>
        <w:rPr>
          <w:rFonts w:hint="eastAsia" w:ascii="宋体" w:hAnsi="宋体" w:eastAsia="宋体" w:cs="宋体"/>
          <w:i w:val="0"/>
          <w:iCs w:val="0"/>
          <w:color w:val="auto"/>
          <w:kern w:val="0"/>
          <w:sz w:val="24"/>
          <w:szCs w:val="24"/>
          <w:highlight w:val="none"/>
          <w:u w:val="single"/>
        </w:rPr>
        <w:t xml:space="preserve">     </w:t>
      </w:r>
      <w:r>
        <w:rPr>
          <w:rFonts w:hint="eastAsia" w:ascii="宋体" w:hAnsi="宋体" w:eastAsia="宋体" w:cs="宋体"/>
          <w:i w:val="0"/>
          <w:iCs w:val="0"/>
          <w:color w:val="auto"/>
          <w:kern w:val="0"/>
          <w:sz w:val="24"/>
          <w:szCs w:val="24"/>
          <w:highlight w:val="none"/>
        </w:rPr>
        <w:t>月</w:t>
      </w:r>
      <w:r>
        <w:rPr>
          <w:rFonts w:hint="eastAsia" w:ascii="宋体" w:hAnsi="宋体" w:eastAsia="宋体" w:cs="宋体"/>
          <w:i w:val="0"/>
          <w:iCs w:val="0"/>
          <w:color w:val="auto"/>
          <w:kern w:val="0"/>
          <w:sz w:val="24"/>
          <w:szCs w:val="24"/>
          <w:highlight w:val="none"/>
          <w:u w:val="single"/>
        </w:rPr>
        <w:t xml:space="preserve">     </w:t>
      </w:r>
      <w:r>
        <w:rPr>
          <w:rFonts w:hint="eastAsia" w:ascii="宋体" w:hAnsi="宋体" w:eastAsia="宋体" w:cs="宋体"/>
          <w:i w:val="0"/>
          <w:iCs w:val="0"/>
          <w:color w:val="auto"/>
          <w:kern w:val="0"/>
          <w:sz w:val="24"/>
          <w:szCs w:val="24"/>
          <w:highlight w:val="none"/>
        </w:rPr>
        <w:t>日</w:t>
      </w:r>
    </w:p>
    <w:p w14:paraId="06920C81">
      <w:pPr>
        <w:pageBreakBefore w:val="0"/>
        <w:overflowPunct/>
        <w:autoSpaceDE w:val="0"/>
        <w:autoSpaceDN w:val="0"/>
        <w:bidi w:val="0"/>
        <w:adjustRightInd w:val="0"/>
        <w:snapToGrid w:val="0"/>
        <w:spacing w:line="360" w:lineRule="auto"/>
        <w:ind w:firstLine="480" w:firstLineChars="200"/>
        <w:jc w:val="left"/>
        <w:textAlignment w:val="auto"/>
        <w:rPr>
          <w:rFonts w:hint="eastAsia" w:ascii="宋体" w:hAnsi="宋体" w:eastAsia="宋体" w:cs="宋体"/>
          <w:i w:val="0"/>
          <w:iCs w:val="0"/>
          <w:color w:val="auto"/>
          <w:kern w:val="0"/>
          <w:sz w:val="24"/>
          <w:szCs w:val="24"/>
          <w:highlight w:val="none"/>
        </w:rPr>
      </w:pPr>
      <w:r>
        <w:rPr>
          <w:rFonts w:hint="eastAsia" w:ascii="宋体" w:hAnsi="宋体" w:eastAsia="宋体" w:cs="宋体"/>
          <w:i w:val="0"/>
          <w:iCs w:val="0"/>
          <w:color w:val="auto"/>
          <w:kern w:val="0"/>
          <w:sz w:val="24"/>
          <w:szCs w:val="24"/>
          <w:highlight w:val="none"/>
        </w:rPr>
        <w:t>姓名：</w:t>
      </w:r>
      <w:r>
        <w:rPr>
          <w:rFonts w:hint="eastAsia" w:ascii="宋体" w:hAnsi="宋体" w:eastAsia="宋体" w:cs="宋体"/>
          <w:i w:val="0"/>
          <w:iCs w:val="0"/>
          <w:color w:val="auto"/>
          <w:kern w:val="0"/>
          <w:sz w:val="24"/>
          <w:szCs w:val="24"/>
          <w:highlight w:val="none"/>
          <w:u w:val="single"/>
        </w:rPr>
        <w:t xml:space="preserve">          </w:t>
      </w:r>
      <w:r>
        <w:rPr>
          <w:rFonts w:hint="eastAsia" w:ascii="宋体" w:hAnsi="宋体" w:eastAsia="宋体" w:cs="宋体"/>
          <w:i w:val="0"/>
          <w:iCs w:val="0"/>
          <w:color w:val="auto"/>
          <w:kern w:val="0"/>
          <w:sz w:val="24"/>
          <w:szCs w:val="24"/>
          <w:highlight w:val="none"/>
        </w:rPr>
        <w:t xml:space="preserve"> 性别：</w:t>
      </w:r>
      <w:r>
        <w:rPr>
          <w:rFonts w:hint="eastAsia" w:ascii="宋体" w:hAnsi="宋体" w:eastAsia="宋体" w:cs="宋体"/>
          <w:i w:val="0"/>
          <w:iCs w:val="0"/>
          <w:color w:val="auto"/>
          <w:kern w:val="0"/>
          <w:sz w:val="24"/>
          <w:szCs w:val="24"/>
          <w:highlight w:val="none"/>
          <w:u w:val="single"/>
        </w:rPr>
        <w:t xml:space="preserve">     </w:t>
      </w:r>
      <w:r>
        <w:rPr>
          <w:rFonts w:hint="eastAsia" w:ascii="宋体" w:hAnsi="宋体" w:eastAsia="宋体" w:cs="宋体"/>
          <w:i w:val="0"/>
          <w:iCs w:val="0"/>
          <w:color w:val="auto"/>
          <w:kern w:val="0"/>
          <w:sz w:val="24"/>
          <w:szCs w:val="24"/>
          <w:highlight w:val="none"/>
        </w:rPr>
        <w:t xml:space="preserve"> 系</w:t>
      </w:r>
      <w:r>
        <w:rPr>
          <w:rFonts w:hint="eastAsia" w:ascii="宋体" w:hAnsi="宋体" w:eastAsia="宋体" w:cs="宋体"/>
          <w:i w:val="0"/>
          <w:iCs w:val="0"/>
          <w:color w:val="auto"/>
          <w:kern w:val="0"/>
          <w:sz w:val="24"/>
          <w:szCs w:val="24"/>
          <w:highlight w:val="none"/>
          <w:u w:val="single"/>
        </w:rPr>
        <w:t xml:space="preserve">          （</w:t>
      </w:r>
      <w:r>
        <w:rPr>
          <w:rFonts w:hint="eastAsia" w:ascii="宋体" w:hAnsi="宋体" w:eastAsia="宋体" w:cs="宋体"/>
          <w:i w:val="0"/>
          <w:iCs w:val="0"/>
          <w:color w:val="auto"/>
          <w:sz w:val="24"/>
          <w:szCs w:val="24"/>
          <w:highlight w:val="none"/>
          <w:u w:val="single"/>
        </w:rPr>
        <w:t>供应商</w:t>
      </w:r>
      <w:r>
        <w:rPr>
          <w:rFonts w:hint="eastAsia" w:ascii="宋体" w:hAnsi="宋体" w:eastAsia="宋体" w:cs="宋体"/>
          <w:i w:val="0"/>
          <w:iCs w:val="0"/>
          <w:color w:val="auto"/>
          <w:kern w:val="0"/>
          <w:sz w:val="24"/>
          <w:szCs w:val="24"/>
          <w:highlight w:val="none"/>
          <w:u w:val="single"/>
        </w:rPr>
        <w:t xml:space="preserve">名称）    </w:t>
      </w:r>
      <w:r>
        <w:rPr>
          <w:rFonts w:hint="eastAsia" w:ascii="宋体" w:hAnsi="宋体" w:eastAsia="宋体" w:cs="宋体"/>
          <w:i w:val="0"/>
          <w:iCs w:val="0"/>
          <w:color w:val="auto"/>
          <w:kern w:val="0"/>
          <w:sz w:val="24"/>
          <w:szCs w:val="24"/>
          <w:highlight w:val="none"/>
        </w:rPr>
        <w:t>的法定代表人。</w:t>
      </w:r>
    </w:p>
    <w:p w14:paraId="5750D52D">
      <w:pPr>
        <w:pageBreakBefore w:val="0"/>
        <w:overflowPunct/>
        <w:autoSpaceDE w:val="0"/>
        <w:autoSpaceDN w:val="0"/>
        <w:bidi w:val="0"/>
        <w:adjustRightInd w:val="0"/>
        <w:snapToGrid w:val="0"/>
        <w:spacing w:line="360" w:lineRule="auto"/>
        <w:ind w:firstLine="480" w:firstLineChars="200"/>
        <w:jc w:val="left"/>
        <w:textAlignment w:val="auto"/>
        <w:rPr>
          <w:rFonts w:hint="eastAsia" w:ascii="宋体" w:hAnsi="宋体" w:eastAsia="宋体" w:cs="宋体"/>
          <w:i w:val="0"/>
          <w:iCs w:val="0"/>
          <w:color w:val="auto"/>
          <w:kern w:val="0"/>
          <w:sz w:val="24"/>
          <w:szCs w:val="24"/>
          <w:highlight w:val="none"/>
        </w:rPr>
      </w:pPr>
      <w:r>
        <w:rPr>
          <w:rFonts w:hint="eastAsia" w:ascii="宋体" w:hAnsi="宋体" w:eastAsia="宋体" w:cs="宋体"/>
          <w:i w:val="0"/>
          <w:iCs w:val="0"/>
          <w:color w:val="auto"/>
          <w:kern w:val="0"/>
          <w:sz w:val="24"/>
          <w:szCs w:val="24"/>
          <w:highlight w:val="none"/>
        </w:rPr>
        <w:t>特此证明。</w:t>
      </w:r>
    </w:p>
    <w:p w14:paraId="72A7018A">
      <w:pPr>
        <w:pageBreakBefore w:val="0"/>
        <w:overflowPunct/>
        <w:autoSpaceDE w:val="0"/>
        <w:autoSpaceDN w:val="0"/>
        <w:bidi w:val="0"/>
        <w:adjustRightInd w:val="0"/>
        <w:snapToGrid w:val="0"/>
        <w:spacing w:line="360" w:lineRule="auto"/>
        <w:ind w:firstLine="480" w:firstLineChars="200"/>
        <w:jc w:val="left"/>
        <w:textAlignment w:val="auto"/>
        <w:rPr>
          <w:rFonts w:hint="eastAsia" w:ascii="宋体" w:hAnsi="宋体" w:eastAsia="宋体" w:cs="宋体"/>
          <w:i w:val="0"/>
          <w:iCs w:val="0"/>
          <w:color w:val="auto"/>
          <w:sz w:val="24"/>
          <w:szCs w:val="24"/>
          <w:highlight w:val="none"/>
        </w:rPr>
      </w:pPr>
    </w:p>
    <w:tbl>
      <w:tblPr>
        <w:tblStyle w:val="13"/>
        <w:tblW w:w="5000" w:type="pct"/>
        <w:tblInd w:w="0" w:type="dxa"/>
        <w:tblLayout w:type="autofit"/>
        <w:tblCellMar>
          <w:top w:w="0" w:type="dxa"/>
          <w:left w:w="108" w:type="dxa"/>
          <w:bottom w:w="0" w:type="dxa"/>
          <w:right w:w="108" w:type="dxa"/>
        </w:tblCellMar>
      </w:tblPr>
      <w:tblGrid>
        <w:gridCol w:w="9242"/>
      </w:tblGrid>
      <w:tr w14:paraId="64FB4EAA">
        <w:tblPrEx>
          <w:tblCellMar>
            <w:top w:w="0" w:type="dxa"/>
            <w:left w:w="108" w:type="dxa"/>
            <w:bottom w:w="0" w:type="dxa"/>
            <w:right w:w="108" w:type="dxa"/>
          </w:tblCellMar>
        </w:tblPrEx>
        <w:trPr>
          <w:trHeight w:val="3658" w:hRule="atLeast"/>
        </w:trPr>
        <w:tc>
          <w:tcPr>
            <w:tcW w:w="5000" w:type="pct"/>
            <w:tcBorders>
              <w:top w:val="single" w:color="auto" w:sz="6" w:space="0"/>
              <w:left w:val="single" w:color="auto" w:sz="6" w:space="0"/>
              <w:bottom w:val="single" w:color="auto" w:sz="6" w:space="0"/>
              <w:right w:val="single" w:color="auto" w:sz="4" w:space="0"/>
            </w:tcBorders>
            <w:noWrap w:val="0"/>
            <w:vAlign w:val="center"/>
          </w:tcPr>
          <w:p w14:paraId="6893E32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lang w:val="zh-CN"/>
              </w:rPr>
              <w:t>法定代表人身份证复印件</w:t>
            </w:r>
            <w:r>
              <w:rPr>
                <w:rFonts w:hint="eastAsia" w:ascii="宋体" w:hAnsi="宋体" w:eastAsia="宋体" w:cs="宋体"/>
                <w:i w:val="0"/>
                <w:iCs w:val="0"/>
                <w:color w:val="auto"/>
                <w:sz w:val="24"/>
                <w:szCs w:val="24"/>
                <w:highlight w:val="none"/>
              </w:rPr>
              <w:t>或扫描件</w:t>
            </w:r>
          </w:p>
          <w:p w14:paraId="018CF446">
            <w:pPr>
              <w:pageBreakBefore w:val="0"/>
              <w:overflowPunct/>
              <w:bidi w:val="0"/>
              <w:adjustRightInd w:val="0"/>
              <w:snapToGrid w:val="0"/>
              <w:spacing w:line="360" w:lineRule="auto"/>
              <w:ind w:firstLine="480" w:firstLineChars="200"/>
              <w:jc w:val="center"/>
              <w:textAlignment w:val="auto"/>
              <w:rPr>
                <w:rFonts w:hint="eastAsia" w:ascii="宋体" w:hAnsi="宋体" w:eastAsia="宋体" w:cs="宋体"/>
                <w:i w:val="0"/>
                <w:iCs w:val="0"/>
                <w:color w:val="auto"/>
                <w:sz w:val="24"/>
                <w:szCs w:val="24"/>
                <w:highlight w:val="none"/>
                <w:u w:val="single"/>
                <w:lang w:eastAsia="zh-CN"/>
              </w:rPr>
            </w:pPr>
            <w:r>
              <w:rPr>
                <w:rFonts w:hint="eastAsia" w:ascii="宋体" w:hAnsi="宋体" w:eastAsia="宋体" w:cs="宋体"/>
                <w:i w:val="0"/>
                <w:iCs w:val="0"/>
                <w:color w:val="auto"/>
                <w:sz w:val="24"/>
                <w:szCs w:val="24"/>
                <w:highlight w:val="none"/>
                <w:lang w:val="en-US" w:eastAsia="zh-CN"/>
              </w:rPr>
              <w:t xml:space="preserve"> </w:t>
            </w:r>
          </w:p>
        </w:tc>
      </w:tr>
    </w:tbl>
    <w:p w14:paraId="3CD25B70">
      <w:pPr>
        <w:pageBreakBefore w:val="0"/>
        <w:overflowPunct/>
        <w:autoSpaceDE w:val="0"/>
        <w:autoSpaceDN w:val="0"/>
        <w:bidi w:val="0"/>
        <w:adjustRightInd w:val="0"/>
        <w:snapToGrid w:val="0"/>
        <w:spacing w:line="360" w:lineRule="auto"/>
        <w:ind w:firstLine="480" w:firstLineChars="200"/>
        <w:jc w:val="left"/>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w:t>
      </w:r>
    </w:p>
    <w:p w14:paraId="79702EA1">
      <w:pPr>
        <w:pageBreakBefore w:val="0"/>
        <w:overflowPunct/>
        <w:bidi w:val="0"/>
        <w:adjustRightInd w:val="0"/>
        <w:snapToGrid w:val="0"/>
        <w:spacing w:line="360" w:lineRule="auto"/>
        <w:ind w:firstLine="480" w:firstLineChars="200"/>
        <w:textAlignment w:val="auto"/>
        <w:rPr>
          <w:rFonts w:hint="eastAsia" w:ascii="宋体" w:hAnsi="宋体" w:eastAsia="宋体" w:cs="宋体"/>
          <w:i w:val="0"/>
          <w:iCs w:val="0"/>
          <w:color w:val="auto"/>
          <w:kern w:val="0"/>
          <w:sz w:val="24"/>
          <w:szCs w:val="24"/>
          <w:highlight w:val="none"/>
        </w:rPr>
      </w:pPr>
    </w:p>
    <w:p w14:paraId="7E705B03">
      <w:pPr>
        <w:keepNext w:val="0"/>
        <w:keepLines w:val="0"/>
        <w:pageBreakBefore w:val="0"/>
        <w:widowControl w:val="0"/>
        <w:kinsoku/>
        <w:wordWrap/>
        <w:overflowPunct/>
        <w:topLinePunct w:val="0"/>
        <w:autoSpaceDE/>
        <w:autoSpaceDN/>
        <w:bidi w:val="0"/>
        <w:adjustRightInd w:val="0"/>
        <w:snapToGrid w:val="0"/>
        <w:spacing w:line="480" w:lineRule="auto"/>
        <w:ind w:firstLine="2880" w:firstLineChars="120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供应商名称：</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none"/>
        </w:rPr>
        <w:t>（公章）</w:t>
      </w:r>
    </w:p>
    <w:p w14:paraId="775F04E0">
      <w:pPr>
        <w:keepNext w:val="0"/>
        <w:keepLines w:val="0"/>
        <w:pageBreakBefore w:val="0"/>
        <w:widowControl w:val="0"/>
        <w:kinsoku/>
        <w:wordWrap/>
        <w:overflowPunct/>
        <w:topLinePunct w:val="0"/>
        <w:autoSpaceDE/>
        <w:autoSpaceDN/>
        <w:bidi w:val="0"/>
        <w:adjustRightInd w:val="0"/>
        <w:snapToGrid w:val="0"/>
        <w:spacing w:line="480" w:lineRule="auto"/>
        <w:ind w:right="-159" w:firstLine="2880" w:firstLineChars="120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日期：</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日</w:t>
      </w:r>
    </w:p>
    <w:p w14:paraId="352E8B3B">
      <w:pPr>
        <w:pageBreakBefore w:val="0"/>
        <w:overflowPunct/>
        <w:bidi w:val="0"/>
        <w:adjustRightInd w:val="0"/>
        <w:snapToGrid w:val="0"/>
        <w:spacing w:line="360" w:lineRule="auto"/>
        <w:ind w:firstLine="482" w:firstLineChars="200"/>
        <w:jc w:val="left"/>
        <w:textAlignment w:val="auto"/>
        <w:rPr>
          <w:rFonts w:hint="eastAsia" w:ascii="宋体" w:hAnsi="宋体" w:eastAsia="宋体" w:cs="宋体"/>
          <w:b/>
          <w:bCs/>
          <w:i w:val="0"/>
          <w:iCs w:val="0"/>
          <w:color w:val="auto"/>
          <w:sz w:val="24"/>
          <w:szCs w:val="24"/>
          <w:highlight w:val="none"/>
        </w:rPr>
      </w:pPr>
    </w:p>
    <w:p w14:paraId="7FF38109">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b/>
          <w:i w:val="0"/>
          <w:iCs w:val="0"/>
          <w:color w:val="auto"/>
          <w:sz w:val="24"/>
          <w:szCs w:val="24"/>
          <w:highlight w:val="none"/>
          <w:lang w:eastAsia="zh-CN"/>
        </w:rPr>
      </w:pPr>
      <w:r>
        <w:rPr>
          <w:rFonts w:hint="eastAsia" w:ascii="宋体" w:hAnsi="宋体" w:eastAsia="宋体" w:cs="宋体"/>
          <w:b/>
          <w:bCs/>
          <w:i w:val="0"/>
          <w:iCs w:val="0"/>
          <w:color w:val="auto"/>
          <w:sz w:val="24"/>
          <w:szCs w:val="24"/>
          <w:highlight w:val="none"/>
        </w:rPr>
        <w:br w:type="page"/>
      </w:r>
      <w:r>
        <w:rPr>
          <w:rFonts w:hint="eastAsia" w:ascii="宋体" w:hAnsi="宋体" w:eastAsia="宋体" w:cs="宋体"/>
          <w:b/>
          <w:i w:val="0"/>
          <w:iCs w:val="0"/>
          <w:color w:val="auto"/>
          <w:sz w:val="24"/>
          <w:szCs w:val="24"/>
          <w:highlight w:val="none"/>
        </w:rPr>
        <w:t>附件</w:t>
      </w:r>
      <w:r>
        <w:rPr>
          <w:rFonts w:hint="eastAsia" w:ascii="宋体" w:hAnsi="宋体" w:eastAsia="宋体" w:cs="宋体"/>
          <w:b/>
          <w:i w:val="0"/>
          <w:iCs w:val="0"/>
          <w:color w:val="auto"/>
          <w:sz w:val="24"/>
          <w:szCs w:val="24"/>
          <w:highlight w:val="none"/>
          <w:lang w:val="en-US" w:eastAsia="zh-CN"/>
        </w:rPr>
        <w:t>4</w:t>
      </w:r>
    </w:p>
    <w:p w14:paraId="0032EEF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b/>
          <w:i w:val="0"/>
          <w:iCs w:val="0"/>
          <w:color w:val="auto"/>
          <w:sz w:val="28"/>
          <w:szCs w:val="28"/>
          <w:highlight w:val="none"/>
        </w:rPr>
      </w:pPr>
      <w:r>
        <w:rPr>
          <w:rFonts w:hint="eastAsia" w:ascii="宋体" w:hAnsi="宋体" w:eastAsia="宋体" w:cs="宋体"/>
          <w:b/>
          <w:i w:val="0"/>
          <w:iCs w:val="0"/>
          <w:color w:val="auto"/>
          <w:sz w:val="28"/>
          <w:szCs w:val="28"/>
          <w:highlight w:val="none"/>
        </w:rPr>
        <w:t>法定代表人授权委托书</w:t>
      </w:r>
    </w:p>
    <w:p w14:paraId="0DAA7B07">
      <w:pPr>
        <w:pageBreakBefore w:val="0"/>
        <w:overflowPunct/>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本授权书声明：注</w:t>
      </w:r>
      <w:r>
        <w:rPr>
          <w:rFonts w:hint="eastAsia" w:ascii="宋体" w:hAnsi="宋体" w:eastAsia="宋体" w:cs="宋体"/>
          <w:i w:val="0"/>
          <w:iCs w:val="0"/>
          <w:color w:val="auto"/>
          <w:sz w:val="24"/>
          <w:szCs w:val="24"/>
          <w:highlight w:val="none"/>
          <w:lang w:val="zh-CN"/>
        </w:rPr>
        <w:t>册于</w:t>
      </w:r>
      <w:r>
        <w:rPr>
          <w:rFonts w:hint="eastAsia" w:ascii="宋体" w:hAnsi="宋体" w:eastAsia="宋体" w:cs="宋体"/>
          <w:i w:val="0"/>
          <w:iCs w:val="0"/>
          <w:color w:val="auto"/>
          <w:sz w:val="24"/>
          <w:szCs w:val="24"/>
          <w:highlight w:val="none"/>
          <w:u w:val="single"/>
          <w:lang w:val="zh-CN"/>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lang w:val="zh-CN"/>
        </w:rPr>
        <w:t xml:space="preserve">（供应商地址）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lang w:val="zh-CN"/>
        </w:rPr>
        <w:t>之</w:t>
      </w:r>
      <w:r>
        <w:rPr>
          <w:rFonts w:hint="eastAsia" w:ascii="宋体" w:hAnsi="宋体" w:eastAsia="宋体" w:cs="宋体"/>
          <w:i w:val="0"/>
          <w:iCs w:val="0"/>
          <w:color w:val="auto"/>
          <w:sz w:val="24"/>
          <w:szCs w:val="24"/>
          <w:highlight w:val="none"/>
          <w:u w:val="single"/>
          <w:lang w:val="zh-CN"/>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lang w:val="zh-CN"/>
        </w:rPr>
        <w:t>（供应商全称）</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lang w:val="zh-CN"/>
        </w:rPr>
        <w:t>的法定代表人</w:t>
      </w:r>
      <w:r>
        <w:rPr>
          <w:rFonts w:hint="eastAsia" w:ascii="宋体" w:hAnsi="宋体" w:eastAsia="宋体" w:cs="宋体"/>
          <w:i w:val="0"/>
          <w:iCs w:val="0"/>
          <w:color w:val="auto"/>
          <w:sz w:val="24"/>
          <w:szCs w:val="24"/>
          <w:highlight w:val="none"/>
          <w:u w:val="single"/>
          <w:lang w:val="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lang w:val="zh-CN"/>
        </w:rPr>
        <w:t>（姓名）</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lang w:val="zh-CN"/>
        </w:rPr>
        <w:t>授权</w:t>
      </w:r>
      <w:r>
        <w:rPr>
          <w:rFonts w:hint="eastAsia" w:ascii="宋体" w:hAnsi="宋体" w:eastAsia="宋体" w:cs="宋体"/>
          <w:i w:val="0"/>
          <w:iCs w:val="0"/>
          <w:color w:val="auto"/>
          <w:sz w:val="24"/>
          <w:szCs w:val="24"/>
          <w:highlight w:val="none"/>
          <w:u w:val="single"/>
          <w:lang w:val="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zh-CN"/>
        </w:rPr>
        <w:t>（被授权人姓名）</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为我方合法代理人。代理人根据授权，以我方名义签署、澄清、说明、递交、撤回、修改</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w:t>
      </w:r>
      <w:r>
        <w:rPr>
          <w:rFonts w:hint="eastAsia" w:ascii="宋体" w:hAnsi="宋体" w:cs="宋体"/>
          <w:i w:val="0"/>
          <w:iCs w:val="0"/>
          <w:color w:val="auto"/>
          <w:sz w:val="24"/>
          <w:szCs w:val="24"/>
          <w:highlight w:val="none"/>
          <w:u w:val="single"/>
          <w:lang w:eastAsia="zh-CN"/>
        </w:rPr>
        <w:t>采购项目名称</w:t>
      </w:r>
      <w:r>
        <w:rPr>
          <w:rFonts w:hint="eastAsia" w:ascii="宋体" w:hAnsi="宋体" w:eastAsia="宋体" w:cs="宋体"/>
          <w:i w:val="0"/>
          <w:iCs w:val="0"/>
          <w:color w:val="auto"/>
          <w:sz w:val="24"/>
          <w:szCs w:val="24"/>
          <w:highlight w:val="none"/>
          <w:u w:val="single"/>
        </w:rPr>
        <w:t>）</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的</w:t>
      </w:r>
      <w:r>
        <w:rPr>
          <w:rFonts w:hint="eastAsia" w:ascii="宋体" w:hAnsi="宋体" w:eastAsia="宋体" w:cs="宋体"/>
          <w:i w:val="0"/>
          <w:iCs w:val="0"/>
          <w:color w:val="auto"/>
          <w:sz w:val="24"/>
          <w:szCs w:val="24"/>
          <w:highlight w:val="none"/>
          <w:lang w:eastAsia="zh-CN"/>
        </w:rPr>
        <w:t>响应</w:t>
      </w:r>
      <w:r>
        <w:rPr>
          <w:rFonts w:hint="eastAsia" w:ascii="宋体" w:hAnsi="宋体" w:eastAsia="宋体" w:cs="宋体"/>
          <w:i w:val="0"/>
          <w:iCs w:val="0"/>
          <w:color w:val="auto"/>
          <w:sz w:val="24"/>
          <w:szCs w:val="24"/>
          <w:highlight w:val="none"/>
        </w:rPr>
        <w:t>文件、签订合同和处理有关事宜，其法律后果由我方承担。</w:t>
      </w:r>
    </w:p>
    <w:p w14:paraId="197BD3FE">
      <w:pPr>
        <w:pageBreakBefore w:val="0"/>
        <w:overflowPunct/>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代理人无转委托权。</w:t>
      </w:r>
    </w:p>
    <w:p w14:paraId="37D168EE">
      <w:pPr>
        <w:pageBreakBefore w:val="0"/>
        <w:overflowPunct/>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本授权书有效期：从递交</w:t>
      </w:r>
      <w:r>
        <w:rPr>
          <w:rFonts w:hint="eastAsia" w:ascii="宋体" w:hAnsi="宋体" w:eastAsia="宋体" w:cs="宋体"/>
          <w:i w:val="0"/>
          <w:iCs w:val="0"/>
          <w:color w:val="auto"/>
          <w:sz w:val="24"/>
          <w:szCs w:val="24"/>
          <w:highlight w:val="none"/>
          <w:lang w:eastAsia="zh-CN"/>
        </w:rPr>
        <w:t>响应</w:t>
      </w:r>
      <w:r>
        <w:rPr>
          <w:rFonts w:hint="eastAsia" w:ascii="宋体" w:hAnsi="宋体" w:eastAsia="宋体" w:cs="宋体"/>
          <w:i w:val="0"/>
          <w:iCs w:val="0"/>
          <w:color w:val="auto"/>
          <w:sz w:val="24"/>
          <w:szCs w:val="24"/>
          <w:highlight w:val="none"/>
        </w:rPr>
        <w:t>文件的截止之日起90日历天，特此声明。</w:t>
      </w:r>
    </w:p>
    <w:tbl>
      <w:tblPr>
        <w:tblStyle w:val="13"/>
        <w:tblW w:w="4999" w:type="pct"/>
        <w:tblInd w:w="0" w:type="dxa"/>
        <w:tblLayout w:type="autofit"/>
        <w:tblCellMar>
          <w:top w:w="0" w:type="dxa"/>
          <w:left w:w="108" w:type="dxa"/>
          <w:bottom w:w="0" w:type="dxa"/>
          <w:right w:w="108" w:type="dxa"/>
        </w:tblCellMar>
      </w:tblPr>
      <w:tblGrid>
        <w:gridCol w:w="5209"/>
        <w:gridCol w:w="4031"/>
      </w:tblGrid>
      <w:tr w14:paraId="69135F63">
        <w:tblPrEx>
          <w:tblCellMar>
            <w:top w:w="0" w:type="dxa"/>
            <w:left w:w="108" w:type="dxa"/>
            <w:bottom w:w="0" w:type="dxa"/>
            <w:right w:w="108" w:type="dxa"/>
          </w:tblCellMar>
        </w:tblPrEx>
        <w:trPr>
          <w:trHeight w:val="600" w:hRule="atLeast"/>
        </w:trPr>
        <w:tc>
          <w:tcPr>
            <w:tcW w:w="2818" w:type="pct"/>
            <w:noWrap w:val="0"/>
            <w:vAlign w:val="top"/>
          </w:tcPr>
          <w:p w14:paraId="2F6E371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i w:val="0"/>
                <w:iCs w:val="0"/>
                <w:color w:val="auto"/>
                <w:spacing w:val="4"/>
                <w:sz w:val="24"/>
                <w:szCs w:val="24"/>
                <w:highlight w:val="none"/>
              </w:rPr>
            </w:pPr>
            <w:r>
              <w:rPr>
                <w:rFonts w:hint="eastAsia" w:ascii="宋体" w:hAnsi="宋体" w:eastAsia="宋体" w:cs="宋体"/>
                <w:i w:val="0"/>
                <w:iCs w:val="0"/>
                <w:color w:val="auto"/>
                <w:spacing w:val="4"/>
                <w:sz w:val="24"/>
                <w:szCs w:val="24"/>
                <w:highlight w:val="none"/>
              </w:rPr>
              <w:t xml:space="preserve">法定代表人签字或盖章：   </w:t>
            </w:r>
          </w:p>
        </w:tc>
        <w:tc>
          <w:tcPr>
            <w:tcW w:w="2181" w:type="pct"/>
            <w:noWrap w:val="0"/>
            <w:vAlign w:val="top"/>
          </w:tcPr>
          <w:p w14:paraId="0A462C7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i w:val="0"/>
                <w:iCs w:val="0"/>
                <w:color w:val="auto"/>
                <w:spacing w:val="4"/>
                <w:sz w:val="24"/>
                <w:szCs w:val="24"/>
                <w:highlight w:val="none"/>
              </w:rPr>
            </w:pPr>
            <w:r>
              <w:rPr>
                <w:rFonts w:hint="eastAsia" w:ascii="宋体" w:hAnsi="宋体" w:eastAsia="宋体" w:cs="宋体"/>
                <w:i w:val="0"/>
                <w:iCs w:val="0"/>
                <w:color w:val="auto"/>
                <w:spacing w:val="4"/>
                <w:sz w:val="24"/>
                <w:szCs w:val="24"/>
                <w:highlight w:val="none"/>
              </w:rPr>
              <w:t>被授权人签字或盖章：</w:t>
            </w:r>
          </w:p>
        </w:tc>
      </w:tr>
      <w:tr w14:paraId="03EC0DEE">
        <w:tblPrEx>
          <w:tblCellMar>
            <w:top w:w="0" w:type="dxa"/>
            <w:left w:w="108" w:type="dxa"/>
            <w:bottom w:w="0" w:type="dxa"/>
            <w:right w:w="108" w:type="dxa"/>
          </w:tblCellMar>
        </w:tblPrEx>
        <w:trPr>
          <w:trHeight w:val="600" w:hRule="atLeast"/>
        </w:trPr>
        <w:tc>
          <w:tcPr>
            <w:tcW w:w="2818" w:type="pct"/>
            <w:noWrap w:val="0"/>
            <w:vAlign w:val="top"/>
          </w:tcPr>
          <w:p w14:paraId="79298BA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i w:val="0"/>
                <w:iCs w:val="0"/>
                <w:color w:val="auto"/>
                <w:spacing w:val="4"/>
                <w:sz w:val="24"/>
                <w:szCs w:val="24"/>
                <w:highlight w:val="none"/>
              </w:rPr>
            </w:pPr>
            <w:r>
              <w:rPr>
                <w:rFonts w:hint="eastAsia" w:ascii="宋体" w:hAnsi="宋体" w:eastAsia="宋体" w:cs="宋体"/>
                <w:i w:val="0"/>
                <w:iCs w:val="0"/>
                <w:color w:val="auto"/>
                <w:spacing w:val="4"/>
                <w:sz w:val="24"/>
                <w:szCs w:val="24"/>
                <w:highlight w:val="none"/>
              </w:rPr>
              <w:t xml:space="preserve">职务：                     </w:t>
            </w:r>
          </w:p>
        </w:tc>
        <w:tc>
          <w:tcPr>
            <w:tcW w:w="2181" w:type="pct"/>
            <w:noWrap w:val="0"/>
            <w:vAlign w:val="top"/>
          </w:tcPr>
          <w:p w14:paraId="6ABF5D9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i w:val="0"/>
                <w:iCs w:val="0"/>
                <w:color w:val="auto"/>
                <w:spacing w:val="4"/>
                <w:sz w:val="24"/>
                <w:szCs w:val="24"/>
                <w:highlight w:val="none"/>
              </w:rPr>
            </w:pPr>
            <w:r>
              <w:rPr>
                <w:rFonts w:hint="eastAsia" w:ascii="宋体" w:hAnsi="宋体" w:eastAsia="宋体" w:cs="宋体"/>
                <w:i w:val="0"/>
                <w:iCs w:val="0"/>
                <w:color w:val="auto"/>
                <w:spacing w:val="4"/>
                <w:sz w:val="24"/>
                <w:szCs w:val="24"/>
                <w:highlight w:val="none"/>
              </w:rPr>
              <w:t>职务：</w:t>
            </w:r>
          </w:p>
        </w:tc>
      </w:tr>
      <w:tr w14:paraId="6D153FA5">
        <w:tblPrEx>
          <w:tblCellMar>
            <w:top w:w="0" w:type="dxa"/>
            <w:left w:w="108" w:type="dxa"/>
            <w:bottom w:w="0" w:type="dxa"/>
            <w:right w:w="108" w:type="dxa"/>
          </w:tblCellMar>
        </w:tblPrEx>
        <w:trPr>
          <w:trHeight w:val="600" w:hRule="atLeast"/>
        </w:trPr>
        <w:tc>
          <w:tcPr>
            <w:tcW w:w="2818" w:type="pct"/>
            <w:noWrap w:val="0"/>
            <w:vAlign w:val="top"/>
          </w:tcPr>
          <w:p w14:paraId="3683957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i w:val="0"/>
                <w:iCs w:val="0"/>
                <w:color w:val="auto"/>
                <w:spacing w:val="4"/>
                <w:sz w:val="24"/>
                <w:szCs w:val="24"/>
                <w:highlight w:val="none"/>
              </w:rPr>
            </w:pPr>
            <w:r>
              <w:rPr>
                <w:rFonts w:hint="eastAsia" w:ascii="宋体" w:hAnsi="宋体" w:eastAsia="宋体" w:cs="宋体"/>
                <w:i w:val="0"/>
                <w:iCs w:val="0"/>
                <w:color w:val="auto"/>
                <w:spacing w:val="4"/>
                <w:sz w:val="24"/>
                <w:szCs w:val="24"/>
                <w:highlight w:val="none"/>
              </w:rPr>
              <w:t xml:space="preserve">                           </w:t>
            </w:r>
          </w:p>
        </w:tc>
        <w:tc>
          <w:tcPr>
            <w:tcW w:w="2181" w:type="pct"/>
            <w:noWrap w:val="0"/>
            <w:vAlign w:val="top"/>
          </w:tcPr>
          <w:p w14:paraId="240E1993">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i w:val="0"/>
                <w:iCs w:val="0"/>
                <w:color w:val="auto"/>
                <w:spacing w:val="4"/>
                <w:sz w:val="24"/>
                <w:szCs w:val="24"/>
                <w:highlight w:val="none"/>
              </w:rPr>
            </w:pPr>
            <w:r>
              <w:rPr>
                <w:rFonts w:hint="eastAsia" w:ascii="宋体" w:hAnsi="宋体" w:eastAsia="宋体" w:cs="宋体"/>
                <w:i w:val="0"/>
                <w:iCs w:val="0"/>
                <w:color w:val="auto"/>
                <w:spacing w:val="4"/>
                <w:sz w:val="24"/>
                <w:szCs w:val="24"/>
                <w:highlight w:val="none"/>
              </w:rPr>
              <w:t>所在部门：</w:t>
            </w:r>
          </w:p>
        </w:tc>
      </w:tr>
    </w:tbl>
    <w:p w14:paraId="5B15C1AD">
      <w:pPr>
        <w:pageBreakBefore w:val="0"/>
        <w:overflowPunct/>
        <w:bidi w:val="0"/>
        <w:adjustRightInd w:val="0"/>
        <w:snapToGrid w:val="0"/>
        <w:spacing w:line="360" w:lineRule="auto"/>
        <w:ind w:right="1120" w:firstLine="480" w:firstLineChars="200"/>
        <w:textAlignment w:val="auto"/>
        <w:rPr>
          <w:rFonts w:hint="eastAsia" w:ascii="宋体" w:hAnsi="宋体" w:eastAsia="宋体" w:cs="宋体"/>
          <w:i w:val="0"/>
          <w:iCs w:val="0"/>
          <w:color w:val="auto"/>
          <w:sz w:val="24"/>
          <w:szCs w:val="24"/>
          <w:highlight w:val="none"/>
        </w:rPr>
      </w:pPr>
    </w:p>
    <w:tbl>
      <w:tblPr>
        <w:tblStyle w:val="13"/>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19"/>
        <w:gridCol w:w="4621"/>
      </w:tblGrid>
      <w:tr w14:paraId="7F858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2" w:hRule="atLeast"/>
          <w:jc w:val="center"/>
        </w:trPr>
        <w:tc>
          <w:tcPr>
            <w:tcW w:w="2499" w:type="pct"/>
            <w:noWrap w:val="0"/>
            <w:vAlign w:val="center"/>
          </w:tcPr>
          <w:p w14:paraId="0F1B2AE8">
            <w:pPr>
              <w:pageBreakBefore w:val="0"/>
              <w:overflowPunct/>
              <w:bidi w:val="0"/>
              <w:adjustRightInd w:val="0"/>
              <w:snapToGrid w:val="0"/>
              <w:spacing w:line="360" w:lineRule="auto"/>
              <w:ind w:firstLine="480" w:firstLineChars="200"/>
              <w:jc w:val="center"/>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法定代表人身份证复印件或扫描件</w:t>
            </w:r>
          </w:p>
          <w:p w14:paraId="4FC85655">
            <w:pPr>
              <w:pageBreakBefore w:val="0"/>
              <w:overflowPunct/>
              <w:bidi w:val="0"/>
              <w:adjustRightInd w:val="0"/>
              <w:snapToGrid w:val="0"/>
              <w:spacing w:line="360" w:lineRule="auto"/>
              <w:ind w:firstLine="480" w:firstLineChars="200"/>
              <w:jc w:val="center"/>
              <w:textAlignment w:val="auto"/>
              <w:rPr>
                <w:rFonts w:hint="eastAsia" w:ascii="宋体" w:hAnsi="宋体" w:eastAsia="宋体" w:cs="宋体"/>
                <w:i w:val="0"/>
                <w:iCs w:val="0"/>
                <w:color w:val="auto"/>
                <w:sz w:val="24"/>
                <w:szCs w:val="24"/>
                <w:highlight w:val="none"/>
                <w:lang w:eastAsia="zh-CN"/>
              </w:rPr>
            </w:pPr>
            <w:r>
              <w:rPr>
                <w:rFonts w:hint="eastAsia" w:ascii="宋体" w:hAnsi="宋体" w:eastAsia="宋体" w:cs="宋体"/>
                <w:i w:val="0"/>
                <w:iCs w:val="0"/>
                <w:color w:val="auto"/>
                <w:sz w:val="24"/>
                <w:szCs w:val="24"/>
                <w:highlight w:val="none"/>
                <w:lang w:val="en-US" w:eastAsia="zh-CN"/>
              </w:rPr>
              <w:t xml:space="preserve"> </w:t>
            </w:r>
          </w:p>
        </w:tc>
        <w:tc>
          <w:tcPr>
            <w:tcW w:w="2500" w:type="pct"/>
            <w:noWrap w:val="0"/>
            <w:vAlign w:val="center"/>
          </w:tcPr>
          <w:p w14:paraId="13EFBFF4">
            <w:pPr>
              <w:pageBreakBefore w:val="0"/>
              <w:overflowPunct/>
              <w:bidi w:val="0"/>
              <w:adjustRightInd w:val="0"/>
              <w:snapToGrid w:val="0"/>
              <w:spacing w:line="360" w:lineRule="auto"/>
              <w:ind w:firstLine="480" w:firstLineChars="200"/>
              <w:jc w:val="center"/>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代理人身份证复印件或扫描件</w:t>
            </w:r>
          </w:p>
          <w:p w14:paraId="41AA9248">
            <w:pPr>
              <w:pageBreakBefore w:val="0"/>
              <w:overflowPunct/>
              <w:bidi w:val="0"/>
              <w:adjustRightInd w:val="0"/>
              <w:snapToGrid w:val="0"/>
              <w:spacing w:line="360" w:lineRule="auto"/>
              <w:ind w:firstLine="480" w:firstLineChars="200"/>
              <w:jc w:val="center"/>
              <w:textAlignment w:val="auto"/>
              <w:rPr>
                <w:rFonts w:hint="eastAsia" w:ascii="宋体" w:hAnsi="宋体" w:eastAsia="宋体" w:cs="宋体"/>
                <w:i w:val="0"/>
                <w:iCs w:val="0"/>
                <w:color w:val="auto"/>
                <w:sz w:val="24"/>
                <w:szCs w:val="24"/>
                <w:highlight w:val="none"/>
                <w:lang w:eastAsia="zh-CN"/>
              </w:rPr>
            </w:pPr>
            <w:r>
              <w:rPr>
                <w:rFonts w:hint="eastAsia" w:ascii="宋体" w:hAnsi="宋体" w:eastAsia="宋体" w:cs="宋体"/>
                <w:i w:val="0"/>
                <w:iCs w:val="0"/>
                <w:color w:val="auto"/>
                <w:sz w:val="24"/>
                <w:szCs w:val="24"/>
                <w:highlight w:val="none"/>
                <w:lang w:val="en-US" w:eastAsia="zh-CN"/>
              </w:rPr>
              <w:t xml:space="preserve"> </w:t>
            </w:r>
          </w:p>
        </w:tc>
      </w:tr>
    </w:tbl>
    <w:p w14:paraId="6FD3C633">
      <w:pPr>
        <w:pageBreakBefore w:val="0"/>
        <w:tabs>
          <w:tab w:val="center" w:pos="4153"/>
          <w:tab w:val="right" w:pos="8306"/>
        </w:tabs>
        <w:overflowPunct/>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highlight w:val="none"/>
        </w:rPr>
      </w:pPr>
    </w:p>
    <w:p w14:paraId="2D63736C">
      <w:pPr>
        <w:pageBreakBefore w:val="0"/>
        <w:tabs>
          <w:tab w:val="center" w:pos="4153"/>
          <w:tab w:val="right" w:pos="8306"/>
        </w:tabs>
        <w:overflowPunct/>
        <w:bidi w:val="0"/>
        <w:adjustRightInd w:val="0"/>
        <w:snapToGrid w:val="0"/>
        <w:spacing w:line="360" w:lineRule="auto"/>
        <w:ind w:firstLine="480" w:firstLineChars="200"/>
        <w:textAlignment w:val="auto"/>
        <w:rPr>
          <w:rFonts w:hint="eastAsia" w:ascii="宋体" w:hAnsi="宋体" w:eastAsia="宋体" w:cs="宋体"/>
          <w:i w:val="0"/>
          <w:iCs w:val="0"/>
          <w:color w:val="auto"/>
          <w:sz w:val="24"/>
          <w:szCs w:val="24"/>
          <w:highlight w:val="none"/>
          <w:lang w:val="zh-CN"/>
        </w:rPr>
      </w:pPr>
      <w:r>
        <w:rPr>
          <w:rFonts w:hint="eastAsia" w:ascii="宋体" w:hAnsi="宋体" w:eastAsia="宋体" w:cs="宋体"/>
          <w:i w:val="0"/>
          <w:iCs w:val="0"/>
          <w:color w:val="auto"/>
          <w:sz w:val="24"/>
          <w:szCs w:val="24"/>
          <w:highlight w:val="none"/>
        </w:rPr>
        <w:t>(注：本授权书有效期与投标文件有效期一致，仅限法定代表人授权代表参与投标时使用。)</w:t>
      </w:r>
    </w:p>
    <w:p w14:paraId="3E162B4D">
      <w:pPr>
        <w:keepNext w:val="0"/>
        <w:keepLines w:val="0"/>
        <w:pageBreakBefore w:val="0"/>
        <w:widowControl w:val="0"/>
        <w:kinsoku/>
        <w:wordWrap/>
        <w:overflowPunct/>
        <w:topLinePunct w:val="0"/>
        <w:autoSpaceDE/>
        <w:autoSpaceDN/>
        <w:bidi w:val="0"/>
        <w:adjustRightInd w:val="0"/>
        <w:snapToGrid w:val="0"/>
        <w:spacing w:line="480" w:lineRule="auto"/>
        <w:ind w:firstLine="2880" w:firstLineChars="120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供应商名称：</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none"/>
        </w:rPr>
        <w:t>（公章）</w:t>
      </w:r>
    </w:p>
    <w:p w14:paraId="62DA75F2">
      <w:pPr>
        <w:keepNext w:val="0"/>
        <w:keepLines w:val="0"/>
        <w:pageBreakBefore w:val="0"/>
        <w:widowControl w:val="0"/>
        <w:kinsoku/>
        <w:wordWrap/>
        <w:overflowPunct/>
        <w:topLinePunct w:val="0"/>
        <w:autoSpaceDE/>
        <w:autoSpaceDN/>
        <w:bidi w:val="0"/>
        <w:adjustRightInd w:val="0"/>
        <w:snapToGrid w:val="0"/>
        <w:spacing w:line="480" w:lineRule="auto"/>
        <w:ind w:right="-159" w:firstLine="2880" w:firstLineChars="120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日期：</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日</w:t>
      </w:r>
    </w:p>
    <w:p w14:paraId="179B427B">
      <w:pPr>
        <w:pageBreakBefore w:val="0"/>
        <w:wordWrap/>
        <w:topLinePunct w:val="0"/>
        <w:autoSpaceDE w:val="0"/>
        <w:autoSpaceDN w:val="0"/>
        <w:bidi w:val="0"/>
        <w:adjustRightInd w:val="0"/>
        <w:snapToGrid w:val="0"/>
        <w:spacing w:line="360" w:lineRule="auto"/>
        <w:rPr>
          <w:rFonts w:hint="eastAsia" w:ascii="宋体" w:hAnsi="宋体" w:eastAsia="宋体" w:cs="宋体"/>
          <w:b/>
          <w:color w:val="auto"/>
          <w:sz w:val="24"/>
          <w:szCs w:val="24"/>
          <w:highlight w:val="none"/>
          <w:lang w:eastAsia="zh-CN"/>
        </w:rPr>
      </w:pPr>
    </w:p>
    <w:p w14:paraId="45C9A14B">
      <w:pPr>
        <w:pageBreakBefore w:val="0"/>
        <w:wordWrap/>
        <w:topLinePunct w:val="0"/>
        <w:autoSpaceDE w:val="0"/>
        <w:autoSpaceDN w:val="0"/>
        <w:bidi w:val="0"/>
        <w:adjustRightInd w:val="0"/>
        <w:snapToGrid w:val="0"/>
        <w:spacing w:line="360" w:lineRule="auto"/>
        <w:rPr>
          <w:rFonts w:hint="eastAsia" w:ascii="宋体" w:hAnsi="宋体" w:eastAsia="宋体" w:cs="宋体"/>
          <w:b/>
          <w:color w:val="auto"/>
          <w:sz w:val="24"/>
          <w:szCs w:val="24"/>
          <w:highlight w:val="none"/>
          <w:lang w:eastAsia="zh-CN"/>
        </w:rPr>
      </w:pPr>
    </w:p>
    <w:p w14:paraId="026E6294">
      <w:pPr>
        <w:pageBreakBefore w:val="0"/>
        <w:wordWrap/>
        <w:topLinePunct w:val="0"/>
        <w:autoSpaceDE w:val="0"/>
        <w:autoSpaceDN w:val="0"/>
        <w:bidi w:val="0"/>
        <w:adjustRightInd w:val="0"/>
        <w:snapToGrid w:val="0"/>
        <w:spacing w:line="360" w:lineRule="auto"/>
        <w:rPr>
          <w:rFonts w:hint="eastAsia" w:ascii="宋体" w:hAnsi="宋体" w:cs="宋体"/>
          <w:b/>
          <w:color w:val="auto"/>
          <w:sz w:val="24"/>
          <w:szCs w:val="24"/>
          <w:highlight w:val="none"/>
          <w:lang w:val="en-US" w:eastAsia="zh-CN"/>
        </w:rPr>
      </w:pPr>
      <w:r>
        <w:rPr>
          <w:rFonts w:hint="eastAsia" w:ascii="宋体" w:hAnsi="宋体" w:eastAsia="宋体" w:cs="宋体"/>
          <w:b/>
          <w:color w:val="auto"/>
          <w:sz w:val="24"/>
          <w:szCs w:val="24"/>
          <w:highlight w:val="none"/>
          <w:lang w:eastAsia="zh-CN"/>
        </w:rPr>
        <w:t>附件</w:t>
      </w:r>
      <w:r>
        <w:rPr>
          <w:rFonts w:hint="eastAsia" w:ascii="宋体" w:hAnsi="宋体" w:cs="宋体"/>
          <w:b/>
          <w:color w:val="auto"/>
          <w:sz w:val="24"/>
          <w:szCs w:val="24"/>
          <w:highlight w:val="none"/>
          <w:lang w:val="en-US" w:eastAsia="zh-CN"/>
        </w:rPr>
        <w:t>5</w:t>
      </w:r>
    </w:p>
    <w:p w14:paraId="47138531">
      <w:pPr>
        <w:pageBreakBefore w:val="0"/>
        <w:wordWrap/>
        <w:topLinePunct w:val="0"/>
        <w:bidi w:val="0"/>
        <w:adjustRightInd w:val="0"/>
        <w:snapToGrid w:val="0"/>
        <w:spacing w:line="360" w:lineRule="auto"/>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非联合体</w:t>
      </w:r>
      <w:r>
        <w:rPr>
          <w:rFonts w:hint="eastAsia" w:ascii="宋体" w:hAnsi="宋体" w:cs="宋体"/>
          <w:b/>
          <w:bCs/>
          <w:color w:val="auto"/>
          <w:kern w:val="2"/>
          <w:sz w:val="32"/>
          <w:szCs w:val="32"/>
          <w:highlight w:val="none"/>
          <w:lang w:val="en-US" w:eastAsia="zh-CN" w:bidi="ar-SA"/>
        </w:rPr>
        <w:t>投标</w:t>
      </w:r>
      <w:r>
        <w:rPr>
          <w:rFonts w:hint="eastAsia" w:ascii="宋体" w:hAnsi="宋体" w:eastAsia="宋体" w:cs="宋体"/>
          <w:b/>
          <w:bCs/>
          <w:color w:val="auto"/>
          <w:kern w:val="2"/>
          <w:sz w:val="32"/>
          <w:szCs w:val="32"/>
          <w:highlight w:val="none"/>
          <w:lang w:val="en-US" w:eastAsia="zh-CN" w:bidi="ar-SA"/>
        </w:rPr>
        <w:t>声明</w:t>
      </w:r>
    </w:p>
    <w:p w14:paraId="7A993E1B">
      <w:pPr>
        <w:pStyle w:val="8"/>
        <w:jc w:val="center"/>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（格式自拟）</w:t>
      </w:r>
    </w:p>
    <w:p w14:paraId="6B4B95DB">
      <w:pPr>
        <w:pageBreakBefore w:val="0"/>
        <w:wordWrap/>
        <w:topLinePunct w:val="0"/>
        <w:autoSpaceDE w:val="0"/>
        <w:autoSpaceDN w:val="0"/>
        <w:bidi w:val="0"/>
        <w:adjustRightInd w:val="0"/>
        <w:snapToGrid w:val="0"/>
        <w:spacing w:line="360" w:lineRule="auto"/>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 xml:space="preserve"> </w:t>
      </w:r>
    </w:p>
    <w:p w14:paraId="25597424">
      <w:pPr>
        <w:rPr>
          <w:color w:val="auto"/>
          <w:highlight w:val="none"/>
        </w:rPr>
      </w:pP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宋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multilevel"/>
    <w:tmpl w:val="0000000C"/>
    <w:lvl w:ilvl="0" w:tentative="0">
      <w:start w:val="1"/>
      <w:numFmt w:val="decimal"/>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pStyle w:val="6"/>
      <w:lvlText w:val="5.2.%4"/>
      <w:lvlJc w:val="left"/>
      <w:pPr>
        <w:tabs>
          <w:tab w:val="left" w:pos="1080"/>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2NTBhNzQwMzAxYjlkM2IwNzI3ZTQwYjg2MWFkZDAifQ=="/>
  </w:docVars>
  <w:rsids>
    <w:rsidRoot w:val="00000000"/>
    <w:rsid w:val="040A2CF3"/>
    <w:rsid w:val="0482288A"/>
    <w:rsid w:val="0CC021A1"/>
    <w:rsid w:val="0EF67401"/>
    <w:rsid w:val="10FF17EB"/>
    <w:rsid w:val="12B44556"/>
    <w:rsid w:val="13A445CA"/>
    <w:rsid w:val="13F15336"/>
    <w:rsid w:val="16227A29"/>
    <w:rsid w:val="16B311A4"/>
    <w:rsid w:val="1BB21D7E"/>
    <w:rsid w:val="1C97487D"/>
    <w:rsid w:val="21F77FBB"/>
    <w:rsid w:val="24F353B2"/>
    <w:rsid w:val="28AF3753"/>
    <w:rsid w:val="29AC5B2F"/>
    <w:rsid w:val="2E051061"/>
    <w:rsid w:val="31B94A35"/>
    <w:rsid w:val="35775050"/>
    <w:rsid w:val="36216550"/>
    <w:rsid w:val="38341B11"/>
    <w:rsid w:val="388D4D7E"/>
    <w:rsid w:val="39765C09"/>
    <w:rsid w:val="3D193084"/>
    <w:rsid w:val="3E54051D"/>
    <w:rsid w:val="3F1955BD"/>
    <w:rsid w:val="41CF4659"/>
    <w:rsid w:val="433C187A"/>
    <w:rsid w:val="444C20FE"/>
    <w:rsid w:val="446127E5"/>
    <w:rsid w:val="46E464B1"/>
    <w:rsid w:val="47C54BA4"/>
    <w:rsid w:val="4CE216E4"/>
    <w:rsid w:val="4E487F71"/>
    <w:rsid w:val="4EE51018"/>
    <w:rsid w:val="4F231B40"/>
    <w:rsid w:val="4F367AC5"/>
    <w:rsid w:val="51516E38"/>
    <w:rsid w:val="54D12D0E"/>
    <w:rsid w:val="596D2336"/>
    <w:rsid w:val="59C12681"/>
    <w:rsid w:val="5EBE53E1"/>
    <w:rsid w:val="63793211"/>
    <w:rsid w:val="66C95A5C"/>
    <w:rsid w:val="695C77F8"/>
    <w:rsid w:val="6A8428B8"/>
    <w:rsid w:val="6E3B07FD"/>
    <w:rsid w:val="6E6715F2"/>
    <w:rsid w:val="731D47D3"/>
    <w:rsid w:val="73962E96"/>
    <w:rsid w:val="74B65081"/>
    <w:rsid w:val="75932CCC"/>
    <w:rsid w:val="75FA2D4B"/>
    <w:rsid w:val="76913431"/>
    <w:rsid w:val="7A1D0C49"/>
    <w:rsid w:val="7BFE17E7"/>
    <w:rsid w:val="7E4603A6"/>
    <w:rsid w:val="7FFD54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szCs w:val="24"/>
      <w:lang w:val="en-US" w:eastAsia="zh-CN" w:bidi="ar-SA"/>
    </w:rPr>
  </w:style>
  <w:style w:type="paragraph" w:styleId="4">
    <w:name w:val="heading 1"/>
    <w:basedOn w:val="1"/>
    <w:next w:val="1"/>
    <w:link w:val="15"/>
    <w:qFormat/>
    <w:uiPriority w:val="0"/>
    <w:pPr>
      <w:keepNext/>
      <w:spacing w:before="360" w:after="100" w:afterLines="100" w:line="360" w:lineRule="auto"/>
      <w:jc w:val="center"/>
      <w:outlineLvl w:val="0"/>
    </w:pPr>
    <w:rPr>
      <w:rFonts w:ascii="黑体" w:hAnsi="黑体"/>
      <w:b/>
      <w:sz w:val="32"/>
    </w:rPr>
  </w:style>
  <w:style w:type="paragraph" w:styleId="5">
    <w:name w:val="heading 2"/>
    <w:basedOn w:val="1"/>
    <w:next w:val="1"/>
    <w:link w:val="16"/>
    <w:semiHidden/>
    <w:unhideWhenUsed/>
    <w:qFormat/>
    <w:uiPriority w:val="0"/>
    <w:pPr>
      <w:keepNext/>
      <w:spacing w:line="360" w:lineRule="auto"/>
      <w:jc w:val="center"/>
      <w:outlineLvl w:val="1"/>
    </w:pPr>
    <w:rPr>
      <w:rFonts w:ascii="黑体" w:hAnsi="黑体" w:eastAsia="宋体"/>
      <w:b/>
    </w:rPr>
  </w:style>
  <w:style w:type="paragraph" w:styleId="6">
    <w:name w:val="heading 4"/>
    <w:basedOn w:val="1"/>
    <w:next w:val="1"/>
    <w:qFormat/>
    <w:uiPriority w:val="0"/>
    <w:pPr>
      <w:widowControl/>
      <w:numPr>
        <w:ilvl w:val="3"/>
        <w:numId w:val="1"/>
      </w:numPr>
      <w:spacing w:before="120" w:beforeLines="0" w:after="120" w:afterLines="0" w:line="360" w:lineRule="auto"/>
      <w:outlineLvl w:val="3"/>
    </w:pPr>
    <w:rPr>
      <w:rFonts w:ascii="华文宋体" w:hAnsi="华文宋体" w:eastAsia="华文宋体"/>
      <w:kern w:val="0"/>
      <w:sz w:val="24"/>
      <w:szCs w:val="20"/>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line="240" w:lineRule="auto"/>
      <w:ind w:firstLine="420"/>
    </w:pPr>
    <w:rPr>
      <w:rFonts w:ascii="宋体" w:hAnsi="宋体"/>
    </w:rPr>
  </w:style>
  <w:style w:type="paragraph" w:styleId="3">
    <w:name w:val="Body Text Indent"/>
    <w:basedOn w:val="1"/>
    <w:qFormat/>
    <w:uiPriority w:val="0"/>
    <w:pPr>
      <w:ind w:firstLine="630"/>
    </w:pPr>
    <w:rPr>
      <w:sz w:val="32"/>
    </w:rPr>
  </w:style>
  <w:style w:type="paragraph" w:styleId="7">
    <w:name w:val="Normal Indent"/>
    <w:basedOn w:val="1"/>
    <w:qFormat/>
    <w:uiPriority w:val="0"/>
    <w:pPr>
      <w:ind w:firstLine="420" w:firstLineChars="200"/>
    </w:pPr>
  </w:style>
  <w:style w:type="paragraph" w:styleId="8">
    <w:name w:val="Body Text"/>
    <w:basedOn w:val="1"/>
    <w:next w:val="1"/>
    <w:qFormat/>
    <w:uiPriority w:val="0"/>
    <w:rPr>
      <w:b/>
    </w:rPr>
  </w:style>
  <w:style w:type="paragraph" w:styleId="9">
    <w:name w:val="Plain Text"/>
    <w:basedOn w:val="1"/>
    <w:qFormat/>
    <w:uiPriority w:val="0"/>
    <w:rPr>
      <w:rFonts w:ascii="宋体" w:hAnsi="Courier New" w:eastAsia="华文宋体"/>
      <w:sz w:val="28"/>
      <w:szCs w:val="20"/>
    </w:rPr>
  </w:style>
  <w:style w:type="paragraph" w:styleId="10">
    <w:name w:val="Body Text 2"/>
    <w:basedOn w:val="1"/>
    <w:qFormat/>
    <w:uiPriority w:val="0"/>
    <w:pPr>
      <w:adjustRightInd w:val="0"/>
      <w:snapToGrid w:val="0"/>
      <w:spacing w:line="480" w:lineRule="atLeast"/>
    </w:pPr>
    <w:rPr>
      <w:rFonts w:ascii="宋体" w:hAnsi="宋体" w:eastAsia="宋体" w:cs="Times New Roman"/>
      <w:sz w:val="28"/>
    </w:rPr>
  </w:style>
  <w:style w:type="paragraph" w:styleId="11">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12">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character" w:customStyle="1" w:styleId="15">
    <w:name w:val="标题 1 Char"/>
    <w:link w:val="4"/>
    <w:qFormat/>
    <w:uiPriority w:val="0"/>
    <w:rPr>
      <w:rFonts w:ascii="黑体" w:hAnsi="黑体" w:eastAsia="宋体"/>
      <w:b/>
      <w:sz w:val="32"/>
    </w:rPr>
  </w:style>
  <w:style w:type="character" w:customStyle="1" w:styleId="16">
    <w:name w:val="标题 2 Char"/>
    <w:link w:val="5"/>
    <w:qFormat/>
    <w:uiPriority w:val="0"/>
    <w:rPr>
      <w:rFonts w:ascii="黑体" w:hAnsi="黑体" w:eastAsia="宋体"/>
      <w:b/>
      <w:sz w:val="28"/>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1960</Words>
  <Characters>2044</Characters>
  <Lines>0</Lines>
  <Paragraphs>0</Paragraphs>
  <TotalTime>0</TotalTime>
  <ScaleCrop>false</ScaleCrop>
  <LinksUpToDate>false</LinksUpToDate>
  <CharactersWithSpaces>2689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2023-02-21T00:31:00Z</dcterms:created>
  <dc:creator>Administrator</dc:creator>
  <cp:lastModifiedBy>妙不可言</cp:lastModifiedBy>
  <dcterms:modified xsi:type="dcterms:W3CDTF">2025-05-27T03:02:16Z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DB947B942A09417E8EC0F47216B55BCE</vt:lpwstr>
  </property>
  <property fmtid="{D5CDD505-2E9C-101B-9397-08002B2CF9AE}" pid="4" name="KSOTemplateDocerSaveRecord">
    <vt:lpwstr>eyJoZGlkIjoiNTg1YzZiZWY0YzU0MDc4YzQ1MjBlNzZmYTY1ZmM4NTkiLCJ1c2VySWQiOiI2Mjg4Njk3MTQifQ==</vt:lpwstr>
  </property>
</Properties>
</file>