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A6CD1">
      <w:pPr>
        <w:spacing w:line="588" w:lineRule="exact"/>
        <w:ind w:firstLine="643" w:firstLineChars="200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附：</w:t>
      </w:r>
    </w:p>
    <w:p w14:paraId="33F01CC6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sz w:val="32"/>
          <w:szCs w:val="32"/>
        </w:rPr>
        <w:t>法定代表人证明书与法定代表人授权书</w:t>
      </w:r>
    </w:p>
    <w:bookmarkEnd w:id="0"/>
    <w:p w14:paraId="50EFD30F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法定代表人证明书</w:t>
      </w:r>
    </w:p>
    <w:p w14:paraId="0CEE191B">
      <w:pPr>
        <w:pStyle w:val="2"/>
        <w:spacing w:before="3"/>
        <w:rPr>
          <w:rFonts w:ascii="宋体" w:hAnsi="宋体" w:eastAsia="宋体" w:cs="宋体"/>
          <w:color w:val="auto"/>
          <w:sz w:val="18"/>
        </w:rPr>
      </w:pPr>
    </w:p>
    <w:tbl>
      <w:tblPr>
        <w:tblStyle w:val="4"/>
        <w:tblW w:w="9279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2883"/>
        <w:gridCol w:w="1807"/>
        <w:gridCol w:w="2058"/>
        <w:gridCol w:w="2058"/>
      </w:tblGrid>
      <w:tr w14:paraId="78CEA0E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79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</w:tcPr>
          <w:p w14:paraId="5EB4F724">
            <w:pPr>
              <w:pStyle w:val="3"/>
              <w:widowControl/>
              <w:spacing w:beforeAutospacing="0" w:after="270" w:afterAutospacing="0"/>
              <w:ind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致：亿诚建设项目管理有限公司</w:t>
            </w:r>
          </w:p>
        </w:tc>
      </w:tr>
      <w:tr w14:paraId="6703071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AA57793">
            <w:pPr>
              <w:pStyle w:val="3"/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  <w:p w14:paraId="5709309E">
            <w:pPr>
              <w:pStyle w:val="3"/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  <w:lang w:bidi="ar"/>
              </w:rPr>
              <w:t>企</w:t>
            </w:r>
          </w:p>
          <w:p w14:paraId="2C28BB6A">
            <w:pPr>
              <w:pStyle w:val="3"/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  <w:lang w:bidi="ar"/>
              </w:rPr>
              <w:t>业</w:t>
            </w:r>
          </w:p>
          <w:p w14:paraId="5EC54023">
            <w:pPr>
              <w:pStyle w:val="3"/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  <w:lang w:bidi="ar"/>
              </w:rPr>
              <w:t>信</w:t>
            </w:r>
          </w:p>
          <w:p w14:paraId="2EF4620A">
            <w:pPr>
              <w:pStyle w:val="3"/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  <w:lang w:bidi="ar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65893537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</w:tcPr>
          <w:p w14:paraId="0440823F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10F18F7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7819AA1">
            <w:pPr>
              <w:pStyle w:val="3"/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4F1A8131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</w:tcPr>
          <w:p w14:paraId="61035779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3E22DDF5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423B3BE">
            <w:pPr>
              <w:pStyle w:val="3"/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60EEA83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</w:tcPr>
          <w:p w14:paraId="0BC9EF8C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346DBB1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48D82B1">
            <w:pPr>
              <w:pStyle w:val="3"/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596D1DF6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</w:tcPr>
          <w:p w14:paraId="3AC8C911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7A736802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3E1E3AA">
            <w:pPr>
              <w:pStyle w:val="3"/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0DD65545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</w:tcPr>
          <w:p w14:paraId="0311DE0D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3E6DDEBE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FDECB08">
            <w:pPr>
              <w:pStyle w:val="3"/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  <w:lang w:bidi="ar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4A7E4B08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5DA2FA7F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027DBC8C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466E4016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233E28F4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07C4AE2">
            <w:pPr>
              <w:pStyle w:val="3"/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110E46D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6DBB5835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4DAB5E19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3E5570E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45D1BC92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74B645C">
            <w:pPr>
              <w:pStyle w:val="3"/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03BAE87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399E4810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</w:tr>
      <w:tr w14:paraId="55492A5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7BFCBE4">
            <w:pPr>
              <w:pStyle w:val="3"/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13A212D5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  <w:p w14:paraId="3A4C69D8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4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C8A23A5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法定代表人（签字或盖章）</w:t>
            </w:r>
          </w:p>
        </w:tc>
      </w:tr>
      <w:tr w14:paraId="2F81950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</w:tcPr>
          <w:p w14:paraId="641EA2C7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3E0673ED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A7EC02C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（公章）</w:t>
            </w:r>
          </w:p>
          <w:p w14:paraId="7A314756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7"/>
                <w:szCs w:val="27"/>
              </w:rPr>
              <w:t>年 月 日</w:t>
            </w:r>
          </w:p>
        </w:tc>
      </w:tr>
    </w:tbl>
    <w:p w14:paraId="2F6C5A26">
      <w:pPr>
        <w:spacing w:before="29"/>
        <w:jc w:val="left"/>
        <w:rPr>
          <w:rFonts w:ascii="宋体" w:hAnsi="宋体" w:eastAsia="宋体" w:cs="宋体"/>
          <w:sz w:val="23"/>
        </w:rPr>
      </w:pPr>
      <w:r>
        <w:rPr>
          <w:rFonts w:hint="eastAsia" w:ascii="宋体" w:hAnsi="宋体" w:eastAsia="宋体" w:cs="宋体"/>
          <w:sz w:val="23"/>
        </w:rPr>
        <w:t>（法定代表人直接磋商，只须提供法定代表人证明书及身份证原件或复印件并</w:t>
      </w:r>
    </w:p>
    <w:p w14:paraId="2D081E9E">
      <w:pPr>
        <w:pStyle w:val="2"/>
        <w:spacing w:before="5"/>
        <w:rPr>
          <w:rFonts w:ascii="宋体" w:hAnsi="宋体" w:eastAsia="宋体" w:cs="宋体"/>
          <w:color w:val="auto"/>
          <w:sz w:val="25"/>
        </w:rPr>
      </w:pPr>
    </w:p>
    <w:p w14:paraId="7B3A9845">
      <w:pPr>
        <w:ind w:left="3664" w:right="3800"/>
        <w:jc w:val="center"/>
        <w:rPr>
          <w:rFonts w:ascii="宋体" w:hAnsi="宋体" w:eastAsia="宋体" w:cs="宋体"/>
          <w:sz w:val="23"/>
        </w:rPr>
      </w:pPr>
      <w:r>
        <w:rPr>
          <w:rFonts w:hint="eastAsia" w:ascii="宋体" w:hAnsi="宋体" w:eastAsia="宋体" w:cs="宋体"/>
          <w:w w:val="90"/>
          <w:sz w:val="23"/>
        </w:rPr>
        <w:t>加盖公章）</w:t>
      </w:r>
    </w:p>
    <w:p w14:paraId="042E06DB">
      <w:pPr>
        <w:jc w:val="center"/>
        <w:rPr>
          <w:rFonts w:ascii="宋体" w:hAnsi="宋体" w:eastAsia="宋体" w:cs="宋体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536101E1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法定代表人授权书</w:t>
      </w:r>
    </w:p>
    <w:p w14:paraId="3DC92461">
      <w:pPr>
        <w:pStyle w:val="2"/>
        <w:spacing w:before="261"/>
        <w:ind w:left="186"/>
        <w:rPr>
          <w:rFonts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  <w:t>亿诚建设项目管理有限公司：</w:t>
      </w:r>
    </w:p>
    <w:p w14:paraId="4CB4AA03">
      <w:pPr>
        <w:pStyle w:val="2"/>
        <w:spacing w:before="5"/>
        <w:rPr>
          <w:rFonts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</w:pPr>
    </w:p>
    <w:p w14:paraId="7F21911F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>委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4A21B39A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委托单位（公章）：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法定代表人（签字或盖章）</w:t>
      </w:r>
      <w:r>
        <w:rPr>
          <w:rFonts w:hint="eastAsia" w:cs="宋体"/>
          <w:color w:val="auto"/>
          <w:kern w:val="0"/>
          <w:sz w:val="27"/>
          <w:szCs w:val="27"/>
          <w:lang w:bidi="ar"/>
        </w:rPr>
        <w:t>：</w:t>
      </w:r>
    </w:p>
    <w:p w14:paraId="2B183E4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签发日期：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年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月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日</w:t>
      </w:r>
    </w:p>
    <w:p w14:paraId="79679734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</w:p>
    <w:p w14:paraId="742FB966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附：被授权人（签字）：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性别：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职务：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cs="宋体"/>
          <w:color w:val="auto"/>
          <w:kern w:val="0"/>
          <w:sz w:val="27"/>
          <w:szCs w:val="27"/>
          <w:lang w:bidi="ar"/>
        </w:rPr>
        <w:t xml:space="preserve"> </w:t>
      </w:r>
    </w:p>
    <w:p w14:paraId="0FA64CE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cs="宋体"/>
          <w:color w:val="auto"/>
          <w:kern w:val="0"/>
          <w:sz w:val="27"/>
          <w:szCs w:val="27"/>
          <w:u w:val="singl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联系地址：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      </w:t>
      </w:r>
    </w:p>
    <w:p w14:paraId="30EF34C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联系电话：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传真：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</w:t>
      </w:r>
      <w:r>
        <w:rPr>
          <w:rFonts w:hint="eastAsia" w:cs="宋体"/>
          <w:color w:val="auto"/>
          <w:kern w:val="0"/>
          <w:sz w:val="27"/>
          <w:szCs w:val="27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  <w:tab/>
      </w:r>
    </w:p>
    <w:p w14:paraId="00D7459F">
      <w:pPr>
        <w:pStyle w:val="2"/>
        <w:tabs>
          <w:tab w:val="left" w:pos="8005"/>
        </w:tabs>
        <w:spacing w:line="475" w:lineRule="auto"/>
        <w:ind w:right="133"/>
        <w:jc w:val="center"/>
        <w:rPr>
          <w:rFonts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  <w:t>法定代表人／被授权人身份证复印件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68A9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48C43DFF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7520F25E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7B93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A45EBF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1A0972A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7873845B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b/>
          <w:bCs/>
          <w:color w:val="auto"/>
          <w:kern w:val="0"/>
          <w:sz w:val="27"/>
          <w:szCs w:val="27"/>
          <w:lang w:bidi="ar"/>
        </w:rPr>
      </w:pPr>
    </w:p>
    <w:p w14:paraId="2DD702FC">
      <w:pPr>
        <w:pStyle w:val="2"/>
        <w:tabs>
          <w:tab w:val="left" w:pos="8005"/>
        </w:tabs>
        <w:spacing w:line="475" w:lineRule="auto"/>
        <w:ind w:right="133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5B49F229">
      <w:pPr>
        <w:pStyle w:val="2"/>
        <w:tabs>
          <w:tab w:val="left" w:pos="8005"/>
        </w:tabs>
        <w:spacing w:line="475" w:lineRule="auto"/>
        <w:ind w:right="133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1.本授权书有效期自磋商大会之日计算不得少于九十天。</w:t>
      </w:r>
    </w:p>
    <w:p w14:paraId="7F4BC6AA">
      <w:pPr>
        <w:pStyle w:val="2"/>
        <w:tabs>
          <w:tab w:val="left" w:pos="8005"/>
        </w:tabs>
        <w:spacing w:line="475" w:lineRule="auto"/>
        <w:ind w:right="133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2.授权书内容填写要明确，文字要工整清楚，涂改无效。</w:t>
      </w:r>
    </w:p>
    <w:p w14:paraId="20213F9E">
      <w:pPr>
        <w:pStyle w:val="7"/>
        <w:jc w:val="center"/>
        <w:outlineLvl w:val="1"/>
        <w:rPr>
          <w:rFonts w:hint="default" w:ascii="宋体" w:hAnsi="宋体" w:eastAsia="宋体" w:cs="宋体"/>
          <w:b/>
          <w:sz w:val="36"/>
        </w:rPr>
      </w:pPr>
    </w:p>
    <w:p w14:paraId="1C5ECE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C06068"/>
    <w:rsid w:val="71C0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2025-06-12T14:13:00Z</dcterms:created>
  <dc:creator>Administrator</dc:creator>
  <cp:lastModifiedBy>Administrator</cp:lastModifiedBy>
  <dcterms:modified xsi:type="dcterms:W3CDTF">2025-06-12T14:13:29Z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7E82002BCB204F98BC79BCBEC24C6327_11</vt:lpwstr>
  </property>
  <property fmtid="{D5CDD505-2E9C-101B-9397-08002B2CF9AE}" pid="4" name="KSOTemplateDocerSaveRecord">
    <vt:lpwstr>eyJoZGlkIjoiNzQ1NWFkYTA1NDZkMzI3NGM4ODJkN2U4NzJkNzNkMWYifQ==</vt:lpwstr>
  </property>
</Properties>
</file>