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A944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color w:val="auto"/>
          <w:sz w:val="24"/>
          <w:szCs w:val="24"/>
        </w:rPr>
      </w:pPr>
      <w:bookmarkStart w:id="0" w:name="_Toc403077657"/>
      <w:bookmarkStart w:id="1" w:name="_Toc363474034"/>
      <w:bookmarkStart w:id="2" w:name="_Toc15779"/>
      <w:bookmarkStart w:id="3" w:name="_Toc21165"/>
      <w:r>
        <w:rPr>
          <w:rFonts w:hint="eastAsia" w:ascii="仿宋" w:hAnsi="仿宋" w:eastAsia="仿宋" w:cs="仿宋"/>
          <w:b/>
          <w:bCs/>
          <w:color w:val="auto"/>
          <w:sz w:val="32"/>
          <w:szCs w:val="32"/>
        </w:rPr>
        <w:t>资格证明文件</w:t>
      </w:r>
      <w:bookmarkEnd w:id="0"/>
      <w:bookmarkEnd w:id="1"/>
      <w:bookmarkEnd w:id="2"/>
      <w:bookmarkEnd w:id="3"/>
    </w:p>
    <w:p w14:paraId="4928DAC9">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（一）基本资格条件：符合《中华人民共和国政府采购法》第二十二条的规定，并提供以下资料；</w:t>
      </w:r>
    </w:p>
    <w:p w14:paraId="3DF5183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2A13CE6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2、提供2023</w:t>
      </w:r>
      <w:bookmarkStart w:id="4" w:name="_GoBack"/>
      <w:bookmarkEnd w:id="4"/>
      <w:r>
        <w:rPr>
          <w:rFonts w:hint="eastAsia" w:ascii="仿宋" w:hAnsi="仿宋" w:eastAsia="仿宋" w:cs="仿宋"/>
          <w:b w:val="0"/>
          <w:bCs w:val="0"/>
          <w:color w:val="auto"/>
          <w:sz w:val="24"/>
          <w:szCs w:val="24"/>
          <w:highlight w:val="none"/>
          <w:lang w:val="en-US" w:eastAsia="zh-CN"/>
        </w:rPr>
        <w:t>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090ED4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3、提供磋商截止日前一年内任意一个月的依法缴纳税收的完税证明，完税证明应有税务机关或代收机关的公章或业务专用章。依法免税或无须缴纳税收的供应商，应提供相应证明文件；</w:t>
      </w:r>
    </w:p>
    <w:p w14:paraId="0C2EA5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4、提供磋商截止日前一年内已缴存的至少一个月的社会保障资金缴存单据或社保机构开具的社会保险参保缴费情况证明，依法不需要缴纳社会保 障资金的单位应提供相关证明材料；</w:t>
      </w:r>
    </w:p>
    <w:p w14:paraId="0542FB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5、提供具有履行合同所必需的设备和专业技术能力的承诺；</w:t>
      </w:r>
    </w:p>
    <w:p w14:paraId="2BB1052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6、参加政府采购活动前3年内，在经营活动中没有重大违法记录的书面声明。</w:t>
      </w:r>
    </w:p>
    <w:p w14:paraId="37D1AF04">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（二）落实政府采购政策需满足的资格要求：属于专门面向中小企业采购。</w:t>
      </w:r>
    </w:p>
    <w:p w14:paraId="6B4F8CE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（三）特定资格条件：</w:t>
      </w:r>
    </w:p>
    <w:p w14:paraId="0EAA09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7</w:t>
      </w:r>
      <w:r>
        <w:rPr>
          <w:rFonts w:hint="eastAsia" w:ascii="仿宋" w:hAnsi="仿宋" w:eastAsia="仿宋" w:cs="仿宋"/>
          <w:b w:val="0"/>
          <w:bCs w:val="0"/>
          <w:color w:val="auto"/>
          <w:sz w:val="24"/>
          <w:szCs w:val="24"/>
          <w:highlight w:val="none"/>
          <w:lang w:val="en-US" w:eastAsia="en-US"/>
        </w:rPr>
        <w:t>、</w:t>
      </w:r>
      <w:r>
        <w:rPr>
          <w:rFonts w:hint="eastAsia" w:ascii="仿宋" w:hAnsi="仿宋" w:eastAsia="仿宋" w:cs="仿宋"/>
          <w:b w:val="0"/>
          <w:bCs w:val="0"/>
          <w:color w:val="auto"/>
          <w:sz w:val="24"/>
          <w:szCs w:val="24"/>
          <w:highlight w:val="none"/>
          <w:lang w:val="en-US" w:eastAsia="zh-CN"/>
        </w:rPr>
        <w:t>法定代表人授权书：法定代表人授权书（（附法定代表人、被授权人身份证复印件及被授权人磋商截止日前一年内已缴存的至少一个月的社会保障资金凭证）；法定代表人直接参加磋商，须提供法定代表人身份证明；</w:t>
      </w:r>
    </w:p>
    <w:p w14:paraId="0228D6A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lang w:val="en-US" w:eastAsia="en-US"/>
        </w:rPr>
        <w:t>、</w:t>
      </w:r>
      <w:r>
        <w:rPr>
          <w:rFonts w:hint="eastAsia" w:ascii="仿宋" w:hAnsi="仿宋" w:eastAsia="仿宋" w:cs="仿宋"/>
          <w:b w:val="0"/>
          <w:bCs w:val="0"/>
          <w:color w:val="auto"/>
          <w:sz w:val="24"/>
          <w:szCs w:val="24"/>
          <w:highlight w:val="none"/>
          <w:lang w:val="en-US" w:eastAsia="zh-CN"/>
        </w:rPr>
        <w:t>信用记录：供应商未被“信用中国”网站列入失信被执行人和重大税收违法失信主体，未被中国政府采购 网列入政府采购严重违法失信行为记录名单(处 罚期限届满的除外)（以现场信用记录查询结果为准）；</w:t>
      </w:r>
    </w:p>
    <w:p w14:paraId="396445B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w:t>
      </w:r>
      <w:r>
        <w:rPr>
          <w:rFonts w:hint="eastAsia" w:ascii="仿宋" w:hAnsi="仿宋" w:eastAsia="仿宋" w:cs="仿宋"/>
          <w:b w:val="0"/>
          <w:bCs w:val="0"/>
          <w:color w:val="auto"/>
          <w:sz w:val="24"/>
          <w:szCs w:val="24"/>
          <w:highlight w:val="none"/>
          <w:lang w:val="en-US" w:eastAsia="en-US"/>
        </w:rPr>
        <w:t>、</w:t>
      </w:r>
      <w:r>
        <w:rPr>
          <w:rFonts w:hint="eastAsia" w:ascii="仿宋" w:hAnsi="仿宋" w:eastAsia="仿宋" w:cs="仿宋"/>
          <w:b w:val="0"/>
          <w:bCs w:val="0"/>
          <w:color w:val="auto"/>
          <w:sz w:val="24"/>
          <w:szCs w:val="24"/>
          <w:highlight w:val="none"/>
          <w:lang w:val="en-US" w:eastAsia="zh-CN"/>
        </w:rPr>
        <w:t>磋商保证金：磋商保证金缴纳凭证或担保机构出具的保函。</w:t>
      </w:r>
    </w:p>
    <w:p w14:paraId="7A0DC24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10、联合体：本项目不接受联合体</w:t>
      </w:r>
    </w:p>
    <w:p w14:paraId="3F8B97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80D62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30"/>
          <w:szCs w:val="30"/>
          <w:lang w:val="en-US" w:eastAsia="zh-CN"/>
        </w:rPr>
        <w:t>法定代表人身份证明/法定代表人授权书</w:t>
      </w:r>
    </w:p>
    <w:p w14:paraId="344F08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8"/>
          <w:szCs w:val="28"/>
          <w:lang w:val="en-US" w:eastAsia="zh-CN"/>
        </w:rPr>
        <w:t>法定代表人身份证明</w:t>
      </w:r>
    </w:p>
    <w:p w14:paraId="735BE8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名称：                   </w:t>
      </w:r>
    </w:p>
    <w:p w14:paraId="7CCF8E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统一社会信用代码：                </w:t>
      </w:r>
    </w:p>
    <w:p w14:paraId="47A1E0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注册地址：                        </w:t>
      </w:r>
    </w:p>
    <w:p w14:paraId="03B755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成立时间：    年   月  日</w:t>
      </w:r>
    </w:p>
    <w:p w14:paraId="4DEBB3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经营期限：                  </w:t>
      </w:r>
    </w:p>
    <w:p w14:paraId="29AB62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姓名：       性别：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年龄：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系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名称）的</w:t>
      </w: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rPr>
        <w:t>。</w:t>
      </w:r>
    </w:p>
    <w:p w14:paraId="5763EF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特此证明。</w:t>
      </w:r>
    </w:p>
    <w:p w14:paraId="06C94B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附：</w:t>
      </w: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rPr>
        <w:t>身份证复印件</w:t>
      </w:r>
    </w:p>
    <w:tbl>
      <w:tblPr>
        <w:tblStyle w:val="8"/>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5D0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8571C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6E7E55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144B996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rPr>
              <w:t>身份证复印件</w:t>
            </w:r>
            <w:r>
              <w:rPr>
                <w:rFonts w:hint="eastAsia" w:ascii="仿宋" w:hAnsi="仿宋" w:eastAsia="仿宋" w:cs="仿宋"/>
                <w:color w:val="auto"/>
                <w:sz w:val="24"/>
                <w:szCs w:val="24"/>
                <w:lang w:eastAsia="zh-CN"/>
              </w:rPr>
              <w:t>粘</w:t>
            </w:r>
            <w:r>
              <w:rPr>
                <w:rFonts w:hint="eastAsia" w:ascii="仿宋" w:hAnsi="仿宋" w:eastAsia="仿宋" w:cs="仿宋"/>
                <w:color w:val="auto"/>
                <w:sz w:val="24"/>
                <w:szCs w:val="24"/>
              </w:rPr>
              <w:t>贴处</w:t>
            </w:r>
          </w:p>
          <w:p w14:paraId="55B34B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（正反面）</w:t>
            </w:r>
          </w:p>
          <w:p w14:paraId="1F14BE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164606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tc>
      </w:tr>
    </w:tbl>
    <w:p w14:paraId="267803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1D9F66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A6984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4CA3F5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0F5664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34465D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07B87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01E8D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762F8A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0B9BA3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6878FC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公章</w:t>
      </w:r>
      <w:r>
        <w:rPr>
          <w:rFonts w:hint="eastAsia" w:ascii="仿宋" w:hAnsi="仿宋" w:eastAsia="仿宋" w:cs="仿宋"/>
          <w:color w:val="auto"/>
          <w:sz w:val="24"/>
          <w:szCs w:val="24"/>
        </w:rPr>
        <w:t>）</w:t>
      </w:r>
    </w:p>
    <w:p w14:paraId="0FCEEA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日期：    年  月  日</w:t>
      </w:r>
    </w:p>
    <w:p w14:paraId="792B1D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p>
    <w:p w14:paraId="76CD3B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说明：</w:t>
      </w:r>
      <w:r>
        <w:rPr>
          <w:rFonts w:hint="eastAsia" w:ascii="仿宋" w:hAnsi="仿宋" w:eastAsia="仿宋" w:cs="仿宋"/>
          <w:color w:val="auto"/>
          <w:sz w:val="24"/>
          <w:szCs w:val="24"/>
          <w:lang w:val="zh-CN" w:eastAsia="zh-CN"/>
        </w:rPr>
        <w:t>仅限法定代表人参加时提供。</w:t>
      </w:r>
    </w:p>
    <w:p w14:paraId="52E25D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val="en-US" w:eastAsia="zh-CN"/>
        </w:rPr>
      </w:pPr>
    </w:p>
    <w:p w14:paraId="0CCBC6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p>
    <w:p w14:paraId="734EE3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rPr>
        <w:t>授权书</w:t>
      </w:r>
    </w:p>
    <w:p w14:paraId="78DB98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0FA0BA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致：</w:t>
      </w:r>
      <w:r>
        <w:rPr>
          <w:rFonts w:hint="eastAsia" w:ascii="仿宋" w:hAnsi="仿宋" w:eastAsia="仿宋" w:cs="仿宋"/>
          <w:color w:val="auto"/>
          <w:sz w:val="24"/>
          <w:szCs w:val="24"/>
          <w:lang w:val="en-US" w:eastAsia="zh-CN"/>
        </w:rPr>
        <w:t>陕西省文化和旅游厅</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华夏国际项目管理有限公司</w:t>
      </w:r>
      <w:r>
        <w:rPr>
          <w:rFonts w:hint="eastAsia" w:ascii="仿宋" w:hAnsi="仿宋" w:eastAsia="仿宋" w:cs="仿宋"/>
          <w:color w:val="auto"/>
          <w:sz w:val="24"/>
          <w:szCs w:val="24"/>
        </w:rPr>
        <w:t xml:space="preserve"> </w:t>
      </w:r>
    </w:p>
    <w:p w14:paraId="73B8C8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(供应商名称)按中华人民共和国法律于（  年  月  日 ）成立。</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姓名</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特授权</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被授权人</w:t>
      </w:r>
      <w:r>
        <w:rPr>
          <w:rFonts w:hint="eastAsia" w:ascii="仿宋" w:hAnsi="仿宋" w:eastAsia="仿宋" w:cs="仿宋"/>
          <w:color w:val="auto"/>
          <w:sz w:val="24"/>
          <w:szCs w:val="24"/>
        </w:rPr>
        <w:t>姓名</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代表我公司全权办理针对本次</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项目名称、</w:t>
      </w:r>
      <w:r>
        <w:rPr>
          <w:rFonts w:hint="eastAsia" w:ascii="仿宋" w:hAnsi="仿宋" w:eastAsia="仿宋" w:cs="仿宋"/>
          <w:color w:val="auto"/>
          <w:sz w:val="24"/>
          <w:szCs w:val="24"/>
        </w:rPr>
        <w:t>项目编号   的磋商、签约等具体工作，并签署全部有关的文件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协议及合同。</w:t>
      </w:r>
    </w:p>
    <w:p w14:paraId="5C6A69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我公司对被授权人的签名负全部责任。</w:t>
      </w:r>
    </w:p>
    <w:p w14:paraId="25F615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本授权有效期与</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有效期一致。</w:t>
      </w:r>
    </w:p>
    <w:tbl>
      <w:tblPr>
        <w:tblStyle w:val="7"/>
        <w:tblW w:w="8190" w:type="dxa"/>
        <w:tblInd w:w="633" w:type="dxa"/>
        <w:tblLayout w:type="fixed"/>
        <w:tblCellMar>
          <w:top w:w="0" w:type="dxa"/>
          <w:left w:w="108" w:type="dxa"/>
          <w:bottom w:w="0" w:type="dxa"/>
          <w:right w:w="108" w:type="dxa"/>
        </w:tblCellMar>
      </w:tblPr>
      <w:tblGrid>
        <w:gridCol w:w="4200"/>
        <w:gridCol w:w="3990"/>
      </w:tblGrid>
      <w:tr w14:paraId="771E4ED9">
        <w:tblPrEx>
          <w:tblCellMar>
            <w:top w:w="0" w:type="dxa"/>
            <w:left w:w="108" w:type="dxa"/>
            <w:bottom w:w="0" w:type="dxa"/>
            <w:right w:w="108" w:type="dxa"/>
          </w:tblCellMar>
        </w:tblPrEx>
        <w:trPr>
          <w:trHeight w:val="600" w:hRule="atLeast"/>
        </w:trPr>
        <w:tc>
          <w:tcPr>
            <w:tcW w:w="4200" w:type="dxa"/>
            <w:noWrap w:val="0"/>
            <w:vAlign w:val="center"/>
          </w:tcPr>
          <w:p w14:paraId="6F3DC4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被授权人</w:t>
            </w:r>
            <w:r>
              <w:rPr>
                <w:rFonts w:hint="eastAsia" w:ascii="仿宋" w:hAnsi="仿宋" w:eastAsia="仿宋" w:cs="仿宋"/>
                <w:color w:val="auto"/>
                <w:sz w:val="24"/>
                <w:szCs w:val="24"/>
                <w:lang w:eastAsia="zh-CN"/>
              </w:rPr>
              <w:t>签字或盖章</w:t>
            </w:r>
            <w:r>
              <w:rPr>
                <w:rFonts w:hint="eastAsia" w:ascii="仿宋" w:hAnsi="仿宋" w:eastAsia="仿宋" w:cs="仿宋"/>
                <w:color w:val="auto"/>
                <w:sz w:val="24"/>
                <w:szCs w:val="24"/>
              </w:rPr>
              <w:t>：</w:t>
            </w:r>
          </w:p>
        </w:tc>
        <w:tc>
          <w:tcPr>
            <w:tcW w:w="3990" w:type="dxa"/>
            <w:noWrap w:val="0"/>
            <w:vAlign w:val="center"/>
          </w:tcPr>
          <w:p w14:paraId="3F186C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法定代表人签字或盖章</w:t>
            </w:r>
            <w:r>
              <w:rPr>
                <w:rFonts w:hint="eastAsia" w:ascii="仿宋" w:hAnsi="仿宋" w:eastAsia="仿宋" w:cs="仿宋"/>
                <w:color w:val="auto"/>
                <w:sz w:val="24"/>
                <w:szCs w:val="24"/>
              </w:rPr>
              <w:t>：</w:t>
            </w:r>
          </w:p>
        </w:tc>
      </w:tr>
      <w:tr w14:paraId="624CE933">
        <w:tblPrEx>
          <w:tblCellMar>
            <w:top w:w="0" w:type="dxa"/>
            <w:left w:w="108" w:type="dxa"/>
            <w:bottom w:w="0" w:type="dxa"/>
            <w:right w:w="108" w:type="dxa"/>
          </w:tblCellMar>
        </w:tblPrEx>
        <w:trPr>
          <w:trHeight w:val="600" w:hRule="atLeast"/>
        </w:trPr>
        <w:tc>
          <w:tcPr>
            <w:tcW w:w="4200" w:type="dxa"/>
            <w:noWrap w:val="0"/>
            <w:vAlign w:val="center"/>
          </w:tcPr>
          <w:p w14:paraId="3CE3C0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3990" w:type="dxa"/>
            <w:noWrap w:val="0"/>
            <w:vAlign w:val="center"/>
          </w:tcPr>
          <w:p w14:paraId="6D64A3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r>
      <w:tr w14:paraId="428B2FDE">
        <w:tblPrEx>
          <w:tblCellMar>
            <w:top w:w="0" w:type="dxa"/>
            <w:left w:w="108" w:type="dxa"/>
            <w:bottom w:w="0" w:type="dxa"/>
            <w:right w:w="108" w:type="dxa"/>
          </w:tblCellMar>
        </w:tblPrEx>
        <w:trPr>
          <w:trHeight w:val="600" w:hRule="atLeast"/>
        </w:trPr>
        <w:tc>
          <w:tcPr>
            <w:tcW w:w="4200" w:type="dxa"/>
            <w:noWrap w:val="0"/>
            <w:vAlign w:val="center"/>
          </w:tcPr>
          <w:p w14:paraId="0FB239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身份证号：</w:t>
            </w:r>
          </w:p>
        </w:tc>
        <w:tc>
          <w:tcPr>
            <w:tcW w:w="3990" w:type="dxa"/>
            <w:noWrap w:val="0"/>
            <w:vAlign w:val="center"/>
          </w:tcPr>
          <w:p w14:paraId="0A639E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身份证号：</w:t>
            </w:r>
          </w:p>
        </w:tc>
      </w:tr>
      <w:tr w14:paraId="175FF05C">
        <w:tblPrEx>
          <w:tblCellMar>
            <w:top w:w="0" w:type="dxa"/>
            <w:left w:w="108" w:type="dxa"/>
            <w:bottom w:w="0" w:type="dxa"/>
            <w:right w:w="108" w:type="dxa"/>
          </w:tblCellMar>
        </w:tblPrEx>
        <w:trPr>
          <w:trHeight w:val="600" w:hRule="atLeast"/>
        </w:trPr>
        <w:tc>
          <w:tcPr>
            <w:tcW w:w="4200" w:type="dxa"/>
            <w:noWrap w:val="0"/>
            <w:vAlign w:val="center"/>
          </w:tcPr>
          <w:p w14:paraId="797371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所在部门：</w:t>
            </w:r>
          </w:p>
        </w:tc>
        <w:tc>
          <w:tcPr>
            <w:tcW w:w="3990" w:type="dxa"/>
            <w:noWrap w:val="0"/>
            <w:vAlign w:val="center"/>
          </w:tcPr>
          <w:p w14:paraId="06971D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tc>
      </w:tr>
    </w:tbl>
    <w:p w14:paraId="7F1696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附：</w:t>
      </w: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rPr>
        <w:t>、被授权人身份证复印件</w:t>
      </w:r>
      <w:r>
        <w:rPr>
          <w:rFonts w:hint="eastAsia" w:ascii="仿宋" w:hAnsi="仿宋" w:eastAsia="仿宋" w:cs="仿宋"/>
          <w:color w:val="auto"/>
          <w:sz w:val="24"/>
          <w:szCs w:val="24"/>
          <w:lang w:val="zh-CN"/>
        </w:rPr>
        <w:t>（正反面）</w:t>
      </w:r>
    </w:p>
    <w:p w14:paraId="36BAF6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372A65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5A1170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664159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4C36A0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（公章）</w:t>
      </w:r>
    </w:p>
    <w:p w14:paraId="78B22A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3E9CB3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日期：    年  月  日</w:t>
      </w:r>
    </w:p>
    <w:p w14:paraId="502056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737CB4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6E1740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说明:1.法定代表人直接投标时无需提供;2.被授权人磋商截止日前一年内已缴存的至少一个月的社会保障资金凭证｡</w:t>
      </w:r>
    </w:p>
    <w:p w14:paraId="6D5245F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r>
        <w:rPr>
          <w:rFonts w:hint="eastAsia" w:ascii="仿宋" w:hAnsi="仿宋" w:eastAsia="仿宋" w:cs="仿宋"/>
          <w:b/>
          <w:bCs/>
          <w:color w:val="auto"/>
          <w:sz w:val="32"/>
          <w:szCs w:val="32"/>
          <w:lang w:val="en-US" w:eastAsia="zh-CN"/>
        </w:rPr>
        <w:t>保证金缴纳凭证或担保机构出具的保函</w:t>
      </w:r>
    </w:p>
    <w:p w14:paraId="7CA485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p>
    <w:p w14:paraId="174DDC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p>
    <w:p w14:paraId="509875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p>
    <w:p w14:paraId="4CE6BF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p>
    <w:p w14:paraId="44F2C5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p>
    <w:p w14:paraId="3DBDFC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本页附</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保证金缴纳凭证复印件或投标保函正本复印件</w:t>
      </w:r>
    </w:p>
    <w:p w14:paraId="00D98E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6FF053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sectPr>
          <w:footerReference r:id="rId3" w:type="default"/>
          <w:pgSz w:w="11906" w:h="16838"/>
          <w:pgMar w:top="1417" w:right="1418" w:bottom="1417" w:left="1417" w:header="1134" w:footer="850" w:gutter="0"/>
          <w:pgBorders>
            <w:top w:val="none" w:sz="0" w:space="0"/>
            <w:left w:val="none" w:sz="0" w:space="0"/>
            <w:bottom w:val="none" w:sz="0" w:space="0"/>
            <w:right w:val="none" w:sz="0" w:space="0"/>
          </w:pgBorders>
          <w:pgNumType w:fmt="decimal" w:start="1"/>
          <w:cols w:space="720" w:num="1"/>
          <w:docGrid w:type="lines" w:linePitch="312" w:charSpace="0"/>
        </w:sectPr>
      </w:pPr>
    </w:p>
    <w:p w14:paraId="710F6CB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30"/>
          <w:szCs w:val="30"/>
          <w:lang w:val="en-US" w:eastAsia="zh-CN"/>
        </w:rPr>
        <w:t>具有履行合同所必需的设备和专业技术能力的承诺</w:t>
      </w:r>
    </w:p>
    <w:p w14:paraId="13F9FD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val="en-US" w:eastAsia="zh-CN"/>
        </w:rPr>
      </w:pPr>
    </w:p>
    <w:p w14:paraId="31065E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4491D0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致：</w:t>
      </w:r>
      <w:r>
        <w:rPr>
          <w:rFonts w:hint="eastAsia" w:ascii="仿宋" w:hAnsi="仿宋" w:eastAsia="仿宋" w:cs="仿宋"/>
          <w:color w:val="auto"/>
          <w:sz w:val="24"/>
          <w:szCs w:val="24"/>
          <w:lang w:val="en-US" w:eastAsia="zh-CN"/>
        </w:rPr>
        <w:t>陕西省文化和旅游厅</w:t>
      </w:r>
    </w:p>
    <w:p w14:paraId="4EAF00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（供应商</w:t>
      </w:r>
      <w:r>
        <w:rPr>
          <w:rFonts w:hint="eastAsia" w:ascii="仿宋" w:hAnsi="仿宋" w:eastAsia="仿宋" w:cs="仿宋"/>
          <w:color w:val="auto"/>
          <w:sz w:val="24"/>
          <w:szCs w:val="24"/>
        </w:rPr>
        <w:t xml:space="preserve">名称）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于     年     月     日在中华人民共和国境内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详细注册地址）</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合法注册并经营，本公司郑重承诺，具有履行本合同所必需的设备和专业技术能力。</w:t>
      </w:r>
    </w:p>
    <w:p w14:paraId="1537B2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5B5B3F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143460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供应商名称：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（加盖单位公章）      </w:t>
      </w:r>
    </w:p>
    <w:p w14:paraId="7407E2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757175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lang w:eastAsia="zh-CN"/>
        </w:rPr>
        <w:t>被授权人</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签字</w:t>
      </w:r>
      <w:r>
        <w:rPr>
          <w:rFonts w:hint="eastAsia" w:ascii="仿宋" w:hAnsi="仿宋" w:eastAsia="仿宋" w:cs="仿宋"/>
          <w:color w:val="auto"/>
          <w:sz w:val="24"/>
          <w:szCs w:val="24"/>
          <w:lang w:eastAsia="zh-CN"/>
        </w:rPr>
        <w:t>或盖章</w:t>
      </w:r>
      <w:r>
        <w:rPr>
          <w:rFonts w:hint="eastAsia" w:ascii="仿宋" w:hAnsi="仿宋" w:eastAsia="仿宋" w:cs="仿宋"/>
          <w:color w:val="auto"/>
          <w:sz w:val="24"/>
          <w:szCs w:val="24"/>
          <w:lang w:val="en-US" w:eastAsia="zh-CN"/>
        </w:rPr>
        <w:t>）</w:t>
      </w:r>
    </w:p>
    <w:p w14:paraId="3FBF9C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2156B9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lang w:val="en-US" w:eastAsia="zh-CN"/>
        </w:rPr>
        <w:t xml:space="preserve">    年    月   日</w:t>
      </w:r>
    </w:p>
    <w:p w14:paraId="0CA571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586D46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25BA0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755E18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13042E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3F3D43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3362F1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rPr>
      </w:pPr>
      <w:r>
        <w:rPr>
          <w:rFonts w:hint="eastAsia" w:ascii="仿宋" w:hAnsi="仿宋" w:eastAsia="仿宋" w:cs="仿宋"/>
          <w:color w:val="auto"/>
          <w:sz w:val="30"/>
          <w:szCs w:val="30"/>
          <w:lang w:val="en-US" w:eastAsia="zh-CN"/>
        </w:rPr>
        <w:t>参加政府采购活动前3年内，在经营活动中没有重大违法记录的书面声明</w:t>
      </w:r>
    </w:p>
    <w:p w14:paraId="214E33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val="en-US" w:eastAsia="zh-CN"/>
        </w:rPr>
      </w:pPr>
    </w:p>
    <w:p w14:paraId="56C6A7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val="en-US" w:eastAsia="zh-CN"/>
        </w:rPr>
      </w:pPr>
    </w:p>
    <w:p w14:paraId="254490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（采购人名称）：</w:t>
      </w:r>
      <w:r>
        <w:rPr>
          <w:rFonts w:hint="eastAsia" w:ascii="仿宋" w:hAnsi="仿宋" w:eastAsia="仿宋" w:cs="仿宋"/>
          <w:color w:val="auto"/>
          <w:sz w:val="24"/>
          <w:szCs w:val="24"/>
          <w:highlight w:val="none"/>
          <w:lang w:val="en-US" w:eastAsia="zh-CN"/>
        </w:rPr>
        <w:t>陕西省文化和旅游厅</w:t>
      </w:r>
    </w:p>
    <w:p w14:paraId="2661CB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我方作为                          （项目名称、项目编号）的供应商，在此郑重声明：</w:t>
      </w:r>
    </w:p>
    <w:p w14:paraId="504A4D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在参加本次政府采购活动前3年内的经营活动中           （填“没有”或“有”）重大违法记录</w:t>
      </w:r>
    </w:p>
    <w:p w14:paraId="0E5D07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如有不实，我公司将无条件地退出本项目的采购活动，并遵照《中华人民共和国政府采购法》有关“提供虚假材料的规定”接受处罚。</w:t>
      </w:r>
    </w:p>
    <w:p w14:paraId="2ED2E0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特此声明。 </w:t>
      </w:r>
    </w:p>
    <w:p w14:paraId="66CF76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p>
    <w:p w14:paraId="6C936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供应商名称 (公章)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w:t>
      </w:r>
    </w:p>
    <w:p w14:paraId="2C8C1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法定代表人或其授权代表(盖章或签字)：          </w:t>
      </w:r>
    </w:p>
    <w:p w14:paraId="45C548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日期：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年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月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日</w:t>
      </w:r>
    </w:p>
    <w:p w14:paraId="587356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5DDD44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567BB0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4C1D0B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11F2D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7D2C42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b w:val="0"/>
          <w:bCs w:val="0"/>
          <w:color w:val="auto"/>
          <w:sz w:val="21"/>
          <w:szCs w:val="21"/>
        </w:rPr>
        <w:t>注：供应商在参加政府采购活动前3年内因违法经营被禁止在一定期限内参加政府采购活动，期限届满的，可以参加政府采购活动，但应提供相关证明材料。</w:t>
      </w:r>
    </w:p>
    <w:p w14:paraId="778111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54879">
    <w:pPr>
      <w:tabs>
        <w:tab w:val="left" w:pos="5646"/>
      </w:tabs>
      <w:rPr>
        <w:rFonts w:hint="eastAsia" w:ascii="仿宋" w:hAnsi="仿宋" w:eastAsia="仿宋" w:cs="仿宋"/>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957BBB">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E957BBB">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43E67F61"/>
    <w:rsid w:val="3BCC0E00"/>
    <w:rsid w:val="43E67F61"/>
    <w:rsid w:val="48AD0A60"/>
    <w:rsid w:val="6BA82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4">
    <w:name w:val="Body Text"/>
    <w:basedOn w:val="1"/>
    <w:qFormat/>
    <w:uiPriority w:val="0"/>
    <w:pPr>
      <w:spacing w:after="120" w:afterLines="0" w:afterAutospacing="0"/>
    </w:p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4"/>
    <w:qFormat/>
    <w:uiPriority w:val="0"/>
    <w:pPr>
      <w:ind w:firstLine="420" w:firstLineChars="1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1742</Words>
  <Characters>1753</Characters>
  <Lines>0</Lines>
  <Paragraphs>0</Paragraphs>
  <TotalTime>0</TotalTime>
  <ScaleCrop>false</ScaleCrop>
  <LinksUpToDate>false</LinksUpToDate>
  <CharactersWithSpaces>2120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2024-04-07T08:57:00Z</dcterms:created>
  <dc:creator>1</dc:creator>
  <cp:lastModifiedBy>1</cp:lastModifiedBy>
  <dcterms:modified xsi:type="dcterms:W3CDTF">2025-06-13T06:30:51Z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15AAE6E3E5124824A2C2A2229DECE8B5_11</vt:lpwstr>
  </property>
  <property fmtid="{D5CDD505-2E9C-101B-9397-08002B2CF9AE}" pid="4" name="KSOTemplateDocerSaveRecord">
    <vt:lpwstr>eyJoZGlkIjoiYWRjNjA3YjNkZTkyNDk4OTI5YWU2YmU2MzVkMmI4MTAiLCJ1c2VySWQiOiI0ODU3MDc4MjgifQ==</vt:lpwstr>
  </property>
</Properties>
</file>