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版本号：GCZB2025-06-101-L20250617001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医学院高清数字人虚拟解剖台采购项目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GCZB2025-06-101-L</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医学院高清数字人虚拟解剖台采购项目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GCZB2025-06-101-L</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医学院高清数字人虚拟解剖台采购项目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西北大学医学院高清数字人虚拟解剖台采购项目，此项目拟采购高清数字人虚拟解剖台，1套。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采购包1（医学院高清数字人虚拟解剖台采购项目）：属于专门面向中小企业采购。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中小企业声明函：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029-88302974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任蕾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15389063039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本项目采购的/产品属于节能产品政府采购品目清单中应强制采购的产品范围，供应商应当提供国家确定的认证机构出具的、处于有效期之内的节能产品认证证书，否则作无效投标处理。</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3.本项目采购的/产品属于节能产品政府采购品目清单中应优先采购的产品范围，本项目采购的/产品属于环境标志产品政府采购品目清单中应优先采购的产品范围，评审得分/响应报价相同的，按供应商提供的优先采购产品认证证书数量由多到少顺序排列。</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 中标供应商在与采购人签订合同前，须缴纳履约保证金。 转账银行：交通银行太白路支行 转账账号：西北大学 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提供服务的；（2）项目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联系电话：15389063039</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邮编：（549470923@qq.com）</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西北大学医学院高清数字人虚拟解剖台采购项目，此项目拟采购高清数字人虚拟解剖台，1套。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高清数字人虚拟解剖台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标的名称：高清数字人虚拟解剖台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硬</w:t>
            </w:r>
            <w:r>
              <w:rPr>
                <w:rFonts w:ascii="仿宋_GB2312" w:hAnsi="仿宋_GB2312" w:cs="仿宋_GB2312" w:eastAsia="仿宋_GB2312"/>
                <w:sz w:val="21"/>
              </w:rPr>
              <w:t>件要求：</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显</w:t>
            </w:r>
            <w:r>
              <w:rPr>
                <w:rFonts w:ascii="仿宋_GB2312" w:hAnsi="仿宋_GB2312" w:cs="仿宋_GB2312" w:eastAsia="仿宋_GB2312"/>
                <w:sz w:val="21"/>
              </w:rPr>
              <w:t>示</w:t>
            </w:r>
            <w:r>
              <w:rPr>
                <w:rFonts w:ascii="仿宋_GB2312" w:hAnsi="仿宋_GB2312" w:cs="仿宋_GB2312" w:eastAsia="仿宋_GB2312"/>
                <w:sz w:val="21"/>
              </w:rPr>
              <w:t>屏幕</w:t>
            </w:r>
            <w:r>
              <w:rPr>
                <w:rFonts w:ascii="仿宋_GB2312" w:hAnsi="仿宋_GB2312" w:cs="仿宋_GB2312" w:eastAsia="仿宋_GB2312"/>
                <w:sz w:val="21"/>
              </w:rPr>
              <w:t>≥</w:t>
            </w:r>
            <w:r>
              <w:rPr>
                <w:rFonts w:ascii="仿宋_GB2312" w:hAnsi="仿宋_GB2312" w:cs="仿宋_GB2312" w:eastAsia="仿宋_GB2312"/>
                <w:sz w:val="21"/>
              </w:rPr>
              <w:t>50</w:t>
            </w:r>
            <w:r>
              <w:rPr>
                <w:rFonts w:ascii="仿宋_GB2312" w:hAnsi="仿宋_GB2312" w:cs="仿宋_GB2312" w:eastAsia="仿宋_GB2312"/>
                <w:sz w:val="21"/>
              </w:rPr>
              <w:t>英寸</w:t>
            </w:r>
            <w:r>
              <w:rPr>
                <w:rFonts w:ascii="仿宋_GB2312" w:hAnsi="仿宋_GB2312" w:cs="仿宋_GB2312" w:eastAsia="仿宋_GB2312"/>
                <w:sz w:val="21"/>
              </w:rPr>
              <w:t>LCD</w:t>
            </w:r>
            <w:r>
              <w:rPr>
                <w:rFonts w:ascii="仿宋_GB2312" w:hAnsi="仿宋_GB2312" w:cs="仿宋_GB2312" w:eastAsia="仿宋_GB2312"/>
                <w:sz w:val="21"/>
              </w:rPr>
              <w:t>屏</w:t>
            </w:r>
            <w:r>
              <w:rPr>
                <w:rFonts w:ascii="仿宋_GB2312" w:hAnsi="仿宋_GB2312" w:cs="仿宋_GB2312" w:eastAsia="仿宋_GB2312"/>
                <w:sz w:val="21"/>
              </w:rPr>
              <w:t>，分</w:t>
            </w:r>
            <w:r>
              <w:rPr>
                <w:rFonts w:ascii="仿宋_GB2312" w:hAnsi="仿宋_GB2312" w:cs="仿宋_GB2312" w:eastAsia="仿宋_GB2312"/>
                <w:sz w:val="21"/>
              </w:rPr>
              <w:t>辨率</w:t>
            </w:r>
            <w:r>
              <w:rPr>
                <w:rFonts w:ascii="仿宋_GB2312" w:hAnsi="仿宋_GB2312" w:cs="仿宋_GB2312" w:eastAsia="仿宋_GB2312"/>
                <w:sz w:val="21"/>
              </w:rPr>
              <w:t>≥</w:t>
            </w:r>
            <w:r>
              <w:rPr>
                <w:rFonts w:ascii="仿宋_GB2312" w:hAnsi="仿宋_GB2312" w:cs="仿宋_GB2312" w:eastAsia="仿宋_GB2312"/>
                <w:sz w:val="21"/>
              </w:rPr>
              <w:t>3840*2160 ，</w:t>
            </w:r>
            <w:r>
              <w:rPr>
                <w:rFonts w:ascii="仿宋_GB2312" w:hAnsi="仿宋_GB2312" w:cs="仿宋_GB2312" w:eastAsia="仿宋_GB2312"/>
                <w:sz w:val="21"/>
              </w:rPr>
              <w:t>亮</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400 cd/m2，能</w:t>
            </w:r>
            <w:r>
              <w:rPr>
                <w:rFonts w:ascii="仿宋_GB2312" w:hAnsi="仿宋_GB2312" w:cs="仿宋_GB2312" w:eastAsia="仿宋_GB2312"/>
                <w:sz w:val="21"/>
              </w:rPr>
              <w:t>实现</w:t>
            </w:r>
            <w:r>
              <w:rPr>
                <w:rFonts w:ascii="仿宋_GB2312" w:hAnsi="仿宋_GB2312" w:cs="仿宋_GB2312" w:eastAsia="仿宋_GB2312"/>
                <w:sz w:val="21"/>
              </w:rPr>
              <w:t>多</w:t>
            </w:r>
            <w:r>
              <w:rPr>
                <w:rFonts w:ascii="仿宋_GB2312" w:hAnsi="仿宋_GB2312" w:cs="仿宋_GB2312" w:eastAsia="仿宋_GB2312"/>
                <w:sz w:val="21"/>
              </w:rPr>
              <w:t>点</w:t>
            </w:r>
            <w:r>
              <w:rPr>
                <w:rFonts w:ascii="仿宋_GB2312" w:hAnsi="仿宋_GB2312" w:cs="仿宋_GB2312" w:eastAsia="仿宋_GB2312"/>
                <w:sz w:val="21"/>
              </w:rPr>
              <w:t>触摸</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w:t>
            </w:r>
            <w:r>
              <w:rPr>
                <w:rFonts w:ascii="仿宋_GB2312" w:hAnsi="仿宋_GB2312" w:cs="仿宋_GB2312" w:eastAsia="仿宋_GB2312"/>
                <w:sz w:val="21"/>
              </w:rPr>
              <w:t>刷</w:t>
            </w:r>
            <w:r>
              <w:rPr>
                <w:rFonts w:ascii="仿宋_GB2312" w:hAnsi="仿宋_GB2312" w:cs="仿宋_GB2312" w:eastAsia="仿宋_GB2312"/>
                <w:sz w:val="21"/>
              </w:rPr>
              <w:t>新</w:t>
            </w:r>
            <w:r>
              <w:rPr>
                <w:rFonts w:ascii="仿宋_GB2312" w:hAnsi="仿宋_GB2312" w:cs="仿宋_GB2312" w:eastAsia="仿宋_GB2312"/>
                <w:sz w:val="21"/>
              </w:rPr>
              <w:t>频率</w:t>
            </w:r>
            <w:r>
              <w:rPr>
                <w:rFonts w:ascii="仿宋_GB2312" w:hAnsi="仿宋_GB2312" w:cs="仿宋_GB2312" w:eastAsia="仿宋_GB2312"/>
                <w:sz w:val="21"/>
              </w:rPr>
              <w:t>≥</w:t>
            </w:r>
            <w:r>
              <w:rPr>
                <w:rFonts w:ascii="仿宋_GB2312" w:hAnsi="仿宋_GB2312" w:cs="仿宋_GB2312" w:eastAsia="仿宋_GB2312"/>
                <w:sz w:val="21"/>
              </w:rPr>
              <w:t>60HZ。</w:t>
            </w:r>
            <w:r>
              <w:rPr>
                <w:rFonts w:ascii="仿宋_GB2312" w:hAnsi="仿宋_GB2312" w:cs="仿宋_GB2312" w:eastAsia="仿宋_GB2312"/>
                <w:sz w:val="21"/>
              </w:rPr>
              <w:t>屏幕</w:t>
            </w:r>
            <w:r>
              <w:rPr>
                <w:rFonts w:ascii="仿宋_GB2312" w:hAnsi="仿宋_GB2312" w:cs="仿宋_GB2312" w:eastAsia="仿宋_GB2312"/>
                <w:sz w:val="21"/>
              </w:rPr>
              <w:t>能</w:t>
            </w:r>
            <w:r>
              <w:rPr>
                <w:rFonts w:ascii="仿宋_GB2312" w:hAnsi="仿宋_GB2312" w:cs="仿宋_GB2312" w:eastAsia="仿宋_GB2312"/>
                <w:sz w:val="21"/>
              </w:rPr>
              <w:t>够翻</w:t>
            </w:r>
            <w:r>
              <w:rPr>
                <w:rFonts w:ascii="仿宋_GB2312" w:hAnsi="仿宋_GB2312" w:cs="仿宋_GB2312" w:eastAsia="仿宋_GB2312"/>
                <w:sz w:val="21"/>
              </w:rPr>
              <w:t>转，电机具有</w:t>
            </w:r>
            <w:r>
              <w:rPr>
                <w:rFonts w:ascii="仿宋_GB2312" w:hAnsi="仿宋_GB2312" w:cs="仿宋_GB2312" w:eastAsia="仿宋_GB2312"/>
                <w:sz w:val="21"/>
              </w:rPr>
              <w:t>霍尔</w:t>
            </w:r>
            <w:r>
              <w:rPr>
                <w:rFonts w:ascii="仿宋_GB2312" w:hAnsi="仿宋_GB2312" w:cs="仿宋_GB2312" w:eastAsia="仿宋_GB2312"/>
                <w:sz w:val="21"/>
              </w:rPr>
              <w:t>功能，内置电子限位开关，具有</w:t>
            </w:r>
            <w:r>
              <w:rPr>
                <w:rFonts w:ascii="仿宋_GB2312" w:hAnsi="仿宋_GB2312" w:cs="仿宋_GB2312" w:eastAsia="仿宋_GB2312"/>
                <w:sz w:val="21"/>
              </w:rPr>
              <w:t>翻</w:t>
            </w:r>
            <w:r>
              <w:rPr>
                <w:rFonts w:ascii="仿宋_GB2312" w:hAnsi="仿宋_GB2312" w:cs="仿宋_GB2312" w:eastAsia="仿宋_GB2312"/>
                <w:sz w:val="21"/>
              </w:rPr>
              <w:t>转</w:t>
            </w:r>
            <w:r>
              <w:rPr>
                <w:rFonts w:ascii="仿宋_GB2312" w:hAnsi="仿宋_GB2312" w:cs="仿宋_GB2312" w:eastAsia="仿宋_GB2312"/>
                <w:sz w:val="21"/>
              </w:rPr>
              <w:t>控</w:t>
            </w:r>
            <w:r>
              <w:rPr>
                <w:rFonts w:ascii="仿宋_GB2312" w:hAnsi="仿宋_GB2312" w:cs="仿宋_GB2312" w:eastAsia="仿宋_GB2312"/>
                <w:sz w:val="21"/>
              </w:rPr>
              <w:t>制系</w:t>
            </w:r>
            <w:r>
              <w:rPr>
                <w:rFonts w:ascii="仿宋_GB2312" w:hAnsi="仿宋_GB2312" w:cs="仿宋_GB2312" w:eastAsia="仿宋_GB2312"/>
                <w:sz w:val="21"/>
              </w:rPr>
              <w:t>统</w:t>
            </w:r>
            <w:r>
              <w:rPr>
                <w:rFonts w:ascii="仿宋_GB2312" w:hAnsi="仿宋_GB2312" w:cs="仿宋_GB2312" w:eastAsia="仿宋_GB2312"/>
                <w:sz w:val="21"/>
              </w:rPr>
              <w:t>及按</w:t>
            </w:r>
            <w:r>
              <w:rPr>
                <w:rFonts w:ascii="仿宋_GB2312" w:hAnsi="仿宋_GB2312" w:cs="仿宋_GB2312" w:eastAsia="仿宋_GB2312"/>
                <w:sz w:val="21"/>
              </w:rPr>
              <w:t>键</w:t>
            </w:r>
            <w:r>
              <w:rPr>
                <w:rFonts w:ascii="仿宋_GB2312" w:hAnsi="仿宋_GB2312" w:cs="仿宋_GB2312" w:eastAsia="仿宋_GB2312"/>
                <w:sz w:val="21"/>
              </w:rPr>
              <w:t>面</w:t>
            </w:r>
            <w:r>
              <w:rPr>
                <w:rFonts w:ascii="仿宋_GB2312" w:hAnsi="仿宋_GB2312" w:cs="仿宋_GB2312" w:eastAsia="仿宋_GB2312"/>
                <w:sz w:val="21"/>
              </w:rPr>
              <w:t>板</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内</w:t>
            </w:r>
            <w:r>
              <w:rPr>
                <w:rFonts w:ascii="仿宋_GB2312" w:hAnsi="仿宋_GB2312" w:cs="仿宋_GB2312" w:eastAsia="仿宋_GB2312"/>
                <w:sz w:val="21"/>
              </w:rPr>
              <w:t>嵌</w:t>
            </w:r>
            <w:r>
              <w:rPr>
                <w:rFonts w:ascii="仿宋_GB2312" w:hAnsi="仿宋_GB2312" w:cs="仿宋_GB2312" w:eastAsia="仿宋_GB2312"/>
                <w:sz w:val="21"/>
              </w:rPr>
              <w:t>计算机</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I7 ，内存</w:t>
            </w:r>
            <w:r>
              <w:rPr>
                <w:rFonts w:ascii="仿宋_GB2312" w:hAnsi="仿宋_GB2312" w:cs="仿宋_GB2312" w:eastAsia="仿宋_GB2312"/>
                <w:sz w:val="21"/>
              </w:rPr>
              <w:t>≥</w:t>
            </w:r>
            <w:r>
              <w:rPr>
                <w:rFonts w:ascii="仿宋_GB2312" w:hAnsi="仿宋_GB2312" w:cs="仿宋_GB2312" w:eastAsia="仿宋_GB2312"/>
                <w:sz w:val="21"/>
              </w:rPr>
              <w:t>32G DDR4 ，</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2T NVME SSD，</w:t>
            </w:r>
            <w:r>
              <w:rPr>
                <w:rFonts w:ascii="仿宋_GB2312" w:hAnsi="仿宋_GB2312" w:cs="仿宋_GB2312" w:eastAsia="仿宋_GB2312"/>
                <w:sz w:val="21"/>
              </w:rPr>
              <w:t>显卡</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RTX3080，</w:t>
            </w:r>
            <w:r>
              <w:rPr>
                <w:rFonts w:ascii="仿宋_GB2312" w:hAnsi="仿宋_GB2312" w:cs="仿宋_GB2312" w:eastAsia="仿宋_GB2312"/>
                <w:sz w:val="21"/>
              </w:rPr>
              <w:t>操</w:t>
            </w:r>
            <w:r>
              <w:rPr>
                <w:rFonts w:ascii="仿宋_GB2312" w:hAnsi="仿宋_GB2312" w:cs="仿宋_GB2312" w:eastAsia="仿宋_GB2312"/>
                <w:sz w:val="21"/>
              </w:rPr>
              <w:t>作系</w:t>
            </w:r>
            <w:r>
              <w:rPr>
                <w:rFonts w:ascii="仿宋_GB2312" w:hAnsi="仿宋_GB2312" w:cs="仿宋_GB2312" w:eastAsia="仿宋_GB2312"/>
                <w:sz w:val="21"/>
              </w:rPr>
              <w:t>统</w:t>
            </w:r>
            <w:r>
              <w:rPr>
                <w:rFonts w:ascii="仿宋_GB2312" w:hAnsi="仿宋_GB2312" w:cs="仿宋_GB2312" w:eastAsia="仿宋_GB2312"/>
                <w:sz w:val="21"/>
              </w:rPr>
              <w:t>win10及以上。</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软</w:t>
            </w:r>
            <w:r>
              <w:rPr>
                <w:rFonts w:ascii="仿宋_GB2312" w:hAnsi="仿宋_GB2312" w:cs="仿宋_GB2312" w:eastAsia="仿宋_GB2312"/>
                <w:sz w:val="21"/>
              </w:rPr>
              <w:t>件要求</w:t>
            </w:r>
          </w:p>
          <w:p>
            <w:pPr>
              <w:pStyle w:val="null3"/>
              <w:jc w:val="left"/>
            </w:pPr>
            <w:r>
              <w:rPr>
                <w:rFonts w:ascii="仿宋_GB2312" w:hAnsi="仿宋_GB2312" w:cs="仿宋_GB2312" w:eastAsia="仿宋_GB2312"/>
                <w:sz w:val="21"/>
              </w:rPr>
              <w:t>2.1</w:t>
            </w:r>
            <w:r>
              <w:rPr>
                <w:rFonts w:ascii="仿宋_GB2312" w:hAnsi="仿宋_GB2312" w:cs="仿宋_GB2312" w:eastAsia="仿宋_GB2312"/>
                <w:sz w:val="21"/>
              </w:rPr>
              <w:t>软</w:t>
            </w:r>
            <w:r>
              <w:rPr>
                <w:rFonts w:ascii="仿宋_GB2312" w:hAnsi="仿宋_GB2312" w:cs="仿宋_GB2312" w:eastAsia="仿宋_GB2312"/>
                <w:sz w:val="21"/>
              </w:rPr>
              <w:t>件包</w:t>
            </w:r>
            <w:r>
              <w:rPr>
                <w:rFonts w:ascii="仿宋_GB2312" w:hAnsi="仿宋_GB2312" w:cs="仿宋_GB2312" w:eastAsia="仿宋_GB2312"/>
                <w:sz w:val="21"/>
              </w:rPr>
              <w:t>含</w:t>
            </w:r>
            <w:r>
              <w:rPr>
                <w:rFonts w:ascii="仿宋_GB2312" w:hAnsi="仿宋_GB2312" w:cs="仿宋_GB2312" w:eastAsia="仿宋_GB2312"/>
                <w:sz w:val="21"/>
              </w:rPr>
              <w:t>人体解剖学模</w:t>
            </w:r>
            <w:r>
              <w:rPr>
                <w:rFonts w:ascii="仿宋_GB2312" w:hAnsi="仿宋_GB2312" w:cs="仿宋_GB2312" w:eastAsia="仿宋_GB2312"/>
                <w:sz w:val="21"/>
              </w:rPr>
              <w:t>块</w:t>
            </w:r>
            <w:r>
              <w:rPr>
                <w:rFonts w:ascii="仿宋_GB2312" w:hAnsi="仿宋_GB2312" w:cs="仿宋_GB2312" w:eastAsia="仿宋_GB2312"/>
                <w:sz w:val="21"/>
              </w:rPr>
              <w:t>、</w:t>
            </w:r>
            <w:r>
              <w:rPr>
                <w:rFonts w:ascii="仿宋_GB2312" w:hAnsi="仿宋_GB2312" w:cs="仿宋_GB2312" w:eastAsia="仿宋_GB2312"/>
                <w:sz w:val="21"/>
              </w:rPr>
              <w:t>切片</w:t>
            </w:r>
            <w:r>
              <w:rPr>
                <w:rFonts w:ascii="仿宋_GB2312" w:hAnsi="仿宋_GB2312" w:cs="仿宋_GB2312" w:eastAsia="仿宋_GB2312"/>
                <w:sz w:val="21"/>
              </w:rPr>
              <w:t>库模</w:t>
            </w:r>
            <w:r>
              <w:rPr>
                <w:rFonts w:ascii="仿宋_GB2312" w:hAnsi="仿宋_GB2312" w:cs="仿宋_GB2312" w:eastAsia="仿宋_GB2312"/>
                <w:sz w:val="21"/>
              </w:rPr>
              <w:t>块</w:t>
            </w:r>
            <w:r>
              <w:rPr>
                <w:rFonts w:ascii="仿宋_GB2312" w:hAnsi="仿宋_GB2312" w:cs="仿宋_GB2312" w:eastAsia="仿宋_GB2312"/>
                <w:sz w:val="21"/>
              </w:rPr>
              <w:t>、</w:t>
            </w:r>
            <w:r>
              <w:rPr>
                <w:rFonts w:ascii="仿宋_GB2312" w:hAnsi="仿宋_GB2312" w:cs="仿宋_GB2312" w:eastAsia="仿宋_GB2312"/>
                <w:sz w:val="21"/>
              </w:rPr>
              <w:t>临床病</w:t>
            </w:r>
            <w:r>
              <w:rPr>
                <w:rFonts w:ascii="仿宋_GB2312" w:hAnsi="仿宋_GB2312" w:cs="仿宋_GB2312" w:eastAsia="仿宋_GB2312"/>
                <w:sz w:val="21"/>
              </w:rPr>
              <w:t>例模</w:t>
            </w:r>
            <w:r>
              <w:rPr>
                <w:rFonts w:ascii="仿宋_GB2312" w:hAnsi="仿宋_GB2312" w:cs="仿宋_GB2312" w:eastAsia="仿宋_GB2312"/>
                <w:sz w:val="21"/>
              </w:rPr>
              <w:t>块</w:t>
            </w:r>
            <w:r>
              <w:rPr>
                <w:rFonts w:ascii="仿宋_GB2312" w:hAnsi="仿宋_GB2312" w:cs="仿宋_GB2312" w:eastAsia="仿宋_GB2312"/>
                <w:sz w:val="21"/>
              </w:rPr>
              <w:t>等。</w:t>
            </w:r>
          </w:p>
          <w:p>
            <w:pPr>
              <w:pStyle w:val="null3"/>
              <w:jc w:val="left"/>
            </w:pPr>
            <w:r>
              <w:rPr>
                <w:rFonts w:ascii="仿宋_GB2312" w:hAnsi="仿宋_GB2312" w:cs="仿宋_GB2312" w:eastAsia="仿宋_GB2312"/>
                <w:sz w:val="21"/>
              </w:rPr>
              <w:t>2.2</w:t>
            </w:r>
            <w:r>
              <w:rPr>
                <w:rFonts w:ascii="仿宋_GB2312" w:hAnsi="仿宋_GB2312" w:cs="仿宋_GB2312" w:eastAsia="仿宋_GB2312"/>
                <w:sz w:val="21"/>
              </w:rPr>
              <w:t>可以为</w:t>
            </w:r>
            <w:r>
              <w:rPr>
                <w:rFonts w:ascii="仿宋_GB2312" w:hAnsi="仿宋_GB2312" w:cs="仿宋_GB2312" w:eastAsia="仿宋_GB2312"/>
                <w:sz w:val="21"/>
              </w:rPr>
              <w:t>临床</w:t>
            </w:r>
            <w:r>
              <w:rPr>
                <w:rFonts w:ascii="仿宋_GB2312" w:hAnsi="仿宋_GB2312" w:cs="仿宋_GB2312" w:eastAsia="仿宋_GB2312"/>
                <w:sz w:val="21"/>
              </w:rPr>
              <w:t>医生和医学生提供实用的解剖学参</w:t>
            </w:r>
            <w:r>
              <w:rPr>
                <w:rFonts w:ascii="仿宋_GB2312" w:hAnsi="仿宋_GB2312" w:cs="仿宋_GB2312" w:eastAsia="仿宋_GB2312"/>
                <w:sz w:val="21"/>
              </w:rPr>
              <w:t>考</w:t>
            </w:r>
            <w:r>
              <w:rPr>
                <w:rFonts w:ascii="仿宋_GB2312" w:hAnsi="仿宋_GB2312" w:cs="仿宋_GB2312" w:eastAsia="仿宋_GB2312"/>
                <w:sz w:val="21"/>
              </w:rPr>
              <w:t>资料，数字人体解剖系</w:t>
            </w:r>
            <w:r>
              <w:rPr>
                <w:rFonts w:ascii="仿宋_GB2312" w:hAnsi="仿宋_GB2312" w:cs="仿宋_GB2312" w:eastAsia="仿宋_GB2312"/>
                <w:sz w:val="21"/>
              </w:rPr>
              <w:t>统</w:t>
            </w:r>
            <w:r>
              <w:rPr>
                <w:rFonts w:ascii="仿宋_GB2312" w:hAnsi="仿宋_GB2312" w:cs="仿宋_GB2312" w:eastAsia="仿宋_GB2312"/>
                <w:sz w:val="21"/>
              </w:rPr>
              <w:t>模</w:t>
            </w:r>
            <w:r>
              <w:rPr>
                <w:rFonts w:ascii="仿宋_GB2312" w:hAnsi="仿宋_GB2312" w:cs="仿宋_GB2312" w:eastAsia="仿宋_GB2312"/>
                <w:sz w:val="21"/>
              </w:rPr>
              <w:t>块</w:t>
            </w:r>
            <w:r>
              <w:rPr>
                <w:rFonts w:ascii="仿宋_GB2312" w:hAnsi="仿宋_GB2312" w:cs="仿宋_GB2312" w:eastAsia="仿宋_GB2312"/>
                <w:sz w:val="21"/>
              </w:rPr>
              <w:t>需配有根据教材</w:t>
            </w:r>
            <w:r>
              <w:rPr>
                <w:rFonts w:ascii="仿宋_GB2312" w:hAnsi="仿宋_GB2312" w:cs="仿宋_GB2312" w:eastAsia="仿宋_GB2312"/>
                <w:sz w:val="21"/>
              </w:rPr>
              <w:t>编排</w:t>
            </w:r>
            <w:r>
              <w:rPr>
                <w:rFonts w:ascii="仿宋_GB2312" w:hAnsi="仿宋_GB2312" w:cs="仿宋_GB2312" w:eastAsia="仿宋_GB2312"/>
                <w:sz w:val="21"/>
              </w:rPr>
              <w:t>的</w:t>
            </w:r>
            <w:r>
              <w:rPr>
                <w:rFonts w:ascii="仿宋_GB2312" w:hAnsi="仿宋_GB2312" w:cs="仿宋_GB2312" w:eastAsia="仿宋_GB2312"/>
                <w:sz w:val="21"/>
              </w:rPr>
              <w:t>课</w:t>
            </w:r>
            <w:r>
              <w:rPr>
                <w:rFonts w:ascii="仿宋_GB2312" w:hAnsi="仿宋_GB2312" w:cs="仿宋_GB2312" w:eastAsia="仿宋_GB2312"/>
                <w:sz w:val="21"/>
              </w:rPr>
              <w:t>件。</w:t>
            </w:r>
          </w:p>
          <w:p>
            <w:pPr>
              <w:pStyle w:val="null3"/>
              <w:jc w:val="left"/>
            </w:pPr>
            <w:r>
              <w:rPr>
                <w:rFonts w:ascii="仿宋_GB2312" w:hAnsi="仿宋_GB2312" w:cs="仿宋_GB2312" w:eastAsia="仿宋_GB2312"/>
                <w:sz w:val="21"/>
              </w:rPr>
              <w:t>2.3</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内容及功能要适用于系</w:t>
            </w:r>
            <w:r>
              <w:rPr>
                <w:rFonts w:ascii="仿宋_GB2312" w:hAnsi="仿宋_GB2312" w:cs="仿宋_GB2312" w:eastAsia="仿宋_GB2312"/>
                <w:sz w:val="21"/>
              </w:rPr>
              <w:t>统</w:t>
            </w:r>
            <w:r>
              <w:rPr>
                <w:rFonts w:ascii="仿宋_GB2312" w:hAnsi="仿宋_GB2312" w:cs="仿宋_GB2312" w:eastAsia="仿宋_GB2312"/>
                <w:sz w:val="21"/>
              </w:rPr>
              <w:t>解剖学、</w:t>
            </w:r>
            <w:r>
              <w:rPr>
                <w:rFonts w:ascii="仿宋_GB2312" w:hAnsi="仿宋_GB2312" w:cs="仿宋_GB2312" w:eastAsia="仿宋_GB2312"/>
                <w:sz w:val="21"/>
              </w:rPr>
              <w:t>局</w:t>
            </w:r>
            <w:r>
              <w:rPr>
                <w:rFonts w:ascii="仿宋_GB2312" w:hAnsi="仿宋_GB2312" w:cs="仿宋_GB2312" w:eastAsia="仿宋_GB2312"/>
                <w:sz w:val="21"/>
              </w:rPr>
              <w:t>部解剖学、</w:t>
            </w:r>
            <w:r>
              <w:rPr>
                <w:rFonts w:ascii="仿宋_GB2312" w:hAnsi="仿宋_GB2312" w:cs="仿宋_GB2312" w:eastAsia="仿宋_GB2312"/>
                <w:sz w:val="21"/>
              </w:rPr>
              <w:t>断层</w:t>
            </w:r>
            <w:r>
              <w:rPr>
                <w:rFonts w:ascii="仿宋_GB2312" w:hAnsi="仿宋_GB2312" w:cs="仿宋_GB2312" w:eastAsia="仿宋_GB2312"/>
                <w:sz w:val="21"/>
              </w:rPr>
              <w:t>解剖学等。</w:t>
            </w:r>
          </w:p>
          <w:p>
            <w:pPr>
              <w:pStyle w:val="null3"/>
              <w:jc w:val="left"/>
            </w:pPr>
            <w:r>
              <w:rPr>
                <w:rFonts w:ascii="仿宋_GB2312" w:hAnsi="仿宋_GB2312" w:cs="仿宋_GB2312" w:eastAsia="仿宋_GB2312"/>
                <w:sz w:val="21"/>
              </w:rPr>
              <w:t>2.4</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具备一定的</w:t>
            </w:r>
            <w:r>
              <w:rPr>
                <w:rFonts w:ascii="仿宋_GB2312" w:hAnsi="仿宋_GB2312" w:cs="仿宋_GB2312" w:eastAsia="仿宋_GB2312"/>
                <w:sz w:val="21"/>
              </w:rPr>
              <w:t>兼</w:t>
            </w:r>
            <w:r>
              <w:rPr>
                <w:rFonts w:ascii="仿宋_GB2312" w:hAnsi="仿宋_GB2312" w:cs="仿宋_GB2312" w:eastAsia="仿宋_GB2312"/>
                <w:sz w:val="21"/>
              </w:rPr>
              <w:t>容性，不与其他</w:t>
            </w:r>
            <w:r>
              <w:rPr>
                <w:rFonts w:ascii="仿宋_GB2312" w:hAnsi="仿宋_GB2312" w:cs="仿宋_GB2312" w:eastAsia="仿宋_GB2312"/>
                <w:sz w:val="21"/>
              </w:rPr>
              <w:t>软</w:t>
            </w:r>
            <w:r>
              <w:rPr>
                <w:rFonts w:ascii="仿宋_GB2312" w:hAnsi="仿宋_GB2312" w:cs="仿宋_GB2312" w:eastAsia="仿宋_GB2312"/>
                <w:sz w:val="21"/>
              </w:rPr>
              <w:t>件发生</w:t>
            </w:r>
            <w:r>
              <w:rPr>
                <w:rFonts w:ascii="仿宋_GB2312" w:hAnsi="仿宋_GB2312" w:cs="仿宋_GB2312" w:eastAsia="仿宋_GB2312"/>
                <w:sz w:val="21"/>
              </w:rPr>
              <w:t>冲突</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2.5</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要采用中国人体</w:t>
            </w:r>
            <w:r>
              <w:rPr>
                <w:rFonts w:ascii="仿宋_GB2312" w:hAnsi="仿宋_GB2312" w:cs="仿宋_GB2312" w:eastAsia="仿宋_GB2312"/>
                <w:sz w:val="21"/>
              </w:rPr>
              <w:t>连续断层</w:t>
            </w:r>
            <w:r>
              <w:rPr>
                <w:rFonts w:ascii="仿宋_GB2312" w:hAnsi="仿宋_GB2312" w:cs="仿宋_GB2312" w:eastAsia="仿宋_GB2312"/>
                <w:sz w:val="21"/>
              </w:rPr>
              <w:t>真实数据重建的三</w:t>
            </w:r>
            <w:r>
              <w:rPr>
                <w:rFonts w:ascii="仿宋_GB2312" w:hAnsi="仿宋_GB2312" w:cs="仿宋_GB2312" w:eastAsia="仿宋_GB2312"/>
                <w:sz w:val="21"/>
              </w:rPr>
              <w:t>维</w:t>
            </w:r>
            <w:r>
              <w:rPr>
                <w:rFonts w:ascii="仿宋_GB2312" w:hAnsi="仿宋_GB2312" w:cs="仿宋_GB2312" w:eastAsia="仿宋_GB2312"/>
                <w:sz w:val="21"/>
              </w:rPr>
              <w:t>人体数据，要确保为无节段性数据缺失的</w:t>
            </w:r>
            <w:r>
              <w:rPr>
                <w:rFonts w:ascii="仿宋_GB2312" w:hAnsi="仿宋_GB2312" w:cs="仿宋_GB2312" w:eastAsia="仿宋_GB2312"/>
                <w:sz w:val="21"/>
              </w:rPr>
              <w:t>断层</w:t>
            </w:r>
            <w:r>
              <w:rPr>
                <w:rFonts w:ascii="仿宋_GB2312" w:hAnsi="仿宋_GB2312" w:cs="仿宋_GB2312" w:eastAsia="仿宋_GB2312"/>
                <w:sz w:val="21"/>
              </w:rPr>
              <w:t>数据。例如人体</w:t>
            </w:r>
            <w:r>
              <w:rPr>
                <w:rFonts w:ascii="仿宋_GB2312" w:hAnsi="仿宋_GB2312" w:cs="仿宋_GB2312" w:eastAsia="仿宋_GB2312"/>
                <w:sz w:val="21"/>
              </w:rPr>
              <w:t>阑尾</w:t>
            </w:r>
            <w:r>
              <w:rPr>
                <w:rFonts w:ascii="仿宋_GB2312" w:hAnsi="仿宋_GB2312" w:cs="仿宋_GB2312" w:eastAsia="仿宋_GB2312"/>
                <w:sz w:val="21"/>
              </w:rPr>
              <w:t>正常、</w:t>
            </w:r>
            <w:r>
              <w:rPr>
                <w:rFonts w:ascii="仿宋_GB2312" w:hAnsi="仿宋_GB2312" w:cs="仿宋_GB2312" w:eastAsia="仿宋_GB2312"/>
                <w:sz w:val="21"/>
              </w:rPr>
              <w:t>牙齿</w:t>
            </w:r>
            <w:r>
              <w:rPr>
                <w:rFonts w:ascii="仿宋_GB2312" w:hAnsi="仿宋_GB2312" w:cs="仿宋_GB2312" w:eastAsia="仿宋_GB2312"/>
                <w:sz w:val="21"/>
              </w:rPr>
              <w:t>正常、</w:t>
            </w:r>
            <w:r>
              <w:rPr>
                <w:rFonts w:ascii="仿宋_GB2312" w:hAnsi="仿宋_GB2312" w:cs="仿宋_GB2312" w:eastAsia="仿宋_GB2312"/>
                <w:sz w:val="21"/>
              </w:rPr>
              <w:t>睾丸</w:t>
            </w:r>
            <w:r>
              <w:rPr>
                <w:rFonts w:ascii="仿宋_GB2312" w:hAnsi="仿宋_GB2312" w:cs="仿宋_GB2312" w:eastAsia="仿宋_GB2312"/>
                <w:sz w:val="21"/>
              </w:rPr>
              <w:t>正常等。</w:t>
            </w:r>
          </w:p>
          <w:p>
            <w:pPr>
              <w:pStyle w:val="null3"/>
              <w:jc w:val="left"/>
            </w:pPr>
            <w:r>
              <w:rPr>
                <w:rFonts w:ascii="仿宋_GB2312" w:hAnsi="仿宋_GB2312" w:cs="仿宋_GB2312" w:eastAsia="仿宋_GB2312"/>
                <w:sz w:val="21"/>
              </w:rPr>
              <w:t>2.6</w:t>
            </w:r>
            <w:r>
              <w:rPr>
                <w:rFonts w:ascii="仿宋_GB2312" w:hAnsi="仿宋_GB2312" w:cs="仿宋_GB2312" w:eastAsia="仿宋_GB2312"/>
                <w:sz w:val="21"/>
              </w:rPr>
              <w:t>软</w:t>
            </w:r>
            <w:r>
              <w:rPr>
                <w:rFonts w:ascii="仿宋_GB2312" w:hAnsi="仿宋_GB2312" w:cs="仿宋_GB2312" w:eastAsia="仿宋_GB2312"/>
                <w:sz w:val="21"/>
              </w:rPr>
              <w:t>件要分</w:t>
            </w:r>
            <w:r>
              <w:rPr>
                <w:rFonts w:ascii="仿宋_GB2312" w:hAnsi="仿宋_GB2312" w:cs="仿宋_GB2312" w:eastAsia="仿宋_GB2312"/>
                <w:sz w:val="21"/>
              </w:rPr>
              <w:t>游客</w:t>
            </w:r>
            <w:r>
              <w:rPr>
                <w:rFonts w:ascii="仿宋_GB2312" w:hAnsi="仿宋_GB2312" w:cs="仿宋_GB2312" w:eastAsia="仿宋_GB2312"/>
                <w:sz w:val="21"/>
              </w:rPr>
              <w:t>模式及个人</w:t>
            </w:r>
            <w:r>
              <w:rPr>
                <w:rFonts w:ascii="仿宋_GB2312" w:hAnsi="仿宋_GB2312" w:cs="仿宋_GB2312" w:eastAsia="仿宋_GB2312"/>
                <w:sz w:val="21"/>
              </w:rPr>
              <w:t>登</w:t>
            </w:r>
            <w:r>
              <w:rPr>
                <w:rFonts w:ascii="仿宋_GB2312" w:hAnsi="仿宋_GB2312" w:cs="仿宋_GB2312" w:eastAsia="仿宋_GB2312"/>
                <w:sz w:val="21"/>
              </w:rPr>
              <w:t>录模式。个人</w:t>
            </w:r>
            <w:r>
              <w:rPr>
                <w:rFonts w:ascii="仿宋_GB2312" w:hAnsi="仿宋_GB2312" w:cs="仿宋_GB2312" w:eastAsia="仿宋_GB2312"/>
                <w:sz w:val="21"/>
              </w:rPr>
              <w:t>登</w:t>
            </w:r>
            <w:r>
              <w:rPr>
                <w:rFonts w:ascii="仿宋_GB2312" w:hAnsi="仿宋_GB2312" w:cs="仿宋_GB2312" w:eastAsia="仿宋_GB2312"/>
                <w:sz w:val="21"/>
              </w:rPr>
              <w:t>录模式下可以随意添加结构到个人账号下的</w:t>
            </w:r>
            <w:r>
              <w:rPr>
                <w:rFonts w:ascii="仿宋_GB2312" w:hAnsi="仿宋_GB2312" w:cs="仿宋_GB2312" w:eastAsia="仿宋_GB2312"/>
                <w:sz w:val="21"/>
              </w:rPr>
              <w:t>精</w:t>
            </w:r>
            <w:r>
              <w:rPr>
                <w:rFonts w:ascii="仿宋_GB2312" w:hAnsi="仿宋_GB2312" w:cs="仿宋_GB2312" w:eastAsia="仿宋_GB2312"/>
                <w:sz w:val="21"/>
              </w:rPr>
              <w:t>选目录，可进行结构自动展</w:t>
            </w:r>
            <w:r>
              <w:rPr>
                <w:rFonts w:ascii="仿宋_GB2312" w:hAnsi="仿宋_GB2312" w:cs="仿宋_GB2312" w:eastAsia="仿宋_GB2312"/>
                <w:sz w:val="21"/>
              </w:rPr>
              <w:t>览</w:t>
            </w:r>
            <w:r>
              <w:rPr>
                <w:rFonts w:ascii="仿宋_GB2312" w:hAnsi="仿宋_GB2312" w:cs="仿宋_GB2312" w:eastAsia="仿宋_GB2312"/>
                <w:sz w:val="21"/>
              </w:rPr>
              <w:t>及</w:t>
            </w:r>
            <w:r>
              <w:rPr>
                <w:rFonts w:ascii="仿宋_GB2312" w:hAnsi="仿宋_GB2312" w:cs="仿宋_GB2312" w:eastAsia="仿宋_GB2312"/>
                <w:sz w:val="21"/>
              </w:rPr>
              <w:t>快速跳</w:t>
            </w:r>
            <w:r>
              <w:rPr>
                <w:rFonts w:ascii="仿宋_GB2312" w:hAnsi="仿宋_GB2312" w:cs="仿宋_GB2312" w:eastAsia="仿宋_GB2312"/>
                <w:sz w:val="21"/>
              </w:rPr>
              <w:t>转</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2.7</w:t>
            </w:r>
            <w:r>
              <w:rPr>
                <w:rFonts w:ascii="仿宋_GB2312" w:hAnsi="仿宋_GB2312" w:cs="仿宋_GB2312" w:eastAsia="仿宋_GB2312"/>
                <w:sz w:val="21"/>
              </w:rPr>
              <w:t>系</w:t>
            </w:r>
            <w:r>
              <w:rPr>
                <w:rFonts w:ascii="仿宋_GB2312" w:hAnsi="仿宋_GB2312" w:cs="仿宋_GB2312" w:eastAsia="仿宋_GB2312"/>
                <w:sz w:val="21"/>
              </w:rPr>
              <w:t>统窗</w:t>
            </w:r>
            <w:r>
              <w:rPr>
                <w:rFonts w:ascii="仿宋_GB2312" w:hAnsi="仿宋_GB2312" w:cs="仿宋_GB2312" w:eastAsia="仿宋_GB2312"/>
                <w:sz w:val="21"/>
              </w:rPr>
              <w:t>口化、最小化</w:t>
            </w:r>
            <w:r>
              <w:rPr>
                <w:rFonts w:ascii="仿宋_GB2312" w:hAnsi="仿宋_GB2312" w:cs="仿宋_GB2312" w:eastAsia="仿宋_GB2312"/>
                <w:sz w:val="21"/>
              </w:rPr>
              <w:t>显</w:t>
            </w:r>
            <w:r>
              <w:rPr>
                <w:rFonts w:ascii="仿宋_GB2312" w:hAnsi="仿宋_GB2312" w:cs="仿宋_GB2312" w:eastAsia="仿宋_GB2312"/>
                <w:sz w:val="21"/>
              </w:rPr>
              <w:t>示可以与其</w:t>
            </w:r>
            <w:r>
              <w:rPr>
                <w:rFonts w:ascii="仿宋_GB2312" w:hAnsi="仿宋_GB2312" w:cs="仿宋_GB2312" w:eastAsia="仿宋_GB2312"/>
                <w:sz w:val="21"/>
              </w:rPr>
              <w:t>它</w:t>
            </w:r>
            <w:r>
              <w:rPr>
                <w:rFonts w:ascii="仿宋_GB2312" w:hAnsi="仿宋_GB2312" w:cs="仿宋_GB2312" w:eastAsia="仿宋_GB2312"/>
                <w:sz w:val="21"/>
              </w:rPr>
              <w:t>数字化教具</w:t>
            </w:r>
            <w:r>
              <w:rPr>
                <w:rFonts w:ascii="仿宋_GB2312" w:hAnsi="仿宋_GB2312" w:cs="仿宋_GB2312" w:eastAsia="仿宋_GB2312"/>
                <w:sz w:val="21"/>
              </w:rPr>
              <w:t>衔</w:t>
            </w:r>
            <w:r>
              <w:rPr>
                <w:rFonts w:ascii="仿宋_GB2312" w:hAnsi="仿宋_GB2312" w:cs="仿宋_GB2312" w:eastAsia="仿宋_GB2312"/>
                <w:sz w:val="21"/>
              </w:rPr>
              <w:t>接</w:t>
            </w:r>
            <w:r>
              <w:rPr>
                <w:rFonts w:ascii="仿宋_GB2312" w:hAnsi="仿宋_GB2312" w:cs="仿宋_GB2312" w:eastAsia="仿宋_GB2312"/>
                <w:sz w:val="21"/>
              </w:rPr>
              <w:t>切</w:t>
            </w:r>
            <w:r>
              <w:rPr>
                <w:rFonts w:ascii="仿宋_GB2312" w:hAnsi="仿宋_GB2312" w:cs="仿宋_GB2312" w:eastAsia="仿宋_GB2312"/>
                <w:sz w:val="21"/>
              </w:rPr>
              <w:t>换，如</w:t>
            </w:r>
            <w:r>
              <w:rPr>
                <w:rFonts w:ascii="仿宋_GB2312" w:hAnsi="仿宋_GB2312" w:cs="仿宋_GB2312" w:eastAsia="仿宋_GB2312"/>
                <w:sz w:val="21"/>
              </w:rPr>
              <w:t>PPT等。</w:t>
            </w:r>
          </w:p>
          <w:p>
            <w:pPr>
              <w:pStyle w:val="null3"/>
              <w:jc w:val="left"/>
            </w:pPr>
            <w:r>
              <w:rPr>
                <w:rFonts w:ascii="仿宋_GB2312" w:hAnsi="仿宋_GB2312" w:cs="仿宋_GB2312" w:eastAsia="仿宋_GB2312"/>
                <w:sz w:val="21"/>
              </w:rPr>
              <w:t>2.8</w:t>
            </w:r>
            <w:r>
              <w:rPr>
                <w:rFonts w:ascii="仿宋_GB2312" w:hAnsi="仿宋_GB2312" w:cs="仿宋_GB2312" w:eastAsia="仿宋_GB2312"/>
                <w:sz w:val="21"/>
              </w:rPr>
              <w:t>支持中</w:t>
            </w:r>
            <w:r>
              <w:rPr>
                <w:rFonts w:ascii="仿宋_GB2312" w:hAnsi="仿宋_GB2312" w:cs="仿宋_GB2312" w:eastAsia="仿宋_GB2312"/>
                <w:sz w:val="21"/>
              </w:rPr>
              <w:t>英</w:t>
            </w:r>
            <w:r>
              <w:rPr>
                <w:rFonts w:ascii="仿宋_GB2312" w:hAnsi="仿宋_GB2312" w:cs="仿宋_GB2312" w:eastAsia="仿宋_GB2312"/>
                <w:sz w:val="21"/>
              </w:rPr>
              <w:t>双</w:t>
            </w:r>
            <w:r>
              <w:rPr>
                <w:rFonts w:ascii="仿宋_GB2312" w:hAnsi="仿宋_GB2312" w:cs="仿宋_GB2312" w:eastAsia="仿宋_GB2312"/>
                <w:sz w:val="21"/>
              </w:rPr>
              <w:t>语</w:t>
            </w:r>
            <w:r>
              <w:rPr>
                <w:rFonts w:ascii="仿宋_GB2312" w:hAnsi="仿宋_GB2312" w:cs="仿宋_GB2312" w:eastAsia="仿宋_GB2312"/>
                <w:sz w:val="21"/>
              </w:rPr>
              <w:t>一</w:t>
            </w:r>
            <w:r>
              <w:rPr>
                <w:rFonts w:ascii="仿宋_GB2312" w:hAnsi="仿宋_GB2312" w:cs="仿宋_GB2312" w:eastAsia="仿宋_GB2312"/>
                <w:sz w:val="21"/>
              </w:rPr>
              <w:t>键切</w:t>
            </w:r>
            <w:r>
              <w:rPr>
                <w:rFonts w:ascii="仿宋_GB2312" w:hAnsi="仿宋_GB2312" w:cs="仿宋_GB2312" w:eastAsia="仿宋_GB2312"/>
                <w:sz w:val="21"/>
              </w:rPr>
              <w:t>换。</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人体解剖学模</w:t>
            </w:r>
            <w:r>
              <w:rPr>
                <w:rFonts w:ascii="仿宋_GB2312" w:hAnsi="仿宋_GB2312" w:cs="仿宋_GB2312" w:eastAsia="仿宋_GB2312"/>
                <w:sz w:val="21"/>
              </w:rPr>
              <w:t>块</w:t>
            </w:r>
          </w:p>
          <w:p>
            <w:pPr>
              <w:pStyle w:val="null3"/>
              <w:jc w:val="left"/>
            </w:pPr>
            <w:r>
              <w:rPr>
                <w:rFonts w:ascii="仿宋_GB2312" w:hAnsi="仿宋_GB2312" w:cs="仿宋_GB2312" w:eastAsia="仿宋_GB2312"/>
                <w:sz w:val="21"/>
              </w:rPr>
              <w:t>3.1</w:t>
            </w:r>
            <w:r>
              <w:rPr>
                <w:rFonts w:ascii="仿宋_GB2312" w:hAnsi="仿宋_GB2312" w:cs="仿宋_GB2312" w:eastAsia="仿宋_GB2312"/>
                <w:sz w:val="21"/>
              </w:rPr>
              <w:t xml:space="preserve"> </w:t>
            </w:r>
            <w:r>
              <w:rPr>
                <w:rFonts w:ascii="仿宋_GB2312" w:hAnsi="仿宋_GB2312" w:cs="仿宋_GB2312" w:eastAsia="仿宋_GB2312"/>
                <w:sz w:val="21"/>
              </w:rPr>
              <w:t>人体解剖学模</w:t>
            </w:r>
            <w:r>
              <w:rPr>
                <w:rFonts w:ascii="仿宋_GB2312" w:hAnsi="仿宋_GB2312" w:cs="仿宋_GB2312" w:eastAsia="仿宋_GB2312"/>
                <w:sz w:val="21"/>
              </w:rPr>
              <w:t>块</w:t>
            </w:r>
            <w:r>
              <w:rPr>
                <w:rFonts w:ascii="仿宋_GB2312" w:hAnsi="仿宋_GB2312" w:cs="仿宋_GB2312" w:eastAsia="仿宋_GB2312"/>
                <w:sz w:val="21"/>
              </w:rPr>
              <w:t>三</w:t>
            </w:r>
            <w:r>
              <w:rPr>
                <w:rFonts w:ascii="仿宋_GB2312" w:hAnsi="仿宋_GB2312" w:cs="仿宋_GB2312" w:eastAsia="仿宋_GB2312"/>
                <w:sz w:val="21"/>
              </w:rPr>
              <w:t>维</w:t>
            </w:r>
            <w:r>
              <w:rPr>
                <w:rFonts w:ascii="仿宋_GB2312" w:hAnsi="仿宋_GB2312" w:cs="仿宋_GB2312" w:eastAsia="仿宋_GB2312"/>
                <w:sz w:val="21"/>
              </w:rPr>
              <w:t>结构必须为真实人体</w:t>
            </w:r>
            <w:r>
              <w:rPr>
                <w:rFonts w:ascii="仿宋_GB2312" w:hAnsi="仿宋_GB2312" w:cs="仿宋_GB2312" w:eastAsia="仿宋_GB2312"/>
                <w:sz w:val="21"/>
              </w:rPr>
              <w:t>断层</w:t>
            </w:r>
            <w:r>
              <w:rPr>
                <w:rFonts w:ascii="仿宋_GB2312" w:hAnsi="仿宋_GB2312" w:cs="仿宋_GB2312" w:eastAsia="仿宋_GB2312"/>
                <w:sz w:val="21"/>
              </w:rPr>
              <w:t>数三</w:t>
            </w:r>
            <w:r>
              <w:rPr>
                <w:rFonts w:ascii="仿宋_GB2312" w:hAnsi="仿宋_GB2312" w:cs="仿宋_GB2312" w:eastAsia="仿宋_GB2312"/>
                <w:sz w:val="21"/>
              </w:rPr>
              <w:t>维</w:t>
            </w:r>
            <w:r>
              <w:rPr>
                <w:rFonts w:ascii="仿宋_GB2312" w:hAnsi="仿宋_GB2312" w:cs="仿宋_GB2312" w:eastAsia="仿宋_GB2312"/>
                <w:sz w:val="21"/>
              </w:rPr>
              <w:t>重建而</w:t>
            </w:r>
            <w:r>
              <w:rPr>
                <w:rFonts w:ascii="仿宋_GB2312" w:hAnsi="仿宋_GB2312" w:cs="仿宋_GB2312" w:eastAsia="仿宋_GB2312"/>
                <w:sz w:val="21"/>
              </w:rPr>
              <w:t>来</w:t>
            </w:r>
            <w:r>
              <w:rPr>
                <w:rFonts w:ascii="仿宋_GB2312" w:hAnsi="仿宋_GB2312" w:cs="仿宋_GB2312" w:eastAsia="仿宋_GB2312"/>
                <w:sz w:val="21"/>
              </w:rPr>
              <w:t>，重建</w:t>
            </w:r>
            <w:r>
              <w:rPr>
                <w:rFonts w:ascii="仿宋_GB2312" w:hAnsi="仿宋_GB2312" w:cs="仿宋_GB2312" w:eastAsia="仿宋_GB2312"/>
                <w:sz w:val="21"/>
              </w:rPr>
              <w:t>精</w:t>
            </w:r>
            <w:r>
              <w:rPr>
                <w:rFonts w:ascii="仿宋_GB2312" w:hAnsi="仿宋_GB2312" w:cs="仿宋_GB2312" w:eastAsia="仿宋_GB2312"/>
                <w:sz w:val="21"/>
              </w:rPr>
              <w:t>度</w:t>
            </w:r>
            <w:r>
              <w:rPr>
                <w:rFonts w:ascii="仿宋_GB2312" w:hAnsi="仿宋_GB2312" w:cs="仿宋_GB2312" w:eastAsia="仿宋_GB2312"/>
                <w:sz w:val="21"/>
              </w:rPr>
              <w:t>≤</w:t>
            </w:r>
            <w:r>
              <w:rPr>
                <w:rFonts w:ascii="仿宋_GB2312" w:hAnsi="仿宋_GB2312" w:cs="仿宋_GB2312" w:eastAsia="仿宋_GB2312"/>
                <w:sz w:val="21"/>
              </w:rPr>
              <w:t>0.1mm，要求</w:t>
            </w:r>
            <w:r>
              <w:rPr>
                <w:rFonts w:ascii="仿宋_GB2312" w:hAnsi="仿宋_GB2312" w:cs="仿宋_GB2312" w:eastAsia="仿宋_GB2312"/>
                <w:sz w:val="21"/>
              </w:rPr>
              <w:t>男</w:t>
            </w:r>
            <w:r>
              <w:rPr>
                <w:rFonts w:ascii="仿宋_GB2312" w:hAnsi="仿宋_GB2312" w:cs="仿宋_GB2312" w:eastAsia="仿宋_GB2312"/>
                <w:sz w:val="21"/>
              </w:rPr>
              <w:t>性数据</w:t>
            </w:r>
            <w:r>
              <w:rPr>
                <w:rFonts w:ascii="仿宋_GB2312" w:hAnsi="仿宋_GB2312" w:cs="仿宋_GB2312" w:eastAsia="仿宋_GB2312"/>
                <w:sz w:val="21"/>
              </w:rPr>
              <w:t>≥</w:t>
            </w:r>
            <w:r>
              <w:rPr>
                <w:rFonts w:ascii="仿宋_GB2312" w:hAnsi="仿宋_GB2312" w:cs="仿宋_GB2312" w:eastAsia="仿宋_GB2312"/>
                <w:sz w:val="21"/>
              </w:rPr>
              <w:t>17000</w:t>
            </w:r>
            <w:r>
              <w:rPr>
                <w:rFonts w:ascii="仿宋_GB2312" w:hAnsi="仿宋_GB2312" w:cs="仿宋_GB2312" w:eastAsia="仿宋_GB2312"/>
                <w:sz w:val="21"/>
              </w:rPr>
              <w:t>层</w:t>
            </w:r>
            <w:r>
              <w:rPr>
                <w:rFonts w:ascii="仿宋_GB2312" w:hAnsi="仿宋_GB2312" w:cs="仿宋_GB2312" w:eastAsia="仿宋_GB2312"/>
                <w:sz w:val="21"/>
              </w:rPr>
              <w:t>、</w:t>
            </w:r>
            <w:r>
              <w:rPr>
                <w:rFonts w:ascii="仿宋_GB2312" w:hAnsi="仿宋_GB2312" w:cs="仿宋_GB2312" w:eastAsia="仿宋_GB2312"/>
                <w:sz w:val="21"/>
              </w:rPr>
              <w:t>女</w:t>
            </w:r>
            <w:r>
              <w:rPr>
                <w:rFonts w:ascii="仿宋_GB2312" w:hAnsi="仿宋_GB2312" w:cs="仿宋_GB2312" w:eastAsia="仿宋_GB2312"/>
                <w:sz w:val="21"/>
              </w:rPr>
              <w:t>性数据</w:t>
            </w:r>
            <w:r>
              <w:rPr>
                <w:rFonts w:ascii="仿宋_GB2312" w:hAnsi="仿宋_GB2312" w:cs="仿宋_GB2312" w:eastAsia="仿宋_GB2312"/>
                <w:sz w:val="21"/>
              </w:rPr>
              <w:t>≥</w:t>
            </w:r>
            <w:r>
              <w:rPr>
                <w:rFonts w:ascii="仿宋_GB2312" w:hAnsi="仿宋_GB2312" w:cs="仿宋_GB2312" w:eastAsia="仿宋_GB2312"/>
                <w:sz w:val="21"/>
              </w:rPr>
              <w:t>16000</w:t>
            </w:r>
            <w:r>
              <w:rPr>
                <w:rFonts w:ascii="仿宋_GB2312" w:hAnsi="仿宋_GB2312" w:cs="仿宋_GB2312" w:eastAsia="仿宋_GB2312"/>
                <w:sz w:val="21"/>
              </w:rPr>
              <w:t>层</w:t>
            </w:r>
            <w:r>
              <w:rPr>
                <w:rFonts w:ascii="仿宋_GB2312" w:hAnsi="仿宋_GB2312" w:cs="仿宋_GB2312" w:eastAsia="仿宋_GB2312"/>
                <w:sz w:val="21"/>
              </w:rPr>
              <w:t>经数字化三</w:t>
            </w:r>
            <w:r>
              <w:rPr>
                <w:rFonts w:ascii="仿宋_GB2312" w:hAnsi="仿宋_GB2312" w:cs="仿宋_GB2312" w:eastAsia="仿宋_GB2312"/>
                <w:sz w:val="21"/>
              </w:rPr>
              <w:t>维</w:t>
            </w:r>
            <w:r>
              <w:rPr>
                <w:rFonts w:ascii="仿宋_GB2312" w:hAnsi="仿宋_GB2312" w:cs="仿宋_GB2312" w:eastAsia="仿宋_GB2312"/>
                <w:sz w:val="21"/>
              </w:rPr>
              <w:t>重建成三</w:t>
            </w:r>
            <w:r>
              <w:rPr>
                <w:rFonts w:ascii="仿宋_GB2312" w:hAnsi="仿宋_GB2312" w:cs="仿宋_GB2312" w:eastAsia="仿宋_GB2312"/>
                <w:sz w:val="21"/>
              </w:rPr>
              <w:t>维</w:t>
            </w:r>
            <w:r>
              <w:rPr>
                <w:rFonts w:ascii="仿宋_GB2312" w:hAnsi="仿宋_GB2312" w:cs="仿宋_GB2312" w:eastAsia="仿宋_GB2312"/>
                <w:sz w:val="21"/>
              </w:rPr>
              <w:t>结构。</w:t>
            </w:r>
          </w:p>
          <w:p>
            <w:pPr>
              <w:pStyle w:val="null3"/>
              <w:jc w:val="left"/>
            </w:pPr>
            <w:r>
              <w:rPr>
                <w:rFonts w:ascii="仿宋_GB2312" w:hAnsi="仿宋_GB2312" w:cs="仿宋_GB2312" w:eastAsia="仿宋_GB2312"/>
                <w:sz w:val="21"/>
              </w:rPr>
              <w:t>★3.2</w:t>
            </w:r>
            <w:r>
              <w:rPr>
                <w:rFonts w:ascii="仿宋_GB2312" w:hAnsi="仿宋_GB2312" w:cs="仿宋_GB2312" w:eastAsia="仿宋_GB2312"/>
                <w:sz w:val="21"/>
              </w:rPr>
              <w:t xml:space="preserve"> </w:t>
            </w:r>
            <w:r>
              <w:rPr>
                <w:rFonts w:ascii="仿宋_GB2312" w:hAnsi="仿宋_GB2312" w:cs="仿宋_GB2312" w:eastAsia="仿宋_GB2312"/>
                <w:sz w:val="21"/>
              </w:rPr>
              <w:t>重建的三</w:t>
            </w:r>
            <w:r>
              <w:rPr>
                <w:rFonts w:ascii="仿宋_GB2312" w:hAnsi="仿宋_GB2312" w:cs="仿宋_GB2312" w:eastAsia="仿宋_GB2312"/>
                <w:sz w:val="21"/>
              </w:rPr>
              <w:t>维</w:t>
            </w:r>
            <w:r>
              <w:rPr>
                <w:rFonts w:ascii="仿宋_GB2312" w:hAnsi="仿宋_GB2312" w:cs="仿宋_GB2312" w:eastAsia="仿宋_GB2312"/>
                <w:sz w:val="21"/>
              </w:rPr>
              <w:t>人体与原始</w:t>
            </w:r>
            <w:r>
              <w:rPr>
                <w:rFonts w:ascii="仿宋_GB2312" w:hAnsi="仿宋_GB2312" w:cs="仿宋_GB2312" w:eastAsia="仿宋_GB2312"/>
                <w:sz w:val="21"/>
              </w:rPr>
              <w:t>断层</w:t>
            </w:r>
            <w:r>
              <w:rPr>
                <w:rFonts w:ascii="仿宋_GB2312" w:hAnsi="仿宋_GB2312" w:cs="仿宋_GB2312" w:eastAsia="仿宋_GB2312"/>
                <w:sz w:val="21"/>
              </w:rPr>
              <w:t>位置、形</w:t>
            </w:r>
            <w:r>
              <w:rPr>
                <w:rFonts w:ascii="仿宋_GB2312" w:hAnsi="仿宋_GB2312" w:cs="仿宋_GB2312" w:eastAsia="仿宋_GB2312"/>
                <w:sz w:val="21"/>
              </w:rPr>
              <w:t>态</w:t>
            </w:r>
            <w:r>
              <w:rPr>
                <w:rFonts w:ascii="仿宋_GB2312" w:hAnsi="仿宋_GB2312" w:cs="仿宋_GB2312" w:eastAsia="仿宋_GB2312"/>
                <w:sz w:val="21"/>
              </w:rPr>
              <w:t>、</w:t>
            </w:r>
            <w:r>
              <w:rPr>
                <w:rFonts w:ascii="仿宋_GB2312" w:hAnsi="仿宋_GB2312" w:cs="仿宋_GB2312" w:eastAsia="仿宋_GB2312"/>
                <w:sz w:val="21"/>
              </w:rPr>
              <w:t>色彩</w:t>
            </w:r>
            <w:r>
              <w:rPr>
                <w:rFonts w:ascii="仿宋_GB2312" w:hAnsi="仿宋_GB2312" w:cs="仿宋_GB2312" w:eastAsia="仿宋_GB2312"/>
                <w:sz w:val="21"/>
              </w:rPr>
              <w:t>需保持完全一致，不能是</w:t>
            </w:r>
            <w:r>
              <w:rPr>
                <w:rFonts w:ascii="仿宋_GB2312" w:hAnsi="仿宋_GB2312" w:cs="仿宋_GB2312" w:eastAsia="仿宋_GB2312"/>
                <w:sz w:val="21"/>
              </w:rPr>
              <w:t>依</w:t>
            </w:r>
            <w:r>
              <w:rPr>
                <w:rFonts w:ascii="仿宋_GB2312" w:hAnsi="仿宋_GB2312" w:cs="仿宋_GB2312" w:eastAsia="仿宋_GB2312"/>
                <w:sz w:val="21"/>
              </w:rPr>
              <w:t>据理论</w:t>
            </w:r>
            <w:r>
              <w:rPr>
                <w:rFonts w:ascii="仿宋_GB2312" w:hAnsi="仿宋_GB2312" w:cs="仿宋_GB2312" w:eastAsia="仿宋_GB2312"/>
                <w:sz w:val="21"/>
              </w:rPr>
              <w:t>绘</w:t>
            </w:r>
            <w:r>
              <w:rPr>
                <w:rFonts w:ascii="仿宋_GB2312" w:hAnsi="仿宋_GB2312" w:cs="仿宋_GB2312" w:eastAsia="仿宋_GB2312"/>
                <w:sz w:val="21"/>
              </w:rPr>
              <w:t>制的标准人体，所有解剖结构表面</w:t>
            </w:r>
            <w:r>
              <w:rPr>
                <w:rFonts w:ascii="仿宋_GB2312" w:hAnsi="仿宋_GB2312" w:cs="仿宋_GB2312" w:eastAsia="仿宋_GB2312"/>
                <w:sz w:val="21"/>
              </w:rPr>
              <w:t>色彩</w:t>
            </w:r>
            <w:r>
              <w:rPr>
                <w:rFonts w:ascii="仿宋_GB2312" w:hAnsi="仿宋_GB2312" w:cs="仿宋_GB2312" w:eastAsia="仿宋_GB2312"/>
                <w:sz w:val="21"/>
              </w:rPr>
              <w:t>不能是</w:t>
            </w:r>
            <w:r>
              <w:rPr>
                <w:rFonts w:ascii="仿宋_GB2312" w:hAnsi="仿宋_GB2312" w:cs="仿宋_GB2312" w:eastAsia="仿宋_GB2312"/>
                <w:sz w:val="21"/>
              </w:rPr>
              <w:t>手</w:t>
            </w:r>
            <w:r>
              <w:rPr>
                <w:rFonts w:ascii="仿宋_GB2312" w:hAnsi="仿宋_GB2312" w:cs="仿宋_GB2312" w:eastAsia="仿宋_GB2312"/>
                <w:sz w:val="21"/>
              </w:rPr>
              <w:t>工</w:t>
            </w:r>
            <w:r>
              <w:rPr>
                <w:rFonts w:ascii="仿宋_GB2312" w:hAnsi="仿宋_GB2312" w:cs="仿宋_GB2312" w:eastAsia="仿宋_GB2312"/>
                <w:sz w:val="21"/>
              </w:rPr>
              <w:t>绘</w:t>
            </w:r>
            <w:r>
              <w:rPr>
                <w:rFonts w:ascii="仿宋_GB2312" w:hAnsi="仿宋_GB2312" w:cs="仿宋_GB2312" w:eastAsia="仿宋_GB2312"/>
                <w:sz w:val="21"/>
              </w:rPr>
              <w:t>制的模式</w:t>
            </w:r>
            <w:r>
              <w:rPr>
                <w:rFonts w:ascii="仿宋_GB2312" w:hAnsi="仿宋_GB2312" w:cs="仿宋_GB2312" w:eastAsia="仿宋_GB2312"/>
                <w:sz w:val="21"/>
              </w:rPr>
              <w:t>图</w:t>
            </w:r>
            <w:r>
              <w:rPr>
                <w:rFonts w:ascii="仿宋_GB2312" w:hAnsi="仿宋_GB2312" w:cs="仿宋_GB2312" w:eastAsia="仿宋_GB2312"/>
                <w:sz w:val="21"/>
              </w:rPr>
              <w:t>，包括动、</w:t>
            </w:r>
            <w:r>
              <w:rPr>
                <w:rFonts w:ascii="仿宋_GB2312" w:hAnsi="仿宋_GB2312" w:cs="仿宋_GB2312" w:eastAsia="仿宋_GB2312"/>
                <w:sz w:val="21"/>
              </w:rPr>
              <w:t>静脉</w:t>
            </w:r>
            <w:r>
              <w:rPr>
                <w:rFonts w:ascii="仿宋_GB2312" w:hAnsi="仿宋_GB2312" w:cs="仿宋_GB2312" w:eastAsia="仿宋_GB2312"/>
                <w:sz w:val="21"/>
              </w:rPr>
              <w:t>、</w:t>
            </w:r>
            <w:r>
              <w:rPr>
                <w:rFonts w:ascii="仿宋_GB2312" w:hAnsi="仿宋_GB2312" w:cs="仿宋_GB2312" w:eastAsia="仿宋_GB2312"/>
                <w:sz w:val="21"/>
              </w:rPr>
              <w:t>神</w:t>
            </w:r>
            <w:r>
              <w:rPr>
                <w:rFonts w:ascii="仿宋_GB2312" w:hAnsi="仿宋_GB2312" w:cs="仿宋_GB2312" w:eastAsia="仿宋_GB2312"/>
                <w:sz w:val="21"/>
              </w:rPr>
              <w:t>经等结构不能是人工添加的</w:t>
            </w:r>
            <w:r>
              <w:rPr>
                <w:rFonts w:ascii="仿宋_GB2312" w:hAnsi="仿宋_GB2312" w:cs="仿宋_GB2312" w:eastAsia="仿宋_GB2312"/>
                <w:sz w:val="21"/>
              </w:rPr>
              <w:t>伪彩色</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3.3</w:t>
            </w:r>
            <w:r>
              <w:rPr>
                <w:rFonts w:ascii="仿宋_GB2312" w:hAnsi="仿宋_GB2312" w:cs="仿宋_GB2312" w:eastAsia="仿宋_GB2312"/>
                <w:sz w:val="21"/>
              </w:rPr>
              <w:t>三</w:t>
            </w:r>
            <w:r>
              <w:rPr>
                <w:rFonts w:ascii="仿宋_GB2312" w:hAnsi="仿宋_GB2312" w:cs="仿宋_GB2312" w:eastAsia="仿宋_GB2312"/>
                <w:sz w:val="21"/>
              </w:rPr>
              <w:t>维</w:t>
            </w:r>
            <w:r>
              <w:rPr>
                <w:rFonts w:ascii="仿宋_GB2312" w:hAnsi="仿宋_GB2312" w:cs="仿宋_GB2312" w:eastAsia="仿宋_GB2312"/>
                <w:sz w:val="21"/>
              </w:rPr>
              <w:t>人体解剖结构为实体结构，即</w:t>
            </w:r>
            <w:r>
              <w:rPr>
                <w:rFonts w:ascii="仿宋_GB2312" w:hAnsi="仿宋_GB2312" w:cs="仿宋_GB2312" w:eastAsia="仿宋_GB2312"/>
                <w:sz w:val="21"/>
              </w:rPr>
              <w:t>切</w:t>
            </w:r>
            <w:r>
              <w:rPr>
                <w:rFonts w:ascii="仿宋_GB2312" w:hAnsi="仿宋_GB2312" w:cs="仿宋_GB2312" w:eastAsia="仿宋_GB2312"/>
                <w:sz w:val="21"/>
              </w:rPr>
              <w:t>开任意结构</w:t>
            </w:r>
            <w:r>
              <w:rPr>
                <w:rFonts w:ascii="仿宋_GB2312" w:hAnsi="仿宋_GB2312" w:cs="仿宋_GB2312" w:eastAsia="仿宋_GB2312"/>
                <w:sz w:val="21"/>
              </w:rPr>
              <w:t>依然</w:t>
            </w:r>
            <w:r>
              <w:rPr>
                <w:rFonts w:ascii="仿宋_GB2312" w:hAnsi="仿宋_GB2312" w:cs="仿宋_GB2312" w:eastAsia="仿宋_GB2312"/>
                <w:sz w:val="21"/>
              </w:rPr>
              <w:t>可以</w:t>
            </w:r>
            <w:r>
              <w:rPr>
                <w:rFonts w:ascii="仿宋_GB2312" w:hAnsi="仿宋_GB2312" w:cs="仿宋_GB2312" w:eastAsia="仿宋_GB2312"/>
                <w:sz w:val="21"/>
              </w:rPr>
              <w:t>看</w:t>
            </w:r>
            <w:r>
              <w:rPr>
                <w:rFonts w:ascii="仿宋_GB2312" w:hAnsi="仿宋_GB2312" w:cs="仿宋_GB2312" w:eastAsia="仿宋_GB2312"/>
                <w:sz w:val="21"/>
              </w:rPr>
              <w:t>到真实结构</w:t>
            </w:r>
            <w:r>
              <w:rPr>
                <w:rFonts w:ascii="仿宋_GB2312" w:hAnsi="仿宋_GB2312" w:cs="仿宋_GB2312" w:eastAsia="仿宋_GB2312"/>
                <w:sz w:val="21"/>
              </w:rPr>
              <w:t>断</w:t>
            </w:r>
            <w:r>
              <w:rPr>
                <w:rFonts w:ascii="仿宋_GB2312" w:hAnsi="仿宋_GB2312" w:cs="仿宋_GB2312" w:eastAsia="仿宋_GB2312"/>
                <w:sz w:val="21"/>
              </w:rPr>
              <w:t>面。</w:t>
            </w:r>
          </w:p>
          <w:p>
            <w:pPr>
              <w:pStyle w:val="null3"/>
              <w:jc w:val="left"/>
            </w:pPr>
            <w:r>
              <w:rPr>
                <w:rFonts w:ascii="仿宋_GB2312" w:hAnsi="仿宋_GB2312" w:cs="仿宋_GB2312" w:eastAsia="仿宋_GB2312"/>
                <w:sz w:val="21"/>
              </w:rPr>
              <w:t>3.4</w:t>
            </w:r>
            <w:r>
              <w:rPr>
                <w:rFonts w:ascii="仿宋_GB2312" w:hAnsi="仿宋_GB2312" w:cs="仿宋_GB2312" w:eastAsia="仿宋_GB2312"/>
                <w:sz w:val="21"/>
              </w:rPr>
              <w:t>人体解剖学模</w:t>
            </w:r>
            <w:r>
              <w:rPr>
                <w:rFonts w:ascii="仿宋_GB2312" w:hAnsi="仿宋_GB2312" w:cs="仿宋_GB2312" w:eastAsia="仿宋_GB2312"/>
                <w:sz w:val="21"/>
              </w:rPr>
              <w:t>块</w:t>
            </w:r>
            <w:r>
              <w:rPr>
                <w:rFonts w:ascii="仿宋_GB2312" w:hAnsi="仿宋_GB2312" w:cs="仿宋_GB2312" w:eastAsia="仿宋_GB2312"/>
                <w:sz w:val="21"/>
              </w:rPr>
              <w:t>结构数量</w:t>
            </w:r>
            <w:r>
              <w:rPr>
                <w:rFonts w:ascii="仿宋_GB2312" w:hAnsi="仿宋_GB2312" w:cs="仿宋_GB2312" w:eastAsia="仿宋_GB2312"/>
                <w:sz w:val="21"/>
              </w:rPr>
              <w:t>≥</w:t>
            </w:r>
            <w:r>
              <w:rPr>
                <w:rFonts w:ascii="仿宋_GB2312" w:hAnsi="仿宋_GB2312" w:cs="仿宋_GB2312" w:eastAsia="仿宋_GB2312"/>
                <w:sz w:val="21"/>
              </w:rPr>
              <w:t>2700个；要包括</w:t>
            </w:r>
            <w:r>
              <w:rPr>
                <w:rFonts w:ascii="仿宋_GB2312" w:hAnsi="仿宋_GB2312" w:cs="仿宋_GB2312" w:eastAsia="仿宋_GB2312"/>
                <w:sz w:val="21"/>
              </w:rPr>
              <w:t>骨骼肌</w:t>
            </w:r>
            <w:r>
              <w:rPr>
                <w:rFonts w:ascii="仿宋_GB2312" w:hAnsi="仿宋_GB2312" w:cs="仿宋_GB2312" w:eastAsia="仿宋_GB2312"/>
                <w:sz w:val="21"/>
              </w:rPr>
              <w:t>、</w:t>
            </w:r>
            <w:r>
              <w:rPr>
                <w:rFonts w:ascii="仿宋_GB2312" w:hAnsi="仿宋_GB2312" w:cs="仿宋_GB2312" w:eastAsia="仿宋_GB2312"/>
                <w:sz w:val="21"/>
              </w:rPr>
              <w:t>骨</w:t>
            </w:r>
            <w:r>
              <w:rPr>
                <w:rFonts w:ascii="仿宋_GB2312" w:hAnsi="仿宋_GB2312" w:cs="仿宋_GB2312" w:eastAsia="仿宋_GB2312"/>
                <w:sz w:val="21"/>
              </w:rPr>
              <w:t>、</w:t>
            </w:r>
            <w:r>
              <w:rPr>
                <w:rFonts w:ascii="仿宋_GB2312" w:hAnsi="仿宋_GB2312" w:cs="仿宋_GB2312" w:eastAsia="仿宋_GB2312"/>
                <w:sz w:val="21"/>
              </w:rPr>
              <w:t>骨连</w:t>
            </w:r>
            <w:r>
              <w:rPr>
                <w:rFonts w:ascii="仿宋_GB2312" w:hAnsi="仿宋_GB2312" w:cs="仿宋_GB2312" w:eastAsia="仿宋_GB2312"/>
                <w:sz w:val="21"/>
              </w:rPr>
              <w:t>、</w:t>
            </w:r>
            <w:r>
              <w:rPr>
                <w:rFonts w:ascii="仿宋_GB2312" w:hAnsi="仿宋_GB2312" w:cs="仿宋_GB2312" w:eastAsia="仿宋_GB2312"/>
                <w:sz w:val="21"/>
              </w:rPr>
              <w:t>消</w:t>
            </w:r>
            <w:r>
              <w:rPr>
                <w:rFonts w:ascii="仿宋_GB2312" w:hAnsi="仿宋_GB2312" w:cs="仿宋_GB2312" w:eastAsia="仿宋_GB2312"/>
                <w:sz w:val="21"/>
              </w:rPr>
              <w:t>化管、</w:t>
            </w:r>
            <w:r>
              <w:rPr>
                <w:rFonts w:ascii="仿宋_GB2312" w:hAnsi="仿宋_GB2312" w:cs="仿宋_GB2312" w:eastAsia="仿宋_GB2312"/>
                <w:sz w:val="21"/>
              </w:rPr>
              <w:t>消</w:t>
            </w:r>
            <w:r>
              <w:rPr>
                <w:rFonts w:ascii="仿宋_GB2312" w:hAnsi="仿宋_GB2312" w:cs="仿宋_GB2312" w:eastAsia="仿宋_GB2312"/>
                <w:sz w:val="21"/>
              </w:rPr>
              <w:t>化</w:t>
            </w:r>
            <w:r>
              <w:rPr>
                <w:rFonts w:ascii="仿宋_GB2312" w:hAnsi="仿宋_GB2312" w:cs="仿宋_GB2312" w:eastAsia="仿宋_GB2312"/>
                <w:sz w:val="21"/>
              </w:rPr>
              <w:t>腺</w:t>
            </w:r>
            <w:r>
              <w:rPr>
                <w:rFonts w:ascii="仿宋_GB2312" w:hAnsi="仿宋_GB2312" w:cs="仿宋_GB2312" w:eastAsia="仿宋_GB2312"/>
                <w:sz w:val="21"/>
              </w:rPr>
              <w:t>、</w:t>
            </w:r>
            <w:r>
              <w:rPr>
                <w:rFonts w:ascii="仿宋_GB2312" w:hAnsi="仿宋_GB2312" w:cs="仿宋_GB2312" w:eastAsia="仿宋_GB2312"/>
                <w:sz w:val="21"/>
              </w:rPr>
              <w:t>呼吸</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、心</w:t>
            </w:r>
            <w:r>
              <w:rPr>
                <w:rFonts w:ascii="仿宋_GB2312" w:hAnsi="仿宋_GB2312" w:cs="仿宋_GB2312" w:eastAsia="仿宋_GB2312"/>
                <w:sz w:val="21"/>
              </w:rPr>
              <w:t>血</w:t>
            </w:r>
            <w:r>
              <w:rPr>
                <w:rFonts w:ascii="仿宋_GB2312" w:hAnsi="仿宋_GB2312" w:cs="仿宋_GB2312" w:eastAsia="仿宋_GB2312"/>
                <w:sz w:val="21"/>
              </w:rPr>
              <w:t>管系</w:t>
            </w:r>
            <w:r>
              <w:rPr>
                <w:rFonts w:ascii="仿宋_GB2312" w:hAnsi="仿宋_GB2312" w:cs="仿宋_GB2312" w:eastAsia="仿宋_GB2312"/>
                <w:sz w:val="21"/>
              </w:rPr>
              <w:t>统</w:t>
            </w:r>
            <w:r>
              <w:rPr>
                <w:rFonts w:ascii="仿宋_GB2312" w:hAnsi="仿宋_GB2312" w:cs="仿宋_GB2312" w:eastAsia="仿宋_GB2312"/>
                <w:sz w:val="21"/>
              </w:rPr>
              <w:t>、</w:t>
            </w:r>
            <w:r>
              <w:rPr>
                <w:rFonts w:ascii="仿宋_GB2312" w:hAnsi="仿宋_GB2312" w:cs="仿宋_GB2312" w:eastAsia="仿宋_GB2312"/>
                <w:sz w:val="21"/>
              </w:rPr>
              <w:t>淋巴</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w:t>
            </w:r>
            <w:r>
              <w:rPr>
                <w:rFonts w:ascii="仿宋_GB2312" w:hAnsi="仿宋_GB2312" w:cs="仿宋_GB2312" w:eastAsia="仿宋_GB2312"/>
                <w:sz w:val="21"/>
              </w:rPr>
              <w:t>泌尿</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w:t>
            </w:r>
            <w:r>
              <w:rPr>
                <w:rFonts w:ascii="仿宋_GB2312" w:hAnsi="仿宋_GB2312" w:cs="仿宋_GB2312" w:eastAsia="仿宋_GB2312"/>
                <w:sz w:val="21"/>
              </w:rPr>
              <w:t>男</w:t>
            </w:r>
            <w:r>
              <w:rPr>
                <w:rFonts w:ascii="仿宋_GB2312" w:hAnsi="仿宋_GB2312" w:cs="仿宋_GB2312" w:eastAsia="仿宋_GB2312"/>
                <w:sz w:val="21"/>
              </w:rPr>
              <w:t>性生</w:t>
            </w:r>
            <w:r>
              <w:rPr>
                <w:rFonts w:ascii="仿宋_GB2312" w:hAnsi="仿宋_GB2312" w:cs="仿宋_GB2312" w:eastAsia="仿宋_GB2312"/>
                <w:sz w:val="21"/>
              </w:rPr>
              <w:t>殖</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w:t>
            </w:r>
            <w:r>
              <w:rPr>
                <w:rFonts w:ascii="仿宋_GB2312" w:hAnsi="仿宋_GB2312" w:cs="仿宋_GB2312" w:eastAsia="仿宋_GB2312"/>
                <w:sz w:val="21"/>
              </w:rPr>
              <w:t>感觉</w:t>
            </w:r>
            <w:r>
              <w:rPr>
                <w:rFonts w:ascii="仿宋_GB2312" w:hAnsi="仿宋_GB2312" w:cs="仿宋_GB2312" w:eastAsia="仿宋_GB2312"/>
                <w:sz w:val="21"/>
              </w:rPr>
              <w:t>器、中</w:t>
            </w:r>
            <w:r>
              <w:rPr>
                <w:rFonts w:ascii="仿宋_GB2312" w:hAnsi="仿宋_GB2312" w:cs="仿宋_GB2312" w:eastAsia="仿宋_GB2312"/>
                <w:sz w:val="21"/>
              </w:rPr>
              <w:t>枢神</w:t>
            </w:r>
            <w:r>
              <w:rPr>
                <w:rFonts w:ascii="仿宋_GB2312" w:hAnsi="仿宋_GB2312" w:cs="仿宋_GB2312" w:eastAsia="仿宋_GB2312"/>
                <w:sz w:val="21"/>
              </w:rPr>
              <w:t>经、</w:t>
            </w:r>
            <w:r>
              <w:rPr>
                <w:rFonts w:ascii="仿宋_GB2312" w:hAnsi="仿宋_GB2312" w:cs="仿宋_GB2312" w:eastAsia="仿宋_GB2312"/>
                <w:sz w:val="21"/>
              </w:rPr>
              <w:t>周围神</w:t>
            </w:r>
            <w:r>
              <w:rPr>
                <w:rFonts w:ascii="仿宋_GB2312" w:hAnsi="仿宋_GB2312" w:cs="仿宋_GB2312" w:eastAsia="仿宋_GB2312"/>
                <w:sz w:val="21"/>
              </w:rPr>
              <w:t>经、内分</w:t>
            </w:r>
            <w:r>
              <w:rPr>
                <w:rFonts w:ascii="仿宋_GB2312" w:hAnsi="仿宋_GB2312" w:cs="仿宋_GB2312" w:eastAsia="仿宋_GB2312"/>
                <w:sz w:val="21"/>
              </w:rPr>
              <w:t>泌</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w:t>
            </w:r>
            <w:r>
              <w:rPr>
                <w:rFonts w:ascii="仿宋_GB2312" w:hAnsi="仿宋_GB2312" w:cs="仿宋_GB2312" w:eastAsia="仿宋_GB2312"/>
                <w:sz w:val="21"/>
              </w:rPr>
              <w:t>皮肤</w:t>
            </w:r>
            <w:r>
              <w:rPr>
                <w:rFonts w:ascii="仿宋_GB2312" w:hAnsi="仿宋_GB2312" w:cs="仿宋_GB2312" w:eastAsia="仿宋_GB2312"/>
                <w:sz w:val="21"/>
              </w:rPr>
              <w:t>等。</w:t>
            </w:r>
          </w:p>
          <w:p>
            <w:pPr>
              <w:pStyle w:val="null3"/>
              <w:jc w:val="left"/>
            </w:pPr>
            <w:r>
              <w:rPr>
                <w:rFonts w:ascii="仿宋_GB2312" w:hAnsi="仿宋_GB2312" w:cs="仿宋_GB2312" w:eastAsia="仿宋_GB2312"/>
                <w:sz w:val="21"/>
              </w:rPr>
              <w:t>3.5</w:t>
            </w:r>
            <w:r>
              <w:rPr>
                <w:rFonts w:ascii="仿宋_GB2312" w:hAnsi="仿宋_GB2312" w:cs="仿宋_GB2312" w:eastAsia="仿宋_GB2312"/>
                <w:sz w:val="21"/>
              </w:rPr>
              <w:t>可自定</w:t>
            </w:r>
            <w:r>
              <w:rPr>
                <w:rFonts w:ascii="仿宋_GB2312" w:hAnsi="仿宋_GB2312" w:cs="仿宋_GB2312" w:eastAsia="仿宋_GB2312"/>
                <w:sz w:val="21"/>
              </w:rPr>
              <w:t>义切</w:t>
            </w:r>
            <w:r>
              <w:rPr>
                <w:rFonts w:ascii="仿宋_GB2312" w:hAnsi="仿宋_GB2312" w:cs="仿宋_GB2312" w:eastAsia="仿宋_GB2312"/>
                <w:sz w:val="21"/>
              </w:rPr>
              <w:t>换三</w:t>
            </w:r>
            <w:r>
              <w:rPr>
                <w:rFonts w:ascii="仿宋_GB2312" w:hAnsi="仿宋_GB2312" w:cs="仿宋_GB2312" w:eastAsia="仿宋_GB2312"/>
                <w:sz w:val="21"/>
              </w:rPr>
              <w:t>维</w:t>
            </w:r>
            <w:r>
              <w:rPr>
                <w:rFonts w:ascii="仿宋_GB2312" w:hAnsi="仿宋_GB2312" w:cs="仿宋_GB2312" w:eastAsia="仿宋_GB2312"/>
                <w:sz w:val="21"/>
              </w:rPr>
              <w:t>场</w:t>
            </w:r>
            <w:r>
              <w:rPr>
                <w:rFonts w:ascii="仿宋_GB2312" w:hAnsi="仿宋_GB2312" w:cs="仿宋_GB2312" w:eastAsia="仿宋_GB2312"/>
                <w:sz w:val="21"/>
              </w:rPr>
              <w:t>景</w:t>
            </w:r>
            <w:r>
              <w:rPr>
                <w:rFonts w:ascii="仿宋_GB2312" w:hAnsi="仿宋_GB2312" w:cs="仿宋_GB2312" w:eastAsia="仿宋_GB2312"/>
                <w:sz w:val="21"/>
              </w:rPr>
              <w:t>的</w:t>
            </w:r>
            <w:r>
              <w:rPr>
                <w:rFonts w:ascii="仿宋_GB2312" w:hAnsi="仿宋_GB2312" w:cs="仿宋_GB2312" w:eastAsia="仿宋_GB2312"/>
                <w:sz w:val="21"/>
              </w:rPr>
              <w:t>背景颜色</w:t>
            </w:r>
            <w:r>
              <w:rPr>
                <w:rFonts w:ascii="仿宋_GB2312" w:hAnsi="仿宋_GB2312" w:cs="仿宋_GB2312" w:eastAsia="仿宋_GB2312"/>
                <w:sz w:val="21"/>
              </w:rPr>
              <w:t>以</w:t>
            </w:r>
            <w:r>
              <w:rPr>
                <w:rFonts w:ascii="仿宋_GB2312" w:hAnsi="仿宋_GB2312" w:cs="仿宋_GB2312" w:eastAsia="仿宋_GB2312"/>
                <w:sz w:val="21"/>
              </w:rPr>
              <w:t>便</w:t>
            </w:r>
            <w:r>
              <w:rPr>
                <w:rFonts w:ascii="仿宋_GB2312" w:hAnsi="仿宋_GB2312" w:cs="仿宋_GB2312" w:eastAsia="仿宋_GB2312"/>
                <w:sz w:val="21"/>
              </w:rPr>
              <w:t>于清</w:t>
            </w:r>
            <w:r>
              <w:rPr>
                <w:rFonts w:ascii="仿宋_GB2312" w:hAnsi="仿宋_GB2312" w:cs="仿宋_GB2312" w:eastAsia="仿宋_GB2312"/>
                <w:sz w:val="21"/>
              </w:rPr>
              <w:t>晰观察</w:t>
            </w:r>
            <w:r>
              <w:rPr>
                <w:rFonts w:ascii="仿宋_GB2312" w:hAnsi="仿宋_GB2312" w:cs="仿宋_GB2312" w:eastAsia="仿宋_GB2312"/>
                <w:sz w:val="21"/>
              </w:rPr>
              <w:t>不同结构。</w:t>
            </w:r>
          </w:p>
          <w:p>
            <w:pPr>
              <w:pStyle w:val="null3"/>
              <w:jc w:val="left"/>
            </w:pPr>
            <w:r>
              <w:rPr>
                <w:rFonts w:ascii="仿宋_GB2312" w:hAnsi="仿宋_GB2312" w:cs="仿宋_GB2312" w:eastAsia="仿宋_GB2312"/>
                <w:sz w:val="21"/>
              </w:rPr>
              <w:t>3.6</w:t>
            </w:r>
            <w:r>
              <w:rPr>
                <w:rFonts w:ascii="仿宋_GB2312" w:hAnsi="仿宋_GB2312" w:cs="仿宋_GB2312" w:eastAsia="仿宋_GB2312"/>
                <w:sz w:val="21"/>
              </w:rPr>
              <w:t>操</w:t>
            </w:r>
            <w:r>
              <w:rPr>
                <w:rFonts w:ascii="仿宋_GB2312" w:hAnsi="仿宋_GB2312" w:cs="仿宋_GB2312" w:eastAsia="仿宋_GB2312"/>
                <w:sz w:val="21"/>
              </w:rPr>
              <w:t>作功能包</w:t>
            </w:r>
            <w:r>
              <w:rPr>
                <w:rFonts w:ascii="仿宋_GB2312" w:hAnsi="仿宋_GB2312" w:cs="仿宋_GB2312" w:eastAsia="仿宋_GB2312"/>
                <w:sz w:val="21"/>
              </w:rPr>
              <w:t>含</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种</w:t>
            </w:r>
            <w:r>
              <w:rPr>
                <w:rFonts w:ascii="仿宋_GB2312" w:hAnsi="仿宋_GB2312" w:cs="仿宋_GB2312" w:eastAsia="仿宋_GB2312"/>
                <w:sz w:val="21"/>
              </w:rPr>
              <w:t>的功能</w:t>
            </w:r>
            <w:r>
              <w:rPr>
                <w:rFonts w:ascii="仿宋_GB2312" w:hAnsi="仿宋_GB2312" w:cs="仿宋_GB2312" w:eastAsia="仿宋_GB2312"/>
                <w:sz w:val="21"/>
              </w:rPr>
              <w:t>操</w:t>
            </w:r>
            <w:r>
              <w:rPr>
                <w:rFonts w:ascii="仿宋_GB2312" w:hAnsi="仿宋_GB2312" w:cs="仿宋_GB2312" w:eastAsia="仿宋_GB2312"/>
                <w:sz w:val="21"/>
              </w:rPr>
              <w:t>作如：</w:t>
            </w:r>
            <w:r>
              <w:rPr>
                <w:rFonts w:ascii="仿宋_GB2312" w:hAnsi="仿宋_GB2312" w:cs="仿宋_GB2312" w:eastAsia="仿宋_GB2312"/>
                <w:sz w:val="21"/>
              </w:rPr>
              <w:t>切割</w:t>
            </w:r>
            <w:r>
              <w:rPr>
                <w:rFonts w:ascii="仿宋_GB2312" w:hAnsi="仿宋_GB2312" w:cs="仿宋_GB2312" w:eastAsia="仿宋_GB2312"/>
                <w:sz w:val="21"/>
              </w:rPr>
              <w:t>、标记、体位、</w:t>
            </w:r>
            <w:r>
              <w:rPr>
                <w:rFonts w:ascii="仿宋_GB2312" w:hAnsi="仿宋_GB2312" w:cs="仿宋_GB2312" w:eastAsia="仿宋_GB2312"/>
                <w:sz w:val="21"/>
              </w:rPr>
              <w:t>画笔</w:t>
            </w:r>
            <w:r>
              <w:rPr>
                <w:rFonts w:ascii="仿宋_GB2312" w:hAnsi="仿宋_GB2312" w:cs="仿宋_GB2312" w:eastAsia="仿宋_GB2312"/>
                <w:sz w:val="21"/>
              </w:rPr>
              <w:t>、测量、</w:t>
            </w:r>
            <w:r>
              <w:rPr>
                <w:rFonts w:ascii="仿宋_GB2312" w:hAnsi="仿宋_GB2312" w:cs="仿宋_GB2312" w:eastAsia="仿宋_GB2312"/>
                <w:sz w:val="21"/>
              </w:rPr>
              <w:t>旋</w:t>
            </w:r>
            <w:r>
              <w:rPr>
                <w:rFonts w:ascii="仿宋_GB2312" w:hAnsi="仿宋_GB2312" w:cs="仿宋_GB2312" w:eastAsia="仿宋_GB2312"/>
                <w:sz w:val="21"/>
              </w:rPr>
              <w:t>转、</w:t>
            </w:r>
            <w:r>
              <w:rPr>
                <w:rFonts w:ascii="仿宋_GB2312" w:hAnsi="仿宋_GB2312" w:cs="仿宋_GB2312" w:eastAsia="仿宋_GB2312"/>
                <w:sz w:val="21"/>
              </w:rPr>
              <w:t>精</w:t>
            </w:r>
            <w:r>
              <w:rPr>
                <w:rFonts w:ascii="仿宋_GB2312" w:hAnsi="仿宋_GB2312" w:cs="仿宋_GB2312" w:eastAsia="仿宋_GB2312"/>
                <w:sz w:val="21"/>
              </w:rPr>
              <w:t>选、目录、虚拟内</w:t>
            </w:r>
            <w:r>
              <w:rPr>
                <w:rFonts w:ascii="仿宋_GB2312" w:hAnsi="仿宋_GB2312" w:cs="仿宋_GB2312" w:eastAsia="仿宋_GB2312"/>
                <w:sz w:val="21"/>
              </w:rPr>
              <w:t>镜</w:t>
            </w:r>
            <w:r>
              <w:rPr>
                <w:rFonts w:ascii="仿宋_GB2312" w:hAnsi="仿宋_GB2312" w:cs="仿宋_GB2312" w:eastAsia="仿宋_GB2312"/>
                <w:sz w:val="21"/>
              </w:rPr>
              <w:t>、</w:t>
            </w:r>
            <w:r>
              <w:rPr>
                <w:rFonts w:ascii="仿宋_GB2312" w:hAnsi="仿宋_GB2312" w:cs="仿宋_GB2312" w:eastAsia="仿宋_GB2312"/>
                <w:sz w:val="21"/>
              </w:rPr>
              <w:t>区域</w:t>
            </w:r>
            <w:r>
              <w:rPr>
                <w:rFonts w:ascii="仿宋_GB2312" w:hAnsi="仿宋_GB2312" w:cs="仿宋_GB2312" w:eastAsia="仿宋_GB2312"/>
                <w:sz w:val="21"/>
              </w:rPr>
              <w:t>标注等。</w:t>
            </w:r>
          </w:p>
          <w:p>
            <w:pPr>
              <w:pStyle w:val="null3"/>
              <w:jc w:val="left"/>
            </w:pPr>
            <w:r>
              <w:rPr>
                <w:rFonts w:ascii="仿宋_GB2312" w:hAnsi="仿宋_GB2312" w:cs="仿宋_GB2312" w:eastAsia="仿宋_GB2312"/>
                <w:sz w:val="21"/>
              </w:rPr>
              <w:t>3.7</w:t>
            </w:r>
            <w:r>
              <w:rPr>
                <w:rFonts w:ascii="仿宋_GB2312" w:hAnsi="仿宋_GB2312" w:cs="仿宋_GB2312" w:eastAsia="仿宋_GB2312"/>
                <w:sz w:val="21"/>
              </w:rPr>
              <w:t>具备</w:t>
            </w:r>
            <w:r>
              <w:rPr>
                <w:rFonts w:ascii="仿宋_GB2312" w:hAnsi="仿宋_GB2312" w:cs="仿宋_GB2312" w:eastAsia="仿宋_GB2312"/>
                <w:sz w:val="21"/>
              </w:rPr>
              <w:t>控</w:t>
            </w:r>
            <w:r>
              <w:rPr>
                <w:rFonts w:ascii="仿宋_GB2312" w:hAnsi="仿宋_GB2312" w:cs="仿宋_GB2312" w:eastAsia="仿宋_GB2312"/>
                <w:sz w:val="21"/>
              </w:rPr>
              <w:t>制任意</w:t>
            </w:r>
            <w:r>
              <w:rPr>
                <w:rFonts w:ascii="仿宋_GB2312" w:hAnsi="仿宋_GB2312" w:cs="仿宋_GB2312" w:eastAsia="仿宋_GB2312"/>
                <w:sz w:val="21"/>
              </w:rPr>
              <w:t>角</w:t>
            </w:r>
            <w:r>
              <w:rPr>
                <w:rFonts w:ascii="仿宋_GB2312" w:hAnsi="仿宋_GB2312" w:cs="仿宋_GB2312" w:eastAsia="仿宋_GB2312"/>
                <w:sz w:val="21"/>
              </w:rPr>
              <w:t>度</w:t>
            </w:r>
            <w:r>
              <w:rPr>
                <w:rFonts w:ascii="仿宋_GB2312" w:hAnsi="仿宋_GB2312" w:cs="仿宋_GB2312" w:eastAsia="仿宋_GB2312"/>
                <w:sz w:val="21"/>
              </w:rPr>
              <w:t>断</w:t>
            </w:r>
            <w:r>
              <w:rPr>
                <w:rFonts w:ascii="仿宋_GB2312" w:hAnsi="仿宋_GB2312" w:cs="仿宋_GB2312" w:eastAsia="仿宋_GB2312"/>
                <w:sz w:val="21"/>
              </w:rPr>
              <w:t>面的实时</w:t>
            </w:r>
            <w:r>
              <w:rPr>
                <w:rFonts w:ascii="仿宋_GB2312" w:hAnsi="仿宋_GB2312" w:cs="仿宋_GB2312" w:eastAsia="仿宋_GB2312"/>
                <w:sz w:val="21"/>
              </w:rPr>
              <w:t>连续</w:t>
            </w:r>
            <w:r>
              <w:rPr>
                <w:rFonts w:ascii="仿宋_GB2312" w:hAnsi="仿宋_GB2312" w:cs="仿宋_GB2312" w:eastAsia="仿宋_GB2312"/>
                <w:sz w:val="21"/>
              </w:rPr>
              <w:t>调整</w:t>
            </w:r>
            <w:r>
              <w:rPr>
                <w:rFonts w:ascii="仿宋_GB2312" w:hAnsi="仿宋_GB2312" w:cs="仿宋_GB2312" w:eastAsia="仿宋_GB2312"/>
                <w:sz w:val="21"/>
              </w:rPr>
              <w:t>功能，以</w:t>
            </w:r>
            <w:r>
              <w:rPr>
                <w:rFonts w:ascii="仿宋_GB2312" w:hAnsi="仿宋_GB2312" w:cs="仿宋_GB2312" w:eastAsia="仿宋_GB2312"/>
                <w:sz w:val="21"/>
              </w:rPr>
              <w:t>显</w:t>
            </w:r>
            <w:r>
              <w:rPr>
                <w:rFonts w:ascii="仿宋_GB2312" w:hAnsi="仿宋_GB2312" w:cs="仿宋_GB2312" w:eastAsia="仿宋_GB2312"/>
                <w:sz w:val="21"/>
              </w:rPr>
              <w:t>示不同</w:t>
            </w:r>
            <w:r>
              <w:rPr>
                <w:rFonts w:ascii="仿宋_GB2312" w:hAnsi="仿宋_GB2312" w:cs="仿宋_GB2312" w:eastAsia="仿宋_GB2312"/>
                <w:sz w:val="21"/>
              </w:rPr>
              <w:t>层</w:t>
            </w:r>
            <w:r>
              <w:rPr>
                <w:rFonts w:ascii="仿宋_GB2312" w:hAnsi="仿宋_GB2312" w:cs="仿宋_GB2312" w:eastAsia="仿宋_GB2312"/>
                <w:sz w:val="21"/>
              </w:rPr>
              <w:t>次解剖结构的</w:t>
            </w:r>
            <w:r>
              <w:rPr>
                <w:rFonts w:ascii="仿宋_GB2312" w:hAnsi="仿宋_GB2312" w:cs="仿宋_GB2312" w:eastAsia="仿宋_GB2312"/>
                <w:sz w:val="21"/>
              </w:rPr>
              <w:t>操</w:t>
            </w:r>
            <w:r>
              <w:rPr>
                <w:rFonts w:ascii="仿宋_GB2312" w:hAnsi="仿宋_GB2312" w:cs="仿宋_GB2312" w:eastAsia="仿宋_GB2312"/>
                <w:sz w:val="21"/>
              </w:rPr>
              <w:t>作，并可</w:t>
            </w:r>
            <w:r>
              <w:rPr>
                <w:rFonts w:ascii="仿宋_GB2312" w:hAnsi="仿宋_GB2312" w:cs="仿宋_GB2312" w:eastAsia="仿宋_GB2312"/>
                <w:sz w:val="21"/>
              </w:rPr>
              <w:t>反</w:t>
            </w:r>
            <w:r>
              <w:rPr>
                <w:rFonts w:ascii="仿宋_GB2312" w:hAnsi="仿宋_GB2312" w:cs="仿宋_GB2312" w:eastAsia="仿宋_GB2312"/>
                <w:sz w:val="21"/>
              </w:rPr>
              <w:t>复</w:t>
            </w:r>
            <w:r>
              <w:rPr>
                <w:rFonts w:ascii="仿宋_GB2312" w:hAnsi="仿宋_GB2312" w:cs="仿宋_GB2312" w:eastAsia="仿宋_GB2312"/>
                <w:sz w:val="21"/>
              </w:rPr>
              <w:t>控</w:t>
            </w:r>
            <w:r>
              <w:rPr>
                <w:rFonts w:ascii="仿宋_GB2312" w:hAnsi="仿宋_GB2312" w:cs="仿宋_GB2312" w:eastAsia="仿宋_GB2312"/>
                <w:sz w:val="21"/>
              </w:rPr>
              <w:t>制，一</w:t>
            </w:r>
            <w:r>
              <w:rPr>
                <w:rFonts w:ascii="仿宋_GB2312" w:hAnsi="仿宋_GB2312" w:cs="仿宋_GB2312" w:eastAsia="仿宋_GB2312"/>
                <w:sz w:val="21"/>
              </w:rPr>
              <w:t>键</w:t>
            </w:r>
            <w:r>
              <w:rPr>
                <w:rFonts w:ascii="仿宋_GB2312" w:hAnsi="仿宋_GB2312" w:cs="仿宋_GB2312" w:eastAsia="仿宋_GB2312"/>
                <w:sz w:val="21"/>
              </w:rPr>
              <w:t>还原。</w:t>
            </w:r>
          </w:p>
          <w:p>
            <w:pPr>
              <w:pStyle w:val="null3"/>
              <w:jc w:val="left"/>
            </w:pPr>
            <w:r>
              <w:rPr>
                <w:rFonts w:ascii="仿宋_GB2312" w:hAnsi="仿宋_GB2312" w:cs="仿宋_GB2312" w:eastAsia="仿宋_GB2312"/>
                <w:sz w:val="21"/>
              </w:rPr>
              <w:t>3.8</w:t>
            </w:r>
            <w:r>
              <w:rPr>
                <w:rFonts w:ascii="仿宋_GB2312" w:hAnsi="仿宋_GB2312" w:cs="仿宋_GB2312" w:eastAsia="仿宋_GB2312"/>
                <w:sz w:val="21"/>
              </w:rPr>
              <w:t>可</w:t>
            </w:r>
            <w:r>
              <w:rPr>
                <w:rFonts w:ascii="仿宋_GB2312" w:hAnsi="仿宋_GB2312" w:cs="仿宋_GB2312" w:eastAsia="仿宋_GB2312"/>
                <w:sz w:val="21"/>
              </w:rPr>
              <w:t>通</w:t>
            </w:r>
            <w:r>
              <w:rPr>
                <w:rFonts w:ascii="仿宋_GB2312" w:hAnsi="仿宋_GB2312" w:cs="仿宋_GB2312" w:eastAsia="仿宋_GB2312"/>
                <w:sz w:val="21"/>
              </w:rPr>
              <w:t>过系</w:t>
            </w:r>
            <w:r>
              <w:rPr>
                <w:rFonts w:ascii="仿宋_GB2312" w:hAnsi="仿宋_GB2312" w:cs="仿宋_GB2312" w:eastAsia="仿宋_GB2312"/>
                <w:sz w:val="21"/>
              </w:rPr>
              <w:t>统</w:t>
            </w:r>
            <w:r>
              <w:rPr>
                <w:rFonts w:ascii="仿宋_GB2312" w:hAnsi="仿宋_GB2312" w:cs="仿宋_GB2312" w:eastAsia="仿宋_GB2312"/>
                <w:sz w:val="21"/>
              </w:rPr>
              <w:t>化目录</w:t>
            </w:r>
            <w:r>
              <w:rPr>
                <w:rFonts w:ascii="仿宋_GB2312" w:hAnsi="仿宋_GB2312" w:cs="仿宋_GB2312" w:eastAsia="仿宋_GB2312"/>
                <w:sz w:val="21"/>
              </w:rPr>
              <w:t>浏览</w:t>
            </w:r>
            <w:r>
              <w:rPr>
                <w:rFonts w:ascii="仿宋_GB2312" w:hAnsi="仿宋_GB2312" w:cs="仿宋_GB2312" w:eastAsia="仿宋_GB2312"/>
                <w:sz w:val="21"/>
              </w:rPr>
              <w:t>所有的结构，也可由选择性的添加、删除</w:t>
            </w:r>
            <w:r>
              <w:rPr>
                <w:rFonts w:ascii="仿宋_GB2312" w:hAnsi="仿宋_GB2312" w:cs="仿宋_GB2312" w:eastAsia="仿宋_GB2312"/>
                <w:sz w:val="21"/>
              </w:rPr>
              <w:t>某</w:t>
            </w:r>
            <w:r>
              <w:rPr>
                <w:rFonts w:ascii="仿宋_GB2312" w:hAnsi="仿宋_GB2312" w:cs="仿宋_GB2312" w:eastAsia="仿宋_GB2312"/>
                <w:sz w:val="21"/>
              </w:rPr>
              <w:t>一个系</w:t>
            </w:r>
            <w:r>
              <w:rPr>
                <w:rFonts w:ascii="仿宋_GB2312" w:hAnsi="仿宋_GB2312" w:cs="仿宋_GB2312" w:eastAsia="仿宋_GB2312"/>
                <w:sz w:val="21"/>
              </w:rPr>
              <w:t>统</w:t>
            </w:r>
            <w:r>
              <w:rPr>
                <w:rFonts w:ascii="仿宋_GB2312" w:hAnsi="仿宋_GB2312" w:cs="仿宋_GB2312" w:eastAsia="仿宋_GB2312"/>
                <w:sz w:val="21"/>
              </w:rPr>
              <w:t>的组织结构或者</w:t>
            </w:r>
            <w:r>
              <w:rPr>
                <w:rFonts w:ascii="仿宋_GB2312" w:hAnsi="仿宋_GB2312" w:cs="仿宋_GB2312" w:eastAsia="仿宋_GB2312"/>
                <w:sz w:val="21"/>
              </w:rPr>
              <w:t>精</w:t>
            </w:r>
            <w:r>
              <w:rPr>
                <w:rFonts w:ascii="仿宋_GB2312" w:hAnsi="仿宋_GB2312" w:cs="仿宋_GB2312" w:eastAsia="仿宋_GB2312"/>
                <w:sz w:val="21"/>
              </w:rPr>
              <w:t>确地选择</w:t>
            </w:r>
            <w:r>
              <w:rPr>
                <w:rFonts w:ascii="仿宋_GB2312" w:hAnsi="仿宋_GB2312" w:cs="仿宋_GB2312" w:eastAsia="仿宋_GB2312"/>
                <w:sz w:val="21"/>
              </w:rPr>
              <w:t>某</w:t>
            </w:r>
            <w:r>
              <w:rPr>
                <w:rFonts w:ascii="仿宋_GB2312" w:hAnsi="仿宋_GB2312" w:cs="仿宋_GB2312" w:eastAsia="仿宋_GB2312"/>
                <w:sz w:val="21"/>
              </w:rPr>
              <w:t>些组织结构。</w:t>
            </w:r>
          </w:p>
          <w:p>
            <w:pPr>
              <w:pStyle w:val="null3"/>
              <w:jc w:val="left"/>
            </w:pPr>
            <w:r>
              <w:rPr>
                <w:rFonts w:ascii="仿宋_GB2312" w:hAnsi="仿宋_GB2312" w:cs="仿宋_GB2312" w:eastAsia="仿宋_GB2312"/>
                <w:sz w:val="21"/>
              </w:rPr>
              <w:t>3.9</w:t>
            </w:r>
            <w:r>
              <w:rPr>
                <w:rFonts w:ascii="仿宋_GB2312" w:hAnsi="仿宋_GB2312" w:cs="仿宋_GB2312" w:eastAsia="仿宋_GB2312"/>
                <w:sz w:val="21"/>
              </w:rPr>
              <w:t>支持中</w:t>
            </w:r>
            <w:r>
              <w:rPr>
                <w:rFonts w:ascii="仿宋_GB2312" w:hAnsi="仿宋_GB2312" w:cs="仿宋_GB2312" w:eastAsia="仿宋_GB2312"/>
                <w:sz w:val="21"/>
              </w:rPr>
              <w:t>英</w:t>
            </w:r>
            <w:r>
              <w:rPr>
                <w:rFonts w:ascii="仿宋_GB2312" w:hAnsi="仿宋_GB2312" w:cs="仿宋_GB2312" w:eastAsia="仿宋_GB2312"/>
                <w:sz w:val="21"/>
              </w:rPr>
              <w:t>文检</w:t>
            </w:r>
            <w:r>
              <w:rPr>
                <w:rFonts w:ascii="仿宋_GB2312" w:hAnsi="仿宋_GB2312" w:cs="仿宋_GB2312" w:eastAsia="仿宋_GB2312"/>
                <w:sz w:val="21"/>
              </w:rPr>
              <w:t>索</w:t>
            </w:r>
            <w:r>
              <w:rPr>
                <w:rFonts w:ascii="仿宋_GB2312" w:hAnsi="仿宋_GB2312" w:cs="仿宋_GB2312" w:eastAsia="仿宋_GB2312"/>
                <w:sz w:val="21"/>
              </w:rPr>
              <w:t>添加、选择指定人体结构，可进一步</w:t>
            </w:r>
            <w:r>
              <w:rPr>
                <w:rFonts w:ascii="仿宋_GB2312" w:hAnsi="仿宋_GB2312" w:cs="仿宋_GB2312" w:eastAsia="仿宋_GB2312"/>
                <w:sz w:val="21"/>
              </w:rPr>
              <w:t>操</w:t>
            </w:r>
            <w:r>
              <w:rPr>
                <w:rFonts w:ascii="仿宋_GB2312" w:hAnsi="仿宋_GB2312" w:cs="仿宋_GB2312" w:eastAsia="仿宋_GB2312"/>
                <w:sz w:val="21"/>
              </w:rPr>
              <w:t>作</w:t>
            </w:r>
            <w:r>
              <w:rPr>
                <w:rFonts w:ascii="仿宋_GB2312" w:hAnsi="仿宋_GB2312" w:cs="仿宋_GB2312" w:eastAsia="仿宋_GB2312"/>
                <w:sz w:val="21"/>
              </w:rPr>
              <w:t>观察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★3.10</w:t>
            </w:r>
            <w:r>
              <w:rPr>
                <w:rFonts w:ascii="仿宋_GB2312" w:hAnsi="仿宋_GB2312" w:cs="仿宋_GB2312" w:eastAsia="仿宋_GB2312"/>
                <w:sz w:val="21"/>
              </w:rPr>
              <w:t xml:space="preserve"> </w:t>
            </w:r>
            <w:r>
              <w:rPr>
                <w:rFonts w:ascii="仿宋_GB2312" w:hAnsi="仿宋_GB2312" w:cs="仿宋_GB2312" w:eastAsia="仿宋_GB2312"/>
                <w:sz w:val="21"/>
              </w:rPr>
              <w:t>切割</w:t>
            </w:r>
            <w:r>
              <w:rPr>
                <w:rFonts w:ascii="仿宋_GB2312" w:hAnsi="仿宋_GB2312" w:cs="仿宋_GB2312" w:eastAsia="仿宋_GB2312"/>
                <w:sz w:val="21"/>
              </w:rPr>
              <w:t>功能要包</w:t>
            </w:r>
            <w:r>
              <w:rPr>
                <w:rFonts w:ascii="仿宋_GB2312" w:hAnsi="仿宋_GB2312" w:cs="仿宋_GB2312" w:eastAsia="仿宋_GB2312"/>
                <w:sz w:val="21"/>
              </w:rPr>
              <w:t>含</w:t>
            </w:r>
            <w:r>
              <w:rPr>
                <w:rFonts w:ascii="仿宋_GB2312" w:hAnsi="仿宋_GB2312" w:cs="仿宋_GB2312" w:eastAsia="仿宋_GB2312"/>
                <w:sz w:val="21"/>
              </w:rPr>
              <w:t>：任意</w:t>
            </w:r>
            <w:r>
              <w:rPr>
                <w:rFonts w:ascii="仿宋_GB2312" w:hAnsi="仿宋_GB2312" w:cs="仿宋_GB2312" w:eastAsia="仿宋_GB2312"/>
                <w:sz w:val="21"/>
              </w:rPr>
              <w:t>切</w:t>
            </w:r>
            <w:r>
              <w:rPr>
                <w:rFonts w:ascii="仿宋_GB2312" w:hAnsi="仿宋_GB2312" w:cs="仿宋_GB2312" w:eastAsia="仿宋_GB2312"/>
                <w:sz w:val="21"/>
              </w:rPr>
              <w:t>、</w:t>
            </w:r>
            <w:r>
              <w:rPr>
                <w:rFonts w:ascii="仿宋_GB2312" w:hAnsi="仿宋_GB2312" w:cs="仿宋_GB2312" w:eastAsia="仿宋_GB2312"/>
                <w:sz w:val="21"/>
              </w:rPr>
              <w:t>曲线切割</w:t>
            </w:r>
            <w:r>
              <w:rPr>
                <w:rFonts w:ascii="仿宋_GB2312" w:hAnsi="仿宋_GB2312" w:cs="仿宋_GB2312" w:eastAsia="仿宋_GB2312"/>
                <w:sz w:val="21"/>
              </w:rPr>
              <w:t>、正交</w:t>
            </w:r>
            <w:r>
              <w:rPr>
                <w:rFonts w:ascii="仿宋_GB2312" w:hAnsi="仿宋_GB2312" w:cs="仿宋_GB2312" w:eastAsia="仿宋_GB2312"/>
                <w:sz w:val="21"/>
              </w:rPr>
              <w:t>切割</w:t>
            </w:r>
            <w:r>
              <w:rPr>
                <w:rFonts w:ascii="仿宋_GB2312" w:hAnsi="仿宋_GB2312" w:cs="仿宋_GB2312" w:eastAsia="仿宋_GB2312"/>
                <w:sz w:val="21"/>
              </w:rPr>
              <w:t>，其中任意</w:t>
            </w:r>
            <w:r>
              <w:rPr>
                <w:rFonts w:ascii="仿宋_GB2312" w:hAnsi="仿宋_GB2312" w:cs="仿宋_GB2312" w:eastAsia="仿宋_GB2312"/>
                <w:sz w:val="21"/>
              </w:rPr>
              <w:t>切</w:t>
            </w:r>
            <w:r>
              <w:rPr>
                <w:rFonts w:ascii="仿宋_GB2312" w:hAnsi="仿宋_GB2312" w:cs="仿宋_GB2312" w:eastAsia="仿宋_GB2312"/>
                <w:sz w:val="21"/>
              </w:rPr>
              <w:t>可以用</w:t>
            </w:r>
            <w:r>
              <w:rPr>
                <w:rFonts w:ascii="仿宋_GB2312" w:hAnsi="仿宋_GB2312" w:cs="仿宋_GB2312" w:eastAsia="仿宋_GB2312"/>
                <w:sz w:val="21"/>
              </w:rPr>
              <w:t>鼠</w:t>
            </w:r>
            <w:r>
              <w:rPr>
                <w:rFonts w:ascii="仿宋_GB2312" w:hAnsi="仿宋_GB2312" w:cs="仿宋_GB2312" w:eastAsia="仿宋_GB2312"/>
                <w:sz w:val="21"/>
              </w:rPr>
              <w:t>标或</w:t>
            </w:r>
            <w:r>
              <w:rPr>
                <w:rFonts w:ascii="仿宋_GB2312" w:hAnsi="仿宋_GB2312" w:cs="仿宋_GB2312" w:eastAsia="仿宋_GB2312"/>
                <w:sz w:val="21"/>
              </w:rPr>
              <w:t>手</w:t>
            </w:r>
            <w:r>
              <w:rPr>
                <w:rFonts w:ascii="仿宋_GB2312" w:hAnsi="仿宋_GB2312" w:cs="仿宋_GB2312" w:eastAsia="仿宋_GB2312"/>
                <w:sz w:val="21"/>
              </w:rPr>
              <w:t>指在</w:t>
            </w:r>
            <w:r>
              <w:rPr>
                <w:rFonts w:ascii="仿宋_GB2312" w:hAnsi="仿宋_GB2312" w:cs="仿宋_GB2312" w:eastAsia="仿宋_GB2312"/>
                <w:sz w:val="21"/>
              </w:rPr>
              <w:t>屏幕</w:t>
            </w:r>
            <w:r>
              <w:rPr>
                <w:rFonts w:ascii="仿宋_GB2312" w:hAnsi="仿宋_GB2312" w:cs="仿宋_GB2312" w:eastAsia="仿宋_GB2312"/>
                <w:sz w:val="21"/>
              </w:rPr>
              <w:t>任意位置划</w:t>
            </w:r>
            <w:r>
              <w:rPr>
                <w:rFonts w:ascii="仿宋_GB2312" w:hAnsi="仿宋_GB2312" w:cs="仿宋_GB2312" w:eastAsia="仿宋_GB2312"/>
                <w:sz w:val="21"/>
              </w:rPr>
              <w:t>线</w:t>
            </w:r>
            <w:r>
              <w:rPr>
                <w:rFonts w:ascii="仿宋_GB2312" w:hAnsi="仿宋_GB2312" w:cs="仿宋_GB2312" w:eastAsia="仿宋_GB2312"/>
                <w:sz w:val="21"/>
              </w:rPr>
              <w:t>，</w:t>
            </w:r>
            <w:r>
              <w:rPr>
                <w:rFonts w:ascii="仿宋_GB2312" w:hAnsi="仿宋_GB2312" w:cs="仿宋_GB2312" w:eastAsia="仿宋_GB2312"/>
                <w:sz w:val="21"/>
              </w:rPr>
              <w:t>切割</w:t>
            </w:r>
            <w:r>
              <w:rPr>
                <w:rFonts w:ascii="仿宋_GB2312" w:hAnsi="仿宋_GB2312" w:cs="仿宋_GB2312" w:eastAsia="仿宋_GB2312"/>
                <w:sz w:val="21"/>
              </w:rPr>
              <w:t>后，可通过</w:t>
            </w:r>
            <w:r>
              <w:rPr>
                <w:rFonts w:ascii="仿宋_GB2312" w:hAnsi="仿宋_GB2312" w:cs="仿宋_GB2312" w:eastAsia="仿宋_GB2312"/>
                <w:sz w:val="21"/>
              </w:rPr>
              <w:t>拖</w:t>
            </w:r>
            <w:r>
              <w:rPr>
                <w:rFonts w:ascii="仿宋_GB2312" w:hAnsi="仿宋_GB2312" w:cs="仿宋_GB2312" w:eastAsia="仿宋_GB2312"/>
                <w:sz w:val="21"/>
              </w:rPr>
              <w:t>动</w:t>
            </w:r>
            <w:r>
              <w:rPr>
                <w:rFonts w:ascii="仿宋_GB2312" w:hAnsi="仿宋_GB2312" w:cs="仿宋_GB2312" w:eastAsia="仿宋_GB2312"/>
                <w:sz w:val="21"/>
              </w:rPr>
              <w:t>条</w:t>
            </w:r>
            <w:r>
              <w:rPr>
                <w:rFonts w:ascii="仿宋_GB2312" w:hAnsi="仿宋_GB2312" w:cs="仿宋_GB2312" w:eastAsia="仿宋_GB2312"/>
                <w:sz w:val="21"/>
              </w:rPr>
              <w:t>调整当前</w:t>
            </w:r>
            <w:r>
              <w:rPr>
                <w:rFonts w:ascii="仿宋_GB2312" w:hAnsi="仿宋_GB2312" w:cs="仿宋_GB2312" w:eastAsia="仿宋_GB2312"/>
                <w:sz w:val="21"/>
              </w:rPr>
              <w:t>切割</w:t>
            </w:r>
            <w:r>
              <w:rPr>
                <w:rFonts w:ascii="仿宋_GB2312" w:hAnsi="仿宋_GB2312" w:cs="仿宋_GB2312" w:eastAsia="仿宋_GB2312"/>
                <w:sz w:val="21"/>
              </w:rPr>
              <w:t>面；也可以用</w:t>
            </w:r>
            <w:r>
              <w:rPr>
                <w:rFonts w:ascii="仿宋_GB2312" w:hAnsi="仿宋_GB2312" w:cs="仿宋_GB2312" w:eastAsia="仿宋_GB2312"/>
                <w:sz w:val="21"/>
              </w:rPr>
              <w:t>鼠</w:t>
            </w:r>
            <w:r>
              <w:rPr>
                <w:rFonts w:ascii="仿宋_GB2312" w:hAnsi="仿宋_GB2312" w:cs="仿宋_GB2312" w:eastAsia="仿宋_GB2312"/>
                <w:sz w:val="21"/>
              </w:rPr>
              <w:t>标或</w:t>
            </w:r>
            <w:r>
              <w:rPr>
                <w:rFonts w:ascii="仿宋_GB2312" w:hAnsi="仿宋_GB2312" w:cs="仿宋_GB2312" w:eastAsia="仿宋_GB2312"/>
                <w:sz w:val="21"/>
              </w:rPr>
              <w:t>手</w:t>
            </w:r>
            <w:r>
              <w:rPr>
                <w:rFonts w:ascii="仿宋_GB2312" w:hAnsi="仿宋_GB2312" w:cs="仿宋_GB2312" w:eastAsia="仿宋_GB2312"/>
                <w:sz w:val="21"/>
              </w:rPr>
              <w:t>指在</w:t>
            </w:r>
            <w:r>
              <w:rPr>
                <w:rFonts w:ascii="仿宋_GB2312" w:hAnsi="仿宋_GB2312" w:cs="仿宋_GB2312" w:eastAsia="仿宋_GB2312"/>
                <w:sz w:val="21"/>
              </w:rPr>
              <w:t>屏幕</w:t>
            </w:r>
            <w:r>
              <w:rPr>
                <w:rFonts w:ascii="仿宋_GB2312" w:hAnsi="仿宋_GB2312" w:cs="仿宋_GB2312" w:eastAsia="仿宋_GB2312"/>
                <w:sz w:val="21"/>
              </w:rPr>
              <w:t>任意位置</w:t>
            </w:r>
            <w:r>
              <w:rPr>
                <w:rFonts w:ascii="仿宋_GB2312" w:hAnsi="仿宋_GB2312" w:cs="仿宋_GB2312" w:eastAsia="仿宋_GB2312"/>
                <w:sz w:val="21"/>
              </w:rPr>
              <w:t>画</w:t>
            </w:r>
            <w:r>
              <w:rPr>
                <w:rFonts w:ascii="仿宋_GB2312" w:hAnsi="仿宋_GB2312" w:cs="仿宋_GB2312" w:eastAsia="仿宋_GB2312"/>
                <w:sz w:val="21"/>
              </w:rPr>
              <w:t>一个</w:t>
            </w:r>
            <w:r>
              <w:rPr>
                <w:rFonts w:ascii="仿宋_GB2312" w:hAnsi="仿宋_GB2312" w:cs="仿宋_GB2312" w:eastAsia="仿宋_GB2312"/>
                <w:sz w:val="21"/>
              </w:rPr>
              <w:t>封闭曲线</w:t>
            </w:r>
            <w:r>
              <w:rPr>
                <w:rFonts w:ascii="仿宋_GB2312" w:hAnsi="仿宋_GB2312" w:cs="仿宋_GB2312" w:eastAsia="仿宋_GB2312"/>
                <w:sz w:val="21"/>
              </w:rPr>
              <w:t>，会</w:t>
            </w:r>
            <w:r>
              <w:rPr>
                <w:rFonts w:ascii="仿宋_GB2312" w:hAnsi="仿宋_GB2312" w:cs="仿宋_GB2312" w:eastAsia="仿宋_GB2312"/>
                <w:sz w:val="21"/>
              </w:rPr>
              <w:t>切割掉曲线</w:t>
            </w:r>
            <w:r>
              <w:rPr>
                <w:rFonts w:ascii="仿宋_GB2312" w:hAnsi="仿宋_GB2312" w:cs="仿宋_GB2312" w:eastAsia="仿宋_GB2312"/>
                <w:sz w:val="21"/>
              </w:rPr>
              <w:t>外面的部分，只保留</w:t>
            </w:r>
            <w:r>
              <w:rPr>
                <w:rFonts w:ascii="仿宋_GB2312" w:hAnsi="仿宋_GB2312" w:cs="仿宋_GB2312" w:eastAsia="仿宋_GB2312"/>
                <w:sz w:val="21"/>
              </w:rPr>
              <w:t>曲线里</w:t>
            </w:r>
            <w:r>
              <w:rPr>
                <w:rFonts w:ascii="仿宋_GB2312" w:hAnsi="仿宋_GB2312" w:cs="仿宋_GB2312" w:eastAsia="仿宋_GB2312"/>
                <w:sz w:val="21"/>
              </w:rPr>
              <w:t>面的部分。</w:t>
            </w:r>
          </w:p>
          <w:p>
            <w:pPr>
              <w:pStyle w:val="null3"/>
              <w:jc w:val="left"/>
            </w:pPr>
            <w:r>
              <w:rPr>
                <w:rFonts w:ascii="仿宋_GB2312" w:hAnsi="仿宋_GB2312" w:cs="仿宋_GB2312" w:eastAsia="仿宋_GB2312"/>
                <w:sz w:val="21"/>
              </w:rPr>
              <w:t>3.11同时使用任意</w:t>
            </w:r>
            <w:r>
              <w:rPr>
                <w:rFonts w:ascii="仿宋_GB2312" w:hAnsi="仿宋_GB2312" w:cs="仿宋_GB2312" w:eastAsia="仿宋_GB2312"/>
                <w:sz w:val="21"/>
              </w:rPr>
              <w:t>切</w:t>
            </w:r>
            <w:r>
              <w:rPr>
                <w:rFonts w:ascii="仿宋_GB2312" w:hAnsi="仿宋_GB2312" w:cs="仿宋_GB2312" w:eastAsia="仿宋_GB2312"/>
                <w:sz w:val="21"/>
              </w:rPr>
              <w:t>和</w:t>
            </w:r>
            <w:r>
              <w:rPr>
                <w:rFonts w:ascii="仿宋_GB2312" w:hAnsi="仿宋_GB2312" w:cs="仿宋_GB2312" w:eastAsia="仿宋_GB2312"/>
                <w:sz w:val="21"/>
              </w:rPr>
              <w:t>曲线切割</w:t>
            </w:r>
            <w:r>
              <w:rPr>
                <w:rFonts w:ascii="仿宋_GB2312" w:hAnsi="仿宋_GB2312" w:cs="仿宋_GB2312" w:eastAsia="仿宋_GB2312"/>
                <w:sz w:val="21"/>
              </w:rPr>
              <w:t>工具，</w:t>
            </w:r>
            <w:r>
              <w:rPr>
                <w:rFonts w:ascii="仿宋_GB2312" w:hAnsi="仿宋_GB2312" w:cs="仿宋_GB2312" w:eastAsia="仿宋_GB2312"/>
                <w:sz w:val="21"/>
              </w:rPr>
              <w:t>显</w:t>
            </w:r>
            <w:r>
              <w:rPr>
                <w:rFonts w:ascii="仿宋_GB2312" w:hAnsi="仿宋_GB2312" w:cs="仿宋_GB2312" w:eastAsia="仿宋_GB2312"/>
                <w:sz w:val="21"/>
              </w:rPr>
              <w:t>示任意</w:t>
            </w:r>
            <w:r>
              <w:rPr>
                <w:rFonts w:ascii="仿宋_GB2312" w:hAnsi="仿宋_GB2312" w:cs="仿宋_GB2312" w:eastAsia="仿宋_GB2312"/>
                <w:sz w:val="21"/>
              </w:rPr>
              <w:t>角</w:t>
            </w:r>
            <w:r>
              <w:rPr>
                <w:rFonts w:ascii="仿宋_GB2312" w:hAnsi="仿宋_GB2312" w:cs="仿宋_GB2312" w:eastAsia="仿宋_GB2312"/>
                <w:sz w:val="21"/>
              </w:rPr>
              <w:t>度、任意范</w:t>
            </w:r>
            <w:r>
              <w:rPr>
                <w:rFonts w:ascii="仿宋_GB2312" w:hAnsi="仿宋_GB2312" w:cs="仿宋_GB2312" w:eastAsia="仿宋_GB2312"/>
                <w:sz w:val="21"/>
              </w:rPr>
              <w:t>围获</w:t>
            </w:r>
            <w:r>
              <w:rPr>
                <w:rFonts w:ascii="仿宋_GB2312" w:hAnsi="仿宋_GB2312" w:cs="仿宋_GB2312" w:eastAsia="仿宋_GB2312"/>
                <w:sz w:val="21"/>
              </w:rPr>
              <w:t>取人体部位，并且任何</w:t>
            </w:r>
            <w:r>
              <w:rPr>
                <w:rFonts w:ascii="仿宋_GB2312" w:hAnsi="仿宋_GB2312" w:cs="仿宋_GB2312" w:eastAsia="仿宋_GB2312"/>
                <w:sz w:val="21"/>
              </w:rPr>
              <w:t>切割</w:t>
            </w:r>
            <w:r>
              <w:rPr>
                <w:rFonts w:ascii="仿宋_GB2312" w:hAnsi="仿宋_GB2312" w:cs="仿宋_GB2312" w:eastAsia="仿宋_GB2312"/>
                <w:sz w:val="21"/>
              </w:rPr>
              <w:t>后</w:t>
            </w:r>
            <w:r>
              <w:rPr>
                <w:rFonts w:ascii="仿宋_GB2312" w:hAnsi="仿宋_GB2312" w:cs="仿宋_GB2312" w:eastAsia="仿宋_GB2312"/>
                <w:sz w:val="21"/>
              </w:rPr>
              <w:t>断</w:t>
            </w:r>
            <w:r>
              <w:rPr>
                <w:rFonts w:ascii="仿宋_GB2312" w:hAnsi="仿宋_GB2312" w:cs="仿宋_GB2312" w:eastAsia="仿宋_GB2312"/>
                <w:sz w:val="21"/>
              </w:rPr>
              <w:t>面为真实人体结构，完整</w:t>
            </w:r>
            <w:r>
              <w:rPr>
                <w:rFonts w:ascii="仿宋_GB2312" w:hAnsi="仿宋_GB2312" w:cs="仿宋_GB2312" w:eastAsia="仿宋_GB2312"/>
                <w:sz w:val="21"/>
              </w:rPr>
              <w:t>显</w:t>
            </w:r>
            <w:r>
              <w:rPr>
                <w:rFonts w:ascii="仿宋_GB2312" w:hAnsi="仿宋_GB2312" w:cs="仿宋_GB2312" w:eastAsia="仿宋_GB2312"/>
                <w:sz w:val="21"/>
              </w:rPr>
              <w:t>示如</w:t>
            </w:r>
            <w:r>
              <w:rPr>
                <w:rFonts w:ascii="仿宋_GB2312" w:hAnsi="仿宋_GB2312" w:cs="仿宋_GB2312" w:eastAsia="仿宋_GB2312"/>
                <w:sz w:val="21"/>
              </w:rPr>
              <w:t>皮肤</w:t>
            </w:r>
            <w:r>
              <w:rPr>
                <w:rFonts w:ascii="仿宋_GB2312" w:hAnsi="仿宋_GB2312" w:cs="仿宋_GB2312" w:eastAsia="仿宋_GB2312"/>
                <w:sz w:val="21"/>
              </w:rPr>
              <w:t>、</w:t>
            </w:r>
            <w:r>
              <w:rPr>
                <w:rFonts w:ascii="仿宋_GB2312" w:hAnsi="仿宋_GB2312" w:cs="仿宋_GB2312" w:eastAsia="仿宋_GB2312"/>
                <w:sz w:val="21"/>
              </w:rPr>
              <w:t>脂肪</w:t>
            </w:r>
            <w:r>
              <w:rPr>
                <w:rFonts w:ascii="仿宋_GB2312" w:hAnsi="仿宋_GB2312" w:cs="仿宋_GB2312" w:eastAsia="仿宋_GB2312"/>
                <w:sz w:val="21"/>
              </w:rPr>
              <w:t>、</w:t>
            </w:r>
            <w:r>
              <w:rPr>
                <w:rFonts w:ascii="仿宋_GB2312" w:hAnsi="仿宋_GB2312" w:cs="仿宋_GB2312" w:eastAsia="仿宋_GB2312"/>
                <w:sz w:val="21"/>
              </w:rPr>
              <w:t>骨骼肌</w:t>
            </w:r>
            <w:r>
              <w:rPr>
                <w:rFonts w:ascii="仿宋_GB2312" w:hAnsi="仿宋_GB2312" w:cs="仿宋_GB2312" w:eastAsia="仿宋_GB2312"/>
                <w:sz w:val="21"/>
              </w:rPr>
              <w:t>、器官等所有真实人体结构，要支持单个、</w:t>
            </w:r>
            <w:r>
              <w:rPr>
                <w:rFonts w:ascii="仿宋_GB2312" w:hAnsi="仿宋_GB2312" w:cs="仿宋_GB2312" w:eastAsia="仿宋_GB2312"/>
                <w:sz w:val="21"/>
              </w:rPr>
              <w:t>多</w:t>
            </w:r>
            <w:r>
              <w:rPr>
                <w:rFonts w:ascii="仿宋_GB2312" w:hAnsi="仿宋_GB2312" w:cs="仿宋_GB2312" w:eastAsia="仿宋_GB2312"/>
                <w:sz w:val="21"/>
              </w:rPr>
              <w:t>个选择结构并</w:t>
            </w:r>
            <w:r>
              <w:rPr>
                <w:rFonts w:ascii="仿宋_GB2312" w:hAnsi="仿宋_GB2312" w:cs="仿宋_GB2312" w:eastAsia="仿宋_GB2312"/>
                <w:sz w:val="21"/>
              </w:rPr>
              <w:t>显</w:t>
            </w:r>
            <w:r>
              <w:rPr>
                <w:rFonts w:ascii="仿宋_GB2312" w:hAnsi="仿宋_GB2312" w:cs="仿宋_GB2312" w:eastAsia="仿宋_GB2312"/>
                <w:sz w:val="21"/>
              </w:rPr>
              <w:t>示其名称，还可</w:t>
            </w:r>
            <w:r>
              <w:rPr>
                <w:rFonts w:ascii="仿宋_GB2312" w:hAnsi="仿宋_GB2312" w:cs="仿宋_GB2312" w:eastAsia="仿宋_GB2312"/>
                <w:sz w:val="21"/>
              </w:rPr>
              <w:t>隐藏</w:t>
            </w:r>
            <w:r>
              <w:rPr>
                <w:rFonts w:ascii="仿宋_GB2312" w:hAnsi="仿宋_GB2312" w:cs="仿宋_GB2312" w:eastAsia="仿宋_GB2312"/>
                <w:sz w:val="21"/>
              </w:rPr>
              <w:t>选中的</w:t>
            </w:r>
            <w:r>
              <w:rPr>
                <w:rFonts w:ascii="仿宋_GB2312" w:hAnsi="仿宋_GB2312" w:cs="仿宋_GB2312" w:eastAsia="仿宋_GB2312"/>
                <w:sz w:val="21"/>
              </w:rPr>
              <w:t>多</w:t>
            </w:r>
            <w:r>
              <w:rPr>
                <w:rFonts w:ascii="仿宋_GB2312" w:hAnsi="仿宋_GB2312" w:cs="仿宋_GB2312" w:eastAsia="仿宋_GB2312"/>
                <w:sz w:val="21"/>
              </w:rPr>
              <w:t>个结构，或者</w:t>
            </w:r>
            <w:r>
              <w:rPr>
                <w:rFonts w:ascii="仿宋_GB2312" w:hAnsi="仿宋_GB2312" w:cs="仿宋_GB2312" w:eastAsia="仿宋_GB2312"/>
                <w:sz w:val="21"/>
              </w:rPr>
              <w:t>锁</w:t>
            </w:r>
            <w:r>
              <w:rPr>
                <w:rFonts w:ascii="仿宋_GB2312" w:hAnsi="仿宋_GB2312" w:cs="仿宋_GB2312" w:eastAsia="仿宋_GB2312"/>
                <w:sz w:val="21"/>
              </w:rPr>
              <w:t>定其</w:t>
            </w:r>
            <w:r>
              <w:rPr>
                <w:rFonts w:ascii="仿宋_GB2312" w:hAnsi="仿宋_GB2312" w:cs="仿宋_GB2312" w:eastAsia="仿宋_GB2312"/>
                <w:sz w:val="21"/>
              </w:rPr>
              <w:t>立</w:t>
            </w:r>
            <w:r>
              <w:rPr>
                <w:rFonts w:ascii="仿宋_GB2312" w:hAnsi="仿宋_GB2312" w:cs="仿宋_GB2312" w:eastAsia="仿宋_GB2312"/>
                <w:sz w:val="21"/>
              </w:rPr>
              <w:t>体结构结合</w:t>
            </w:r>
            <w:r>
              <w:rPr>
                <w:rFonts w:ascii="仿宋_GB2312" w:hAnsi="仿宋_GB2312" w:cs="仿宋_GB2312" w:eastAsia="仿宋_GB2312"/>
                <w:sz w:val="21"/>
              </w:rPr>
              <w:t>拖</w:t>
            </w:r>
            <w:r>
              <w:rPr>
                <w:rFonts w:ascii="仿宋_GB2312" w:hAnsi="仿宋_GB2312" w:cs="仿宋_GB2312" w:eastAsia="仿宋_GB2312"/>
                <w:sz w:val="21"/>
              </w:rPr>
              <w:t>动</w:t>
            </w:r>
            <w:r>
              <w:rPr>
                <w:rFonts w:ascii="仿宋_GB2312" w:hAnsi="仿宋_GB2312" w:cs="仿宋_GB2312" w:eastAsia="仿宋_GB2312"/>
                <w:sz w:val="21"/>
              </w:rPr>
              <w:t>条</w:t>
            </w:r>
            <w:r>
              <w:rPr>
                <w:rFonts w:ascii="仿宋_GB2312" w:hAnsi="仿宋_GB2312" w:cs="仿宋_GB2312" w:eastAsia="仿宋_GB2312"/>
                <w:sz w:val="21"/>
              </w:rPr>
              <w:t>查</w:t>
            </w:r>
            <w:r>
              <w:rPr>
                <w:rFonts w:ascii="仿宋_GB2312" w:hAnsi="仿宋_GB2312" w:cs="仿宋_GB2312" w:eastAsia="仿宋_GB2312"/>
                <w:sz w:val="21"/>
              </w:rPr>
              <w:t>看</w:t>
            </w:r>
            <w:r>
              <w:rPr>
                <w:rFonts w:ascii="仿宋_GB2312" w:hAnsi="仿宋_GB2312" w:cs="仿宋_GB2312" w:eastAsia="仿宋_GB2312"/>
                <w:sz w:val="21"/>
              </w:rPr>
              <w:t>与</w:t>
            </w:r>
            <w:r>
              <w:rPr>
                <w:rFonts w:ascii="仿宋_GB2312" w:hAnsi="仿宋_GB2312" w:cs="仿宋_GB2312" w:eastAsia="仿宋_GB2312"/>
                <w:sz w:val="21"/>
              </w:rPr>
              <w:t>断层</w:t>
            </w:r>
            <w:r>
              <w:rPr>
                <w:rFonts w:ascii="仿宋_GB2312" w:hAnsi="仿宋_GB2312" w:cs="仿宋_GB2312" w:eastAsia="仿宋_GB2312"/>
                <w:sz w:val="21"/>
              </w:rPr>
              <w:t>、</w:t>
            </w:r>
            <w:r>
              <w:rPr>
                <w:rFonts w:ascii="仿宋_GB2312" w:hAnsi="仿宋_GB2312" w:cs="仿宋_GB2312" w:eastAsia="仿宋_GB2312"/>
                <w:sz w:val="21"/>
              </w:rPr>
              <w:t>毗邻</w:t>
            </w:r>
            <w:r>
              <w:rPr>
                <w:rFonts w:ascii="仿宋_GB2312" w:hAnsi="仿宋_GB2312" w:cs="仿宋_GB2312" w:eastAsia="仿宋_GB2312"/>
                <w:sz w:val="21"/>
              </w:rPr>
              <w:t>结构的对比关系。</w:t>
            </w:r>
          </w:p>
          <w:p>
            <w:pPr>
              <w:pStyle w:val="null3"/>
              <w:jc w:val="left"/>
            </w:pPr>
            <w:r>
              <w:rPr>
                <w:rFonts w:ascii="仿宋_GB2312" w:hAnsi="仿宋_GB2312" w:cs="仿宋_GB2312" w:eastAsia="仿宋_GB2312"/>
                <w:sz w:val="21"/>
              </w:rPr>
              <w:t>★3.12具有虚拟内</w:t>
            </w:r>
            <w:r>
              <w:rPr>
                <w:rFonts w:ascii="仿宋_GB2312" w:hAnsi="仿宋_GB2312" w:cs="仿宋_GB2312" w:eastAsia="仿宋_GB2312"/>
                <w:sz w:val="21"/>
              </w:rPr>
              <w:t>镜</w:t>
            </w:r>
            <w:r>
              <w:rPr>
                <w:rFonts w:ascii="仿宋_GB2312" w:hAnsi="仿宋_GB2312" w:cs="仿宋_GB2312" w:eastAsia="仿宋_GB2312"/>
                <w:sz w:val="21"/>
              </w:rPr>
              <w:t>模式：双</w:t>
            </w:r>
            <w:r>
              <w:rPr>
                <w:rFonts w:ascii="仿宋_GB2312" w:hAnsi="仿宋_GB2312" w:cs="仿宋_GB2312" w:eastAsia="仿宋_GB2312"/>
                <w:sz w:val="21"/>
              </w:rPr>
              <w:t>屏显</w:t>
            </w:r>
            <w:r>
              <w:rPr>
                <w:rFonts w:ascii="仿宋_GB2312" w:hAnsi="仿宋_GB2312" w:cs="仿宋_GB2312" w:eastAsia="仿宋_GB2312"/>
                <w:sz w:val="21"/>
              </w:rPr>
              <w:t>示体表与内</w:t>
            </w:r>
            <w:r>
              <w:rPr>
                <w:rFonts w:ascii="仿宋_GB2312" w:hAnsi="仿宋_GB2312" w:cs="仿宋_GB2312" w:eastAsia="仿宋_GB2312"/>
                <w:sz w:val="21"/>
              </w:rPr>
              <w:t>窥镜</w:t>
            </w:r>
            <w:r>
              <w:rPr>
                <w:rFonts w:ascii="仿宋_GB2312" w:hAnsi="仿宋_GB2312" w:cs="仿宋_GB2312" w:eastAsia="仿宋_GB2312"/>
                <w:sz w:val="21"/>
              </w:rPr>
              <w:t>视</w:t>
            </w:r>
            <w:r>
              <w:rPr>
                <w:rFonts w:ascii="仿宋_GB2312" w:hAnsi="仿宋_GB2312" w:cs="仿宋_GB2312" w:eastAsia="仿宋_GB2312"/>
                <w:sz w:val="21"/>
              </w:rPr>
              <w:t>野</w:t>
            </w:r>
            <w:r>
              <w:rPr>
                <w:rFonts w:ascii="仿宋_GB2312" w:hAnsi="仿宋_GB2312" w:cs="仿宋_GB2312" w:eastAsia="仿宋_GB2312"/>
                <w:sz w:val="21"/>
              </w:rPr>
              <w:t>下组织结构的关系，模拟</w:t>
            </w:r>
            <w:r>
              <w:rPr>
                <w:rFonts w:ascii="仿宋_GB2312" w:hAnsi="仿宋_GB2312" w:cs="仿宋_GB2312" w:eastAsia="仿宋_GB2312"/>
                <w:sz w:val="21"/>
              </w:rPr>
              <w:t>腔镜</w:t>
            </w:r>
            <w:r>
              <w:rPr>
                <w:rFonts w:ascii="仿宋_GB2312" w:hAnsi="仿宋_GB2312" w:cs="仿宋_GB2312" w:eastAsia="仿宋_GB2312"/>
                <w:sz w:val="21"/>
              </w:rPr>
              <w:t>视</w:t>
            </w:r>
            <w:r>
              <w:rPr>
                <w:rFonts w:ascii="仿宋_GB2312" w:hAnsi="仿宋_GB2312" w:cs="仿宋_GB2312" w:eastAsia="仿宋_GB2312"/>
                <w:sz w:val="21"/>
              </w:rPr>
              <w:t>角</w:t>
            </w:r>
            <w:r>
              <w:rPr>
                <w:rFonts w:ascii="仿宋_GB2312" w:hAnsi="仿宋_GB2312" w:cs="仿宋_GB2312" w:eastAsia="仿宋_GB2312"/>
                <w:sz w:val="21"/>
              </w:rPr>
              <w:t>进行</w:t>
            </w:r>
            <w:r>
              <w:rPr>
                <w:rFonts w:ascii="仿宋_GB2312" w:hAnsi="仿宋_GB2312" w:cs="仿宋_GB2312" w:eastAsia="仿宋_GB2312"/>
                <w:sz w:val="21"/>
              </w:rPr>
              <w:t>观察</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3.13具有即时测量模式:对</w:t>
            </w:r>
            <w:r>
              <w:rPr>
                <w:rFonts w:ascii="仿宋_GB2312" w:hAnsi="仿宋_GB2312" w:cs="仿宋_GB2312" w:eastAsia="仿宋_GB2312"/>
                <w:sz w:val="21"/>
              </w:rPr>
              <w:t>显</w:t>
            </w:r>
            <w:r>
              <w:rPr>
                <w:rFonts w:ascii="仿宋_GB2312" w:hAnsi="仿宋_GB2312" w:cs="仿宋_GB2312" w:eastAsia="仿宋_GB2312"/>
                <w:sz w:val="21"/>
              </w:rPr>
              <w:t>示的结构进行长度、</w:t>
            </w:r>
            <w:r>
              <w:rPr>
                <w:rFonts w:ascii="仿宋_GB2312" w:hAnsi="仿宋_GB2312" w:cs="仿宋_GB2312" w:eastAsia="仿宋_GB2312"/>
                <w:sz w:val="21"/>
              </w:rPr>
              <w:t>角</w:t>
            </w:r>
            <w:r>
              <w:rPr>
                <w:rFonts w:ascii="仿宋_GB2312" w:hAnsi="仿宋_GB2312" w:cs="仿宋_GB2312" w:eastAsia="仿宋_GB2312"/>
                <w:sz w:val="21"/>
              </w:rPr>
              <w:t>度的测量，</w:t>
            </w:r>
            <w:r>
              <w:rPr>
                <w:rFonts w:ascii="仿宋_GB2312" w:hAnsi="仿宋_GB2312" w:cs="仿宋_GB2312" w:eastAsia="仿宋_GB2312"/>
                <w:sz w:val="21"/>
              </w:rPr>
              <w:t>≤</w:t>
            </w:r>
            <w:r>
              <w:rPr>
                <w:rFonts w:ascii="仿宋_GB2312" w:hAnsi="仿宋_GB2312" w:cs="仿宋_GB2312" w:eastAsia="仿宋_GB2312"/>
                <w:sz w:val="21"/>
              </w:rPr>
              <w:t>0.01mm。</w:t>
            </w:r>
          </w:p>
          <w:p>
            <w:pPr>
              <w:pStyle w:val="null3"/>
              <w:jc w:val="left"/>
            </w:pPr>
            <w:r>
              <w:rPr>
                <w:rFonts w:ascii="仿宋_GB2312" w:hAnsi="仿宋_GB2312" w:cs="仿宋_GB2312" w:eastAsia="仿宋_GB2312"/>
                <w:sz w:val="21"/>
              </w:rPr>
              <w:t>3.14中心点</w:t>
            </w:r>
            <w:r>
              <w:rPr>
                <w:rFonts w:ascii="仿宋_GB2312" w:hAnsi="仿宋_GB2312" w:cs="仿宋_GB2312" w:eastAsia="仿宋_GB2312"/>
                <w:sz w:val="21"/>
              </w:rPr>
              <w:t>旋</w:t>
            </w:r>
            <w:r>
              <w:rPr>
                <w:rFonts w:ascii="仿宋_GB2312" w:hAnsi="仿宋_GB2312" w:cs="仿宋_GB2312" w:eastAsia="仿宋_GB2312"/>
                <w:sz w:val="21"/>
              </w:rPr>
              <w:t>转可在虚拟人体上任意点</w:t>
            </w:r>
            <w:r>
              <w:rPr>
                <w:rFonts w:ascii="仿宋_GB2312" w:hAnsi="仿宋_GB2312" w:cs="仿宋_GB2312" w:eastAsia="仿宋_GB2312"/>
                <w:sz w:val="21"/>
              </w:rPr>
              <w:t>击</w:t>
            </w:r>
            <w:r>
              <w:rPr>
                <w:rFonts w:ascii="仿宋_GB2312" w:hAnsi="仿宋_GB2312" w:cs="仿宋_GB2312" w:eastAsia="仿宋_GB2312"/>
                <w:sz w:val="21"/>
              </w:rPr>
              <w:t>，可以</w:t>
            </w:r>
            <w:r>
              <w:rPr>
                <w:rFonts w:ascii="仿宋_GB2312" w:hAnsi="仿宋_GB2312" w:cs="仿宋_GB2312" w:eastAsia="仿宋_GB2312"/>
                <w:sz w:val="21"/>
              </w:rPr>
              <w:t>围绕该</w:t>
            </w:r>
            <w:r>
              <w:rPr>
                <w:rFonts w:ascii="仿宋_GB2312" w:hAnsi="仿宋_GB2312" w:cs="仿宋_GB2312" w:eastAsia="仿宋_GB2312"/>
                <w:sz w:val="21"/>
              </w:rPr>
              <w:t>中心点进行</w:t>
            </w:r>
            <w:r>
              <w:rPr>
                <w:rFonts w:ascii="仿宋_GB2312" w:hAnsi="仿宋_GB2312" w:cs="仿宋_GB2312" w:eastAsia="仿宋_GB2312"/>
                <w:sz w:val="21"/>
              </w:rPr>
              <w:t>旋</w:t>
            </w:r>
            <w:r>
              <w:rPr>
                <w:rFonts w:ascii="仿宋_GB2312" w:hAnsi="仿宋_GB2312" w:cs="仿宋_GB2312" w:eastAsia="仿宋_GB2312"/>
                <w:sz w:val="21"/>
              </w:rPr>
              <w:t>转。也可以</w:t>
            </w:r>
            <w:r>
              <w:rPr>
                <w:rFonts w:ascii="仿宋_GB2312" w:hAnsi="仿宋_GB2312" w:cs="仿宋_GB2312" w:eastAsia="仿宋_GB2312"/>
                <w:sz w:val="21"/>
              </w:rPr>
              <w:t>围绕</w:t>
            </w:r>
            <w:r>
              <w:rPr>
                <w:rFonts w:ascii="仿宋_GB2312" w:hAnsi="仿宋_GB2312" w:cs="仿宋_GB2312" w:eastAsia="仿宋_GB2312"/>
                <w:sz w:val="21"/>
              </w:rPr>
              <w:t>x</w:t>
            </w:r>
            <w:r>
              <w:rPr>
                <w:rFonts w:ascii="仿宋_GB2312" w:hAnsi="仿宋_GB2312" w:cs="仿宋_GB2312" w:eastAsia="仿宋_GB2312"/>
                <w:sz w:val="21"/>
              </w:rPr>
              <w:t>轴</w:t>
            </w:r>
            <w:r>
              <w:rPr>
                <w:rFonts w:ascii="仿宋_GB2312" w:hAnsi="仿宋_GB2312" w:cs="仿宋_GB2312" w:eastAsia="仿宋_GB2312"/>
                <w:sz w:val="21"/>
              </w:rPr>
              <w:t>进行</w:t>
            </w:r>
            <w:r>
              <w:rPr>
                <w:rFonts w:ascii="仿宋_GB2312" w:hAnsi="仿宋_GB2312" w:cs="仿宋_GB2312" w:eastAsia="仿宋_GB2312"/>
                <w:sz w:val="21"/>
              </w:rPr>
              <w:t>旋</w:t>
            </w:r>
            <w:r>
              <w:rPr>
                <w:rFonts w:ascii="仿宋_GB2312" w:hAnsi="仿宋_GB2312" w:cs="仿宋_GB2312" w:eastAsia="仿宋_GB2312"/>
                <w:sz w:val="21"/>
              </w:rPr>
              <w:t>转。</w:t>
            </w:r>
          </w:p>
          <w:p>
            <w:pPr>
              <w:pStyle w:val="null3"/>
              <w:jc w:val="left"/>
            </w:pPr>
            <w:r>
              <w:rPr>
                <w:rFonts w:ascii="仿宋_GB2312" w:hAnsi="仿宋_GB2312" w:cs="仿宋_GB2312" w:eastAsia="仿宋_GB2312"/>
                <w:sz w:val="21"/>
              </w:rPr>
              <w:t>★3.15</w:t>
            </w:r>
            <w:r>
              <w:rPr>
                <w:rFonts w:ascii="仿宋_GB2312" w:hAnsi="仿宋_GB2312" w:cs="仿宋_GB2312" w:eastAsia="仿宋_GB2312"/>
                <w:sz w:val="21"/>
              </w:rPr>
              <w:t>具有知</w:t>
            </w:r>
            <w:r>
              <w:rPr>
                <w:rFonts w:ascii="仿宋_GB2312" w:hAnsi="仿宋_GB2312" w:cs="仿宋_GB2312" w:eastAsia="仿宋_GB2312"/>
                <w:sz w:val="21"/>
              </w:rPr>
              <w:t>识</w:t>
            </w:r>
            <w:r>
              <w:rPr>
                <w:rFonts w:ascii="仿宋_GB2312" w:hAnsi="仿宋_GB2312" w:cs="仿宋_GB2312" w:eastAsia="仿宋_GB2312"/>
                <w:sz w:val="21"/>
              </w:rPr>
              <w:t>关联模式：器官的知</w:t>
            </w:r>
            <w:r>
              <w:rPr>
                <w:rFonts w:ascii="仿宋_GB2312" w:hAnsi="仿宋_GB2312" w:cs="仿宋_GB2312" w:eastAsia="仿宋_GB2312"/>
                <w:sz w:val="21"/>
              </w:rPr>
              <w:t>识</w:t>
            </w:r>
            <w:r>
              <w:rPr>
                <w:rFonts w:ascii="仿宋_GB2312" w:hAnsi="仿宋_GB2312" w:cs="仿宋_GB2312" w:eastAsia="仿宋_GB2312"/>
                <w:sz w:val="21"/>
              </w:rPr>
              <w:t>体系，包括文字知</w:t>
            </w:r>
            <w:r>
              <w:rPr>
                <w:rFonts w:ascii="仿宋_GB2312" w:hAnsi="仿宋_GB2312" w:cs="仿宋_GB2312" w:eastAsia="仿宋_GB2312"/>
                <w:sz w:val="21"/>
              </w:rPr>
              <w:t>识</w:t>
            </w:r>
            <w:r>
              <w:rPr>
                <w:rFonts w:ascii="仿宋_GB2312" w:hAnsi="仿宋_GB2312" w:cs="仿宋_GB2312" w:eastAsia="仿宋_GB2312"/>
                <w:sz w:val="21"/>
              </w:rPr>
              <w:t>点、组织学</w:t>
            </w:r>
            <w:r>
              <w:rPr>
                <w:rFonts w:ascii="仿宋_GB2312" w:hAnsi="仿宋_GB2312" w:cs="仿宋_GB2312" w:eastAsia="仿宋_GB2312"/>
                <w:sz w:val="21"/>
              </w:rPr>
              <w:t>切片</w:t>
            </w:r>
            <w:r>
              <w:rPr>
                <w:rFonts w:ascii="仿宋_GB2312" w:hAnsi="仿宋_GB2312" w:cs="仿宋_GB2312" w:eastAsia="仿宋_GB2312"/>
                <w:sz w:val="21"/>
              </w:rPr>
              <w:t>、</w:t>
            </w:r>
            <w:r>
              <w:rPr>
                <w:rFonts w:ascii="仿宋_GB2312" w:hAnsi="仿宋_GB2312" w:cs="仿宋_GB2312" w:eastAsia="仿宋_GB2312"/>
                <w:sz w:val="21"/>
              </w:rPr>
              <w:t>病</w:t>
            </w:r>
            <w:r>
              <w:rPr>
                <w:rFonts w:ascii="仿宋_GB2312" w:hAnsi="仿宋_GB2312" w:cs="仿宋_GB2312" w:eastAsia="仿宋_GB2312"/>
                <w:sz w:val="21"/>
              </w:rPr>
              <w:t>理学</w:t>
            </w:r>
            <w:r>
              <w:rPr>
                <w:rFonts w:ascii="仿宋_GB2312" w:hAnsi="仿宋_GB2312" w:cs="仿宋_GB2312" w:eastAsia="仿宋_GB2312"/>
                <w:sz w:val="21"/>
              </w:rPr>
              <w:t>切片</w:t>
            </w:r>
            <w:r>
              <w:rPr>
                <w:rFonts w:ascii="仿宋_GB2312" w:hAnsi="仿宋_GB2312" w:cs="仿宋_GB2312" w:eastAsia="仿宋_GB2312"/>
                <w:sz w:val="21"/>
              </w:rPr>
              <w:t>、相关</w:t>
            </w:r>
            <w:r>
              <w:rPr>
                <w:rFonts w:ascii="仿宋_GB2312" w:hAnsi="仿宋_GB2312" w:cs="仿宋_GB2312" w:eastAsia="仿宋_GB2312"/>
                <w:sz w:val="21"/>
              </w:rPr>
              <w:t>病</w:t>
            </w:r>
            <w:r>
              <w:rPr>
                <w:rFonts w:ascii="仿宋_GB2312" w:hAnsi="仿宋_GB2312" w:cs="仿宋_GB2312" w:eastAsia="仿宋_GB2312"/>
                <w:sz w:val="21"/>
              </w:rPr>
              <w:t>例、</w:t>
            </w:r>
            <w:r>
              <w:rPr>
                <w:rFonts w:ascii="仿宋_GB2312" w:hAnsi="仿宋_GB2312" w:cs="仿宋_GB2312" w:eastAsia="仿宋_GB2312"/>
                <w:sz w:val="21"/>
              </w:rPr>
              <w:t xml:space="preserve"> </w:t>
            </w:r>
            <w:r>
              <w:rPr>
                <w:rFonts w:ascii="仿宋_GB2312" w:hAnsi="仿宋_GB2312" w:cs="仿宋_GB2312" w:eastAsia="仿宋_GB2312"/>
                <w:sz w:val="21"/>
              </w:rPr>
              <w:t>即时小测验进行同</w:t>
            </w:r>
            <w:r>
              <w:rPr>
                <w:rFonts w:ascii="仿宋_GB2312" w:hAnsi="仿宋_GB2312" w:cs="仿宋_GB2312" w:eastAsia="仿宋_GB2312"/>
                <w:sz w:val="21"/>
              </w:rPr>
              <w:t>屏</w:t>
            </w:r>
            <w:r>
              <w:rPr>
                <w:rFonts w:ascii="仿宋_GB2312" w:hAnsi="仿宋_GB2312" w:cs="仿宋_GB2312" w:eastAsia="仿宋_GB2312"/>
                <w:sz w:val="21"/>
              </w:rPr>
              <w:t>对比学</w:t>
            </w:r>
            <w:r>
              <w:rPr>
                <w:rFonts w:ascii="仿宋_GB2312" w:hAnsi="仿宋_GB2312" w:cs="仿宋_GB2312" w:eastAsia="仿宋_GB2312"/>
                <w:sz w:val="21"/>
              </w:rPr>
              <w:t>习</w:t>
            </w:r>
            <w:r>
              <w:rPr>
                <w:rFonts w:ascii="仿宋_GB2312" w:hAnsi="仿宋_GB2312" w:cs="仿宋_GB2312" w:eastAsia="仿宋_GB2312"/>
                <w:sz w:val="21"/>
              </w:rPr>
              <w:t>，</w:t>
            </w:r>
            <w:r>
              <w:rPr>
                <w:rFonts w:ascii="仿宋_GB2312" w:hAnsi="仿宋_GB2312" w:cs="仿宋_GB2312" w:eastAsia="仿宋_GB2312"/>
                <w:sz w:val="21"/>
              </w:rPr>
              <w:t>便</w:t>
            </w:r>
            <w:r>
              <w:rPr>
                <w:rFonts w:ascii="仿宋_GB2312" w:hAnsi="仿宋_GB2312" w:cs="仿宋_GB2312" w:eastAsia="仿宋_GB2312"/>
                <w:sz w:val="21"/>
              </w:rPr>
              <w:t>于开展以器官系</w:t>
            </w:r>
            <w:r>
              <w:rPr>
                <w:rFonts w:ascii="仿宋_GB2312" w:hAnsi="仿宋_GB2312" w:cs="仿宋_GB2312" w:eastAsia="仿宋_GB2312"/>
                <w:sz w:val="21"/>
              </w:rPr>
              <w:t>统</w:t>
            </w:r>
            <w:r>
              <w:rPr>
                <w:rFonts w:ascii="仿宋_GB2312" w:hAnsi="仿宋_GB2312" w:cs="仿宋_GB2312" w:eastAsia="仿宋_GB2312"/>
                <w:sz w:val="21"/>
              </w:rPr>
              <w:t>为单位的</w:t>
            </w:r>
            <w:r>
              <w:rPr>
                <w:rFonts w:ascii="仿宋_GB2312" w:hAnsi="仿宋_GB2312" w:cs="仿宋_GB2312" w:eastAsia="仿宋_GB2312"/>
                <w:sz w:val="21"/>
              </w:rPr>
              <w:t>课</w:t>
            </w:r>
            <w:r>
              <w:rPr>
                <w:rFonts w:ascii="仿宋_GB2312" w:hAnsi="仿宋_GB2312" w:cs="仿宋_GB2312" w:eastAsia="仿宋_GB2312"/>
                <w:sz w:val="21"/>
              </w:rPr>
              <w:t>程整合。</w:t>
            </w:r>
          </w:p>
          <w:p>
            <w:pPr>
              <w:pStyle w:val="null3"/>
              <w:jc w:val="left"/>
            </w:pPr>
            <w:r>
              <w:rPr>
                <w:rFonts w:ascii="仿宋_GB2312" w:hAnsi="仿宋_GB2312" w:cs="仿宋_GB2312" w:eastAsia="仿宋_GB2312"/>
                <w:sz w:val="21"/>
              </w:rPr>
              <w:t>3.16解剖结构知</w:t>
            </w:r>
            <w:r>
              <w:rPr>
                <w:rFonts w:ascii="仿宋_GB2312" w:hAnsi="仿宋_GB2312" w:cs="仿宋_GB2312" w:eastAsia="仿宋_GB2312"/>
                <w:sz w:val="21"/>
              </w:rPr>
              <w:t>识</w:t>
            </w:r>
            <w:r>
              <w:rPr>
                <w:rFonts w:ascii="仿宋_GB2312" w:hAnsi="仿宋_GB2312" w:cs="仿宋_GB2312" w:eastAsia="仿宋_GB2312"/>
                <w:sz w:val="21"/>
              </w:rPr>
              <w:t>体系文字内容包</w:t>
            </w:r>
            <w:r>
              <w:rPr>
                <w:rFonts w:ascii="仿宋_GB2312" w:hAnsi="仿宋_GB2312" w:cs="仿宋_GB2312" w:eastAsia="仿宋_GB2312"/>
                <w:sz w:val="21"/>
              </w:rPr>
              <w:t>含</w:t>
            </w:r>
            <w:r>
              <w:rPr>
                <w:rFonts w:ascii="仿宋_GB2312" w:hAnsi="仿宋_GB2312" w:cs="仿宋_GB2312" w:eastAsia="仿宋_GB2312"/>
                <w:sz w:val="21"/>
              </w:rPr>
              <w:t>解剖结构概述、解剖学描述（形</w:t>
            </w:r>
            <w:r>
              <w:rPr>
                <w:rFonts w:ascii="仿宋_GB2312" w:hAnsi="仿宋_GB2312" w:cs="仿宋_GB2312" w:eastAsia="仿宋_GB2312"/>
                <w:sz w:val="21"/>
              </w:rPr>
              <w:t>态</w:t>
            </w:r>
            <w:r>
              <w:rPr>
                <w:rFonts w:ascii="仿宋_GB2312" w:hAnsi="仿宋_GB2312" w:cs="仿宋_GB2312" w:eastAsia="仿宋_GB2312"/>
                <w:sz w:val="21"/>
              </w:rPr>
              <w:t>、位置、</w:t>
            </w:r>
            <w:r>
              <w:rPr>
                <w:rFonts w:ascii="仿宋_GB2312" w:hAnsi="仿宋_GB2312" w:cs="仿宋_GB2312" w:eastAsia="仿宋_GB2312"/>
                <w:sz w:val="21"/>
              </w:rPr>
              <w:t>毗邻</w:t>
            </w:r>
            <w:r>
              <w:rPr>
                <w:rFonts w:ascii="仿宋_GB2312" w:hAnsi="仿宋_GB2312" w:cs="仿宋_GB2312" w:eastAsia="仿宋_GB2312"/>
                <w:sz w:val="21"/>
              </w:rPr>
              <w:t>）等信息，可点</w:t>
            </w:r>
            <w:r>
              <w:rPr>
                <w:rFonts w:ascii="仿宋_GB2312" w:hAnsi="仿宋_GB2312" w:cs="仿宋_GB2312" w:eastAsia="仿宋_GB2312"/>
                <w:sz w:val="21"/>
              </w:rPr>
              <w:t>击</w:t>
            </w:r>
            <w:r>
              <w:rPr>
                <w:rFonts w:ascii="仿宋_GB2312" w:hAnsi="仿宋_GB2312" w:cs="仿宋_GB2312" w:eastAsia="仿宋_GB2312"/>
                <w:sz w:val="21"/>
              </w:rPr>
              <w:t>解剖结构</w:t>
            </w:r>
            <w:r>
              <w:rPr>
                <w:rFonts w:ascii="仿宋_GB2312" w:hAnsi="仿宋_GB2312" w:cs="仿宋_GB2312" w:eastAsia="仿宋_GB2312"/>
                <w:sz w:val="21"/>
              </w:rPr>
              <w:t>毗邻</w:t>
            </w:r>
            <w:r>
              <w:rPr>
                <w:rFonts w:ascii="仿宋_GB2312" w:hAnsi="仿宋_GB2312" w:cs="仿宋_GB2312" w:eastAsia="仿宋_GB2312"/>
                <w:sz w:val="21"/>
              </w:rPr>
              <w:t>信息文字，直接同</w:t>
            </w:r>
            <w:r>
              <w:rPr>
                <w:rFonts w:ascii="仿宋_GB2312" w:hAnsi="仿宋_GB2312" w:cs="仿宋_GB2312" w:eastAsia="仿宋_GB2312"/>
                <w:sz w:val="21"/>
              </w:rPr>
              <w:t>屏显</w:t>
            </w:r>
            <w:r>
              <w:rPr>
                <w:rFonts w:ascii="仿宋_GB2312" w:hAnsi="仿宋_GB2312" w:cs="仿宋_GB2312" w:eastAsia="仿宋_GB2312"/>
                <w:sz w:val="21"/>
              </w:rPr>
              <w:t>示</w:t>
            </w:r>
            <w:r>
              <w:rPr>
                <w:rFonts w:ascii="仿宋_GB2312" w:hAnsi="仿宋_GB2312" w:cs="仿宋_GB2312" w:eastAsia="仿宋_GB2312"/>
                <w:sz w:val="21"/>
              </w:rPr>
              <w:t>该</w:t>
            </w:r>
            <w:r>
              <w:rPr>
                <w:rFonts w:ascii="仿宋_GB2312" w:hAnsi="仿宋_GB2312" w:cs="仿宋_GB2312" w:eastAsia="仿宋_GB2312"/>
                <w:sz w:val="21"/>
              </w:rPr>
              <w:t>解剖结构与</w:t>
            </w:r>
            <w:r>
              <w:rPr>
                <w:rFonts w:ascii="仿宋_GB2312" w:hAnsi="仿宋_GB2312" w:cs="仿宋_GB2312" w:eastAsia="仿宋_GB2312"/>
                <w:sz w:val="21"/>
              </w:rPr>
              <w:t>毗邻</w:t>
            </w:r>
            <w:r>
              <w:rPr>
                <w:rFonts w:ascii="仿宋_GB2312" w:hAnsi="仿宋_GB2312" w:cs="仿宋_GB2312" w:eastAsia="仿宋_GB2312"/>
                <w:sz w:val="21"/>
              </w:rPr>
              <w:t>结构并可进一步</w:t>
            </w:r>
            <w:r>
              <w:rPr>
                <w:rFonts w:ascii="仿宋_GB2312" w:hAnsi="仿宋_GB2312" w:cs="仿宋_GB2312" w:eastAsia="仿宋_GB2312"/>
                <w:sz w:val="21"/>
              </w:rPr>
              <w:t>操</w:t>
            </w:r>
            <w:r>
              <w:rPr>
                <w:rFonts w:ascii="仿宋_GB2312" w:hAnsi="仿宋_GB2312" w:cs="仿宋_GB2312" w:eastAsia="仿宋_GB2312"/>
                <w:sz w:val="21"/>
              </w:rPr>
              <w:t>作，无需</w:t>
            </w:r>
            <w:r>
              <w:rPr>
                <w:rFonts w:ascii="仿宋_GB2312" w:hAnsi="仿宋_GB2312" w:cs="仿宋_GB2312" w:eastAsia="仿宋_GB2312"/>
                <w:sz w:val="21"/>
              </w:rPr>
              <w:t>老</w:t>
            </w:r>
            <w:r>
              <w:rPr>
                <w:rFonts w:ascii="仿宋_GB2312" w:hAnsi="仿宋_GB2312" w:cs="仿宋_GB2312" w:eastAsia="仿宋_GB2312"/>
                <w:sz w:val="21"/>
              </w:rPr>
              <w:t>师、学生</w:t>
            </w:r>
            <w:r>
              <w:rPr>
                <w:rFonts w:ascii="仿宋_GB2312" w:hAnsi="仿宋_GB2312" w:cs="仿宋_GB2312" w:eastAsia="仿宋_GB2312"/>
                <w:sz w:val="21"/>
              </w:rPr>
              <w:t>再</w:t>
            </w:r>
            <w:r>
              <w:rPr>
                <w:rFonts w:ascii="仿宋_GB2312" w:hAnsi="仿宋_GB2312" w:cs="仿宋_GB2312" w:eastAsia="仿宋_GB2312"/>
                <w:sz w:val="21"/>
              </w:rPr>
              <w:t>通过目录</w:t>
            </w:r>
            <w:r>
              <w:rPr>
                <w:rFonts w:ascii="仿宋_GB2312" w:hAnsi="仿宋_GB2312" w:cs="仿宋_GB2312" w:eastAsia="仿宋_GB2312"/>
                <w:sz w:val="21"/>
              </w:rPr>
              <w:t>搜索</w:t>
            </w:r>
            <w:r>
              <w:rPr>
                <w:rFonts w:ascii="仿宋_GB2312" w:hAnsi="仿宋_GB2312" w:cs="仿宋_GB2312" w:eastAsia="仿宋_GB2312"/>
                <w:sz w:val="21"/>
              </w:rPr>
              <w:t>添加。</w:t>
            </w:r>
          </w:p>
          <w:p>
            <w:pPr>
              <w:pStyle w:val="null3"/>
              <w:jc w:val="left"/>
            </w:pPr>
            <w:r>
              <w:rPr>
                <w:rFonts w:ascii="仿宋_GB2312" w:hAnsi="仿宋_GB2312" w:cs="仿宋_GB2312" w:eastAsia="仿宋_GB2312"/>
                <w:sz w:val="21"/>
              </w:rPr>
              <w:t>3.17支持</w:t>
            </w:r>
            <w:r>
              <w:rPr>
                <w:rFonts w:ascii="仿宋_GB2312" w:hAnsi="仿宋_GB2312" w:cs="仿宋_GB2312" w:eastAsia="仿宋_GB2312"/>
                <w:sz w:val="21"/>
              </w:rPr>
              <w:t>打</w:t>
            </w:r>
            <w:r>
              <w:rPr>
                <w:rFonts w:ascii="仿宋_GB2312" w:hAnsi="仿宋_GB2312" w:cs="仿宋_GB2312" w:eastAsia="仿宋_GB2312"/>
                <w:sz w:val="21"/>
              </w:rPr>
              <w:t>开</w:t>
            </w:r>
            <w:r>
              <w:rPr>
                <w:rFonts w:ascii="仿宋_GB2312" w:hAnsi="仿宋_GB2312" w:cs="仿宋_GB2312" w:eastAsia="仿宋_GB2312"/>
                <w:sz w:val="21"/>
              </w:rPr>
              <w:t>DICOM序列，可</w:t>
            </w:r>
            <w:r>
              <w:rPr>
                <w:rFonts w:ascii="仿宋_GB2312" w:hAnsi="仿宋_GB2312" w:cs="仿宋_GB2312" w:eastAsia="仿宋_GB2312"/>
                <w:sz w:val="21"/>
              </w:rPr>
              <w:t>浏览</w:t>
            </w:r>
            <w:r>
              <w:rPr>
                <w:rFonts w:ascii="仿宋_GB2312" w:hAnsi="仿宋_GB2312" w:cs="仿宋_GB2312" w:eastAsia="仿宋_GB2312"/>
                <w:sz w:val="21"/>
              </w:rPr>
              <w:t>用</w:t>
            </w:r>
            <w:r>
              <w:rPr>
                <w:rFonts w:ascii="仿宋_GB2312" w:hAnsi="仿宋_GB2312" w:cs="仿宋_GB2312" w:eastAsia="仿宋_GB2312"/>
                <w:sz w:val="21"/>
              </w:rPr>
              <w:t>户</w:t>
            </w:r>
            <w:r>
              <w:rPr>
                <w:rFonts w:ascii="仿宋_GB2312" w:hAnsi="仿宋_GB2312" w:cs="仿宋_GB2312" w:eastAsia="仿宋_GB2312"/>
                <w:sz w:val="21"/>
              </w:rPr>
              <w:t>的影</w:t>
            </w:r>
            <w:r>
              <w:rPr>
                <w:rFonts w:ascii="仿宋_GB2312" w:hAnsi="仿宋_GB2312" w:cs="仿宋_GB2312" w:eastAsia="仿宋_GB2312"/>
                <w:sz w:val="21"/>
              </w:rPr>
              <w:t>像</w:t>
            </w:r>
            <w:r>
              <w:rPr>
                <w:rFonts w:ascii="仿宋_GB2312" w:hAnsi="仿宋_GB2312" w:cs="仿宋_GB2312" w:eastAsia="仿宋_GB2312"/>
                <w:sz w:val="21"/>
              </w:rPr>
              <w:t>序列以及三</w:t>
            </w:r>
            <w:r>
              <w:rPr>
                <w:rFonts w:ascii="仿宋_GB2312" w:hAnsi="仿宋_GB2312" w:cs="仿宋_GB2312" w:eastAsia="仿宋_GB2312"/>
                <w:sz w:val="21"/>
              </w:rPr>
              <w:t>维</w:t>
            </w:r>
            <w:r>
              <w:rPr>
                <w:rFonts w:ascii="仿宋_GB2312" w:hAnsi="仿宋_GB2312" w:cs="仿宋_GB2312" w:eastAsia="仿宋_GB2312"/>
                <w:sz w:val="21"/>
              </w:rPr>
              <w:t>重建结果。</w:t>
            </w:r>
          </w:p>
          <w:p>
            <w:pPr>
              <w:pStyle w:val="null3"/>
              <w:jc w:val="left"/>
            </w:pPr>
            <w:r>
              <w:rPr>
                <w:rFonts w:ascii="仿宋_GB2312" w:hAnsi="仿宋_GB2312" w:cs="仿宋_GB2312" w:eastAsia="仿宋_GB2312"/>
                <w:sz w:val="21"/>
              </w:rPr>
              <w:t>3.18</w:t>
            </w:r>
            <w:r>
              <w:rPr>
                <w:rFonts w:ascii="仿宋_GB2312" w:hAnsi="仿宋_GB2312" w:cs="仿宋_GB2312" w:eastAsia="仿宋_GB2312"/>
                <w:sz w:val="21"/>
              </w:rPr>
              <w:t>染色</w:t>
            </w:r>
            <w:r>
              <w:rPr>
                <w:rFonts w:ascii="仿宋_GB2312" w:hAnsi="仿宋_GB2312" w:cs="仿宋_GB2312" w:eastAsia="仿宋_GB2312"/>
                <w:sz w:val="21"/>
              </w:rPr>
              <w:t>模式：可以一</w:t>
            </w:r>
            <w:r>
              <w:rPr>
                <w:rFonts w:ascii="仿宋_GB2312" w:hAnsi="仿宋_GB2312" w:cs="仿宋_GB2312" w:eastAsia="仿宋_GB2312"/>
                <w:sz w:val="21"/>
              </w:rPr>
              <w:t>键</w:t>
            </w:r>
            <w:r>
              <w:rPr>
                <w:rFonts w:ascii="仿宋_GB2312" w:hAnsi="仿宋_GB2312" w:cs="仿宋_GB2312" w:eastAsia="仿宋_GB2312"/>
                <w:sz w:val="21"/>
              </w:rPr>
              <w:t>进行基础</w:t>
            </w:r>
            <w:r>
              <w:rPr>
                <w:rFonts w:ascii="仿宋_GB2312" w:hAnsi="仿宋_GB2312" w:cs="仿宋_GB2312" w:eastAsia="仿宋_GB2312"/>
                <w:sz w:val="21"/>
              </w:rPr>
              <w:t>染色</w:t>
            </w:r>
            <w:r>
              <w:rPr>
                <w:rFonts w:ascii="仿宋_GB2312" w:hAnsi="仿宋_GB2312" w:cs="仿宋_GB2312" w:eastAsia="仿宋_GB2312"/>
                <w:sz w:val="21"/>
              </w:rPr>
              <w:t>，可以将当前场</w:t>
            </w:r>
            <w:r>
              <w:rPr>
                <w:rFonts w:ascii="仿宋_GB2312" w:hAnsi="仿宋_GB2312" w:cs="仿宋_GB2312" w:eastAsia="仿宋_GB2312"/>
                <w:sz w:val="21"/>
              </w:rPr>
              <w:t>景</w:t>
            </w:r>
            <w:r>
              <w:rPr>
                <w:rFonts w:ascii="仿宋_GB2312" w:hAnsi="仿宋_GB2312" w:cs="仿宋_GB2312" w:eastAsia="仿宋_GB2312"/>
                <w:sz w:val="21"/>
              </w:rPr>
              <w:t>中</w:t>
            </w:r>
            <w:r>
              <w:rPr>
                <w:rFonts w:ascii="仿宋_GB2312" w:hAnsi="仿宋_GB2312" w:cs="仿宋_GB2312" w:eastAsia="仿宋_GB2312"/>
                <w:sz w:val="21"/>
              </w:rPr>
              <w:t>显</w:t>
            </w:r>
            <w:r>
              <w:rPr>
                <w:rFonts w:ascii="仿宋_GB2312" w:hAnsi="仿宋_GB2312" w:cs="仿宋_GB2312" w:eastAsia="仿宋_GB2312"/>
                <w:sz w:val="21"/>
              </w:rPr>
              <w:t>示的模型进行随机</w:t>
            </w:r>
            <w:r>
              <w:rPr>
                <w:rFonts w:ascii="仿宋_GB2312" w:hAnsi="仿宋_GB2312" w:cs="仿宋_GB2312" w:eastAsia="仿宋_GB2312"/>
                <w:sz w:val="21"/>
              </w:rPr>
              <w:t>染</w:t>
            </w:r>
            <w:r>
              <w:rPr>
                <w:rFonts w:ascii="仿宋_GB2312" w:hAnsi="仿宋_GB2312" w:cs="仿宋_GB2312" w:eastAsia="仿宋_GB2312"/>
                <w:sz w:val="21"/>
              </w:rPr>
              <w:t>，取</w:t>
            </w:r>
            <w:r>
              <w:rPr>
                <w:rFonts w:ascii="仿宋_GB2312" w:hAnsi="仿宋_GB2312" w:cs="仿宋_GB2312" w:eastAsia="仿宋_GB2312"/>
                <w:sz w:val="21"/>
              </w:rPr>
              <w:t>消染色</w:t>
            </w:r>
            <w:r>
              <w:rPr>
                <w:rFonts w:ascii="仿宋_GB2312" w:hAnsi="仿宋_GB2312" w:cs="仿宋_GB2312" w:eastAsia="仿宋_GB2312"/>
                <w:sz w:val="21"/>
              </w:rPr>
              <w:t>通过点</w:t>
            </w:r>
            <w:r>
              <w:rPr>
                <w:rFonts w:ascii="仿宋_GB2312" w:hAnsi="仿宋_GB2312" w:cs="仿宋_GB2312" w:eastAsia="仿宋_GB2312"/>
                <w:sz w:val="21"/>
              </w:rPr>
              <w:t>击</w:t>
            </w:r>
            <w:r>
              <w:rPr>
                <w:rFonts w:ascii="仿宋_GB2312" w:hAnsi="仿宋_GB2312" w:cs="仿宋_GB2312" w:eastAsia="仿宋_GB2312"/>
                <w:sz w:val="21"/>
              </w:rPr>
              <w:t>后高</w:t>
            </w:r>
            <w:r>
              <w:rPr>
                <w:rFonts w:ascii="仿宋_GB2312" w:hAnsi="仿宋_GB2312" w:cs="仿宋_GB2312" w:eastAsia="仿宋_GB2312"/>
                <w:sz w:val="21"/>
              </w:rPr>
              <w:t>亮显</w:t>
            </w:r>
            <w:r>
              <w:rPr>
                <w:rFonts w:ascii="仿宋_GB2312" w:hAnsi="仿宋_GB2312" w:cs="仿宋_GB2312" w:eastAsia="仿宋_GB2312"/>
                <w:sz w:val="21"/>
              </w:rPr>
              <w:t>示结构所处位置及名称，</w:t>
            </w:r>
            <w:r>
              <w:rPr>
                <w:rFonts w:ascii="仿宋_GB2312" w:hAnsi="仿宋_GB2312" w:cs="仿宋_GB2312" w:eastAsia="仿宋_GB2312"/>
                <w:sz w:val="21"/>
              </w:rPr>
              <w:t>快速识</w:t>
            </w:r>
            <w:r>
              <w:rPr>
                <w:rFonts w:ascii="仿宋_GB2312" w:hAnsi="仿宋_GB2312" w:cs="仿宋_GB2312" w:eastAsia="仿宋_GB2312"/>
                <w:sz w:val="21"/>
              </w:rPr>
              <w:t>别人体结构。</w:t>
            </w:r>
          </w:p>
          <w:p>
            <w:pPr>
              <w:pStyle w:val="null3"/>
              <w:jc w:val="left"/>
            </w:pPr>
            <w:r>
              <w:rPr>
                <w:rFonts w:ascii="仿宋_GB2312" w:hAnsi="仿宋_GB2312" w:cs="仿宋_GB2312" w:eastAsia="仿宋_GB2312"/>
                <w:sz w:val="21"/>
              </w:rPr>
              <w:t>3.19教学</w:t>
            </w:r>
            <w:r>
              <w:rPr>
                <w:rFonts w:ascii="仿宋_GB2312" w:hAnsi="仿宋_GB2312" w:cs="仿宋_GB2312" w:eastAsia="仿宋_GB2312"/>
                <w:sz w:val="21"/>
              </w:rPr>
              <w:t>素</w:t>
            </w:r>
            <w:r>
              <w:rPr>
                <w:rFonts w:ascii="仿宋_GB2312" w:hAnsi="仿宋_GB2312" w:cs="仿宋_GB2312" w:eastAsia="仿宋_GB2312"/>
                <w:sz w:val="21"/>
              </w:rPr>
              <w:t>材的保存：通过内置</w:t>
            </w:r>
            <w:r>
              <w:rPr>
                <w:rFonts w:ascii="仿宋_GB2312" w:hAnsi="仿宋_GB2312" w:cs="仿宋_GB2312" w:eastAsia="仿宋_GB2312"/>
                <w:sz w:val="21"/>
              </w:rPr>
              <w:t>画笔</w:t>
            </w:r>
            <w:r>
              <w:rPr>
                <w:rFonts w:ascii="仿宋_GB2312" w:hAnsi="仿宋_GB2312" w:cs="仿宋_GB2312" w:eastAsia="仿宋_GB2312"/>
                <w:sz w:val="21"/>
              </w:rPr>
              <w:t>功能将当前结构以</w:t>
            </w:r>
            <w:r>
              <w:rPr>
                <w:rFonts w:ascii="仿宋_GB2312" w:hAnsi="仿宋_GB2312" w:cs="仿宋_GB2312" w:eastAsia="仿宋_GB2312"/>
                <w:sz w:val="21"/>
              </w:rPr>
              <w:t>图片</w:t>
            </w:r>
            <w:r>
              <w:rPr>
                <w:rFonts w:ascii="仿宋_GB2312" w:hAnsi="仿宋_GB2312" w:cs="仿宋_GB2312" w:eastAsia="仿宋_GB2312"/>
                <w:sz w:val="21"/>
              </w:rPr>
              <w:t>方式保存。</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切片</w:t>
            </w:r>
            <w:r>
              <w:rPr>
                <w:rFonts w:ascii="仿宋_GB2312" w:hAnsi="仿宋_GB2312" w:cs="仿宋_GB2312" w:eastAsia="仿宋_GB2312"/>
                <w:sz w:val="21"/>
              </w:rPr>
              <w:t>库模</w:t>
            </w:r>
            <w:r>
              <w:rPr>
                <w:rFonts w:ascii="仿宋_GB2312" w:hAnsi="仿宋_GB2312" w:cs="仿宋_GB2312" w:eastAsia="仿宋_GB2312"/>
                <w:sz w:val="21"/>
              </w:rPr>
              <w:t>块</w:t>
            </w:r>
          </w:p>
          <w:p>
            <w:pPr>
              <w:pStyle w:val="null3"/>
              <w:jc w:val="left"/>
            </w:pPr>
            <w:r>
              <w:rPr>
                <w:rFonts w:ascii="仿宋_GB2312" w:hAnsi="仿宋_GB2312" w:cs="仿宋_GB2312" w:eastAsia="仿宋_GB2312"/>
                <w:sz w:val="21"/>
              </w:rPr>
              <w:t>4.1</w:t>
            </w:r>
            <w:r>
              <w:rPr>
                <w:rFonts w:ascii="仿宋_GB2312" w:hAnsi="仿宋_GB2312" w:cs="仿宋_GB2312" w:eastAsia="仿宋_GB2312"/>
                <w:sz w:val="21"/>
              </w:rPr>
              <w:t>搜索</w:t>
            </w:r>
            <w:r>
              <w:rPr>
                <w:rFonts w:ascii="仿宋_GB2312" w:hAnsi="仿宋_GB2312" w:cs="仿宋_GB2312" w:eastAsia="仿宋_GB2312"/>
                <w:sz w:val="21"/>
              </w:rPr>
              <w:t>：</w:t>
            </w:r>
            <w:r>
              <w:rPr>
                <w:rFonts w:ascii="仿宋_GB2312" w:hAnsi="仿宋_GB2312" w:cs="仿宋_GB2312" w:eastAsia="仿宋_GB2312"/>
                <w:sz w:val="21"/>
              </w:rPr>
              <w:t>搜索</w:t>
            </w:r>
            <w:r>
              <w:rPr>
                <w:rFonts w:ascii="仿宋_GB2312" w:hAnsi="仿宋_GB2312" w:cs="仿宋_GB2312" w:eastAsia="仿宋_GB2312"/>
                <w:sz w:val="21"/>
              </w:rPr>
              <w:t>输</w:t>
            </w:r>
            <w:r>
              <w:rPr>
                <w:rFonts w:ascii="仿宋_GB2312" w:hAnsi="仿宋_GB2312" w:cs="仿宋_GB2312" w:eastAsia="仿宋_GB2312"/>
                <w:sz w:val="21"/>
              </w:rPr>
              <w:t>入</w:t>
            </w:r>
            <w:r>
              <w:rPr>
                <w:rFonts w:ascii="仿宋_GB2312" w:hAnsi="仿宋_GB2312" w:cs="仿宋_GB2312" w:eastAsia="仿宋_GB2312"/>
                <w:sz w:val="21"/>
              </w:rPr>
              <w:t>框</w:t>
            </w:r>
            <w:r>
              <w:rPr>
                <w:rFonts w:ascii="仿宋_GB2312" w:hAnsi="仿宋_GB2312" w:cs="仿宋_GB2312" w:eastAsia="仿宋_GB2312"/>
                <w:sz w:val="21"/>
              </w:rPr>
              <w:t>获</w:t>
            </w:r>
            <w:r>
              <w:rPr>
                <w:rFonts w:ascii="仿宋_GB2312" w:hAnsi="仿宋_GB2312" w:cs="仿宋_GB2312" w:eastAsia="仿宋_GB2312"/>
                <w:sz w:val="21"/>
              </w:rPr>
              <w:t>取</w:t>
            </w:r>
            <w:r>
              <w:rPr>
                <w:rFonts w:ascii="仿宋_GB2312" w:hAnsi="仿宋_GB2312" w:cs="仿宋_GB2312" w:eastAsia="仿宋_GB2312"/>
                <w:sz w:val="21"/>
              </w:rPr>
              <w:t>焦</w:t>
            </w:r>
            <w:r>
              <w:rPr>
                <w:rFonts w:ascii="仿宋_GB2312" w:hAnsi="仿宋_GB2312" w:cs="仿宋_GB2312" w:eastAsia="仿宋_GB2312"/>
                <w:sz w:val="21"/>
              </w:rPr>
              <w:t>点，输</w:t>
            </w:r>
            <w:r>
              <w:rPr>
                <w:rFonts w:ascii="仿宋_GB2312" w:hAnsi="仿宋_GB2312" w:cs="仿宋_GB2312" w:eastAsia="仿宋_GB2312"/>
                <w:sz w:val="21"/>
              </w:rPr>
              <w:t>入</w:t>
            </w:r>
            <w:r>
              <w:rPr>
                <w:rFonts w:ascii="仿宋_GB2312" w:hAnsi="仿宋_GB2312" w:cs="仿宋_GB2312" w:eastAsia="仿宋_GB2312"/>
                <w:sz w:val="21"/>
              </w:rPr>
              <w:t>标本名称关</w:t>
            </w:r>
            <w:r>
              <w:rPr>
                <w:rFonts w:ascii="仿宋_GB2312" w:hAnsi="仿宋_GB2312" w:cs="仿宋_GB2312" w:eastAsia="仿宋_GB2312"/>
                <w:sz w:val="21"/>
              </w:rPr>
              <w:t>键</w:t>
            </w:r>
            <w:r>
              <w:rPr>
                <w:rFonts w:ascii="仿宋_GB2312" w:hAnsi="仿宋_GB2312" w:cs="仿宋_GB2312" w:eastAsia="仿宋_GB2312"/>
                <w:sz w:val="21"/>
              </w:rPr>
              <w:t>字进行模</w:t>
            </w:r>
            <w:r>
              <w:rPr>
                <w:rFonts w:ascii="仿宋_GB2312" w:hAnsi="仿宋_GB2312" w:cs="仿宋_GB2312" w:eastAsia="仿宋_GB2312"/>
                <w:sz w:val="21"/>
              </w:rPr>
              <w:t>糊搜索</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4.2</w:t>
            </w:r>
            <w:r>
              <w:rPr>
                <w:rFonts w:ascii="仿宋_GB2312" w:hAnsi="仿宋_GB2312" w:cs="仿宋_GB2312" w:eastAsia="仿宋_GB2312"/>
                <w:sz w:val="21"/>
              </w:rPr>
              <w:t>目录</w:t>
            </w:r>
            <w:r>
              <w:rPr>
                <w:rFonts w:ascii="仿宋_GB2312" w:hAnsi="仿宋_GB2312" w:cs="仿宋_GB2312" w:eastAsia="仿宋_GB2312"/>
                <w:sz w:val="21"/>
              </w:rPr>
              <w:t>搜索</w:t>
            </w:r>
            <w:r>
              <w:rPr>
                <w:rFonts w:ascii="仿宋_GB2312" w:hAnsi="仿宋_GB2312" w:cs="仿宋_GB2312" w:eastAsia="仿宋_GB2312"/>
                <w:sz w:val="21"/>
              </w:rPr>
              <w:t>：目录为</w:t>
            </w:r>
            <w:r>
              <w:rPr>
                <w:rFonts w:ascii="仿宋_GB2312" w:hAnsi="仿宋_GB2312" w:cs="仿宋_GB2312" w:eastAsia="仿宋_GB2312"/>
                <w:sz w:val="21"/>
              </w:rPr>
              <w:t>树状</w:t>
            </w:r>
            <w:r>
              <w:rPr>
                <w:rFonts w:ascii="仿宋_GB2312" w:hAnsi="仿宋_GB2312" w:cs="仿宋_GB2312" w:eastAsia="仿宋_GB2312"/>
                <w:sz w:val="21"/>
              </w:rPr>
              <w:t>结构。</w:t>
            </w:r>
            <w:r>
              <w:rPr>
                <w:rFonts w:ascii="仿宋_GB2312" w:hAnsi="仿宋_GB2312" w:cs="仿宋_GB2312" w:eastAsia="仿宋_GB2312"/>
                <w:sz w:val="21"/>
              </w:rPr>
              <w:t>多</w:t>
            </w:r>
            <w:r>
              <w:rPr>
                <w:rFonts w:ascii="仿宋_GB2312" w:hAnsi="仿宋_GB2312" w:cs="仿宋_GB2312" w:eastAsia="仿宋_GB2312"/>
                <w:sz w:val="21"/>
              </w:rPr>
              <w:t>级目录时，单</w:t>
            </w:r>
            <w:r>
              <w:rPr>
                <w:rFonts w:ascii="仿宋_GB2312" w:hAnsi="仿宋_GB2312" w:cs="仿宋_GB2312" w:eastAsia="仿宋_GB2312"/>
                <w:sz w:val="21"/>
              </w:rPr>
              <w:t>击</w:t>
            </w:r>
            <w:r>
              <w:rPr>
                <w:rFonts w:ascii="仿宋_GB2312" w:hAnsi="仿宋_GB2312" w:cs="仿宋_GB2312" w:eastAsia="仿宋_GB2312"/>
                <w:sz w:val="21"/>
              </w:rPr>
              <w:t>目录，目录</w:t>
            </w:r>
            <w:r>
              <w:rPr>
                <w:rFonts w:ascii="仿宋_GB2312" w:hAnsi="仿宋_GB2312" w:cs="仿宋_GB2312" w:eastAsia="仿宋_GB2312"/>
                <w:sz w:val="21"/>
              </w:rPr>
              <w:t>区域显</w:t>
            </w:r>
            <w:r>
              <w:rPr>
                <w:rFonts w:ascii="仿宋_GB2312" w:hAnsi="仿宋_GB2312" w:cs="仿宋_GB2312" w:eastAsia="仿宋_GB2312"/>
                <w:sz w:val="21"/>
              </w:rPr>
              <w:t>示</w:t>
            </w:r>
            <w:r>
              <w:rPr>
                <w:rFonts w:ascii="仿宋_GB2312" w:hAnsi="仿宋_GB2312" w:cs="仿宋_GB2312" w:eastAsia="仿宋_GB2312"/>
                <w:sz w:val="21"/>
              </w:rPr>
              <w:t>该</w:t>
            </w:r>
            <w:r>
              <w:rPr>
                <w:rFonts w:ascii="仿宋_GB2312" w:hAnsi="仿宋_GB2312" w:cs="仿宋_GB2312" w:eastAsia="仿宋_GB2312"/>
                <w:sz w:val="21"/>
              </w:rPr>
              <w:t>目录下级目录，标本列表中</w:t>
            </w:r>
            <w:r>
              <w:rPr>
                <w:rFonts w:ascii="仿宋_GB2312" w:hAnsi="仿宋_GB2312" w:cs="仿宋_GB2312" w:eastAsia="仿宋_GB2312"/>
                <w:sz w:val="21"/>
              </w:rPr>
              <w:t>显</w:t>
            </w:r>
            <w:r>
              <w:rPr>
                <w:rFonts w:ascii="仿宋_GB2312" w:hAnsi="仿宋_GB2312" w:cs="仿宋_GB2312" w:eastAsia="仿宋_GB2312"/>
                <w:sz w:val="21"/>
              </w:rPr>
              <w:t>示</w:t>
            </w:r>
            <w:r>
              <w:rPr>
                <w:rFonts w:ascii="仿宋_GB2312" w:hAnsi="仿宋_GB2312" w:cs="仿宋_GB2312" w:eastAsia="仿宋_GB2312"/>
                <w:sz w:val="21"/>
              </w:rPr>
              <w:t>该</w:t>
            </w:r>
            <w:r>
              <w:rPr>
                <w:rFonts w:ascii="仿宋_GB2312" w:hAnsi="仿宋_GB2312" w:cs="仿宋_GB2312" w:eastAsia="仿宋_GB2312"/>
                <w:sz w:val="21"/>
              </w:rPr>
              <w:t>目录下所有标本。</w:t>
            </w:r>
          </w:p>
          <w:p>
            <w:pPr>
              <w:pStyle w:val="null3"/>
              <w:jc w:val="left"/>
            </w:pPr>
            <w:r>
              <w:rPr>
                <w:rFonts w:ascii="仿宋_GB2312" w:hAnsi="仿宋_GB2312" w:cs="仿宋_GB2312" w:eastAsia="仿宋_GB2312"/>
                <w:sz w:val="21"/>
              </w:rPr>
              <w:t>4.3</w:t>
            </w:r>
            <w:r>
              <w:rPr>
                <w:rFonts w:ascii="仿宋_GB2312" w:hAnsi="仿宋_GB2312" w:cs="仿宋_GB2312" w:eastAsia="仿宋_GB2312"/>
                <w:sz w:val="21"/>
              </w:rPr>
              <w:t>切片</w:t>
            </w:r>
            <w:r>
              <w:rPr>
                <w:rFonts w:ascii="仿宋_GB2312" w:hAnsi="仿宋_GB2312" w:cs="仿宋_GB2312" w:eastAsia="仿宋_GB2312"/>
                <w:sz w:val="21"/>
              </w:rPr>
              <w:t>收</w:t>
            </w:r>
            <w:r>
              <w:rPr>
                <w:rFonts w:ascii="仿宋_GB2312" w:hAnsi="仿宋_GB2312" w:cs="仿宋_GB2312" w:eastAsia="仿宋_GB2312"/>
                <w:sz w:val="21"/>
              </w:rPr>
              <w:t>藏</w:t>
            </w:r>
            <w:r>
              <w:rPr>
                <w:rFonts w:ascii="仿宋_GB2312" w:hAnsi="仿宋_GB2312" w:cs="仿宋_GB2312" w:eastAsia="仿宋_GB2312"/>
                <w:sz w:val="21"/>
              </w:rPr>
              <w:t>：进</w:t>
            </w:r>
            <w:r>
              <w:rPr>
                <w:rFonts w:ascii="仿宋_GB2312" w:hAnsi="仿宋_GB2312" w:cs="仿宋_GB2312" w:eastAsia="仿宋_GB2312"/>
                <w:sz w:val="21"/>
              </w:rPr>
              <w:t>入切片</w:t>
            </w:r>
            <w:r>
              <w:rPr>
                <w:rFonts w:ascii="仿宋_GB2312" w:hAnsi="仿宋_GB2312" w:cs="仿宋_GB2312" w:eastAsia="仿宋_GB2312"/>
                <w:sz w:val="21"/>
              </w:rPr>
              <w:t>库资</w:t>
            </w:r>
            <w:r>
              <w:rPr>
                <w:rFonts w:ascii="仿宋_GB2312" w:hAnsi="仿宋_GB2312" w:cs="仿宋_GB2312" w:eastAsia="仿宋_GB2312"/>
                <w:sz w:val="21"/>
              </w:rPr>
              <w:t>源</w:t>
            </w:r>
            <w:r>
              <w:rPr>
                <w:rFonts w:ascii="仿宋_GB2312" w:hAnsi="仿宋_GB2312" w:cs="仿宋_GB2312" w:eastAsia="仿宋_GB2312"/>
                <w:sz w:val="21"/>
              </w:rPr>
              <w:t>模</w:t>
            </w:r>
            <w:r>
              <w:rPr>
                <w:rFonts w:ascii="仿宋_GB2312" w:hAnsi="仿宋_GB2312" w:cs="仿宋_GB2312" w:eastAsia="仿宋_GB2312"/>
                <w:sz w:val="21"/>
              </w:rPr>
              <w:t>块</w:t>
            </w:r>
            <w:r>
              <w:rPr>
                <w:rFonts w:ascii="仿宋_GB2312" w:hAnsi="仿宋_GB2312" w:cs="仿宋_GB2312" w:eastAsia="仿宋_GB2312"/>
                <w:sz w:val="21"/>
              </w:rPr>
              <w:t>，在标本列表中可进行收</w:t>
            </w:r>
            <w:r>
              <w:rPr>
                <w:rFonts w:ascii="仿宋_GB2312" w:hAnsi="仿宋_GB2312" w:cs="仿宋_GB2312" w:eastAsia="仿宋_GB2312"/>
                <w:sz w:val="21"/>
              </w:rPr>
              <w:t>藏切片</w:t>
            </w:r>
            <w:r>
              <w:rPr>
                <w:rFonts w:ascii="仿宋_GB2312" w:hAnsi="仿宋_GB2312" w:cs="仿宋_GB2312" w:eastAsia="仿宋_GB2312"/>
                <w:sz w:val="21"/>
              </w:rPr>
              <w:t>，收</w:t>
            </w:r>
            <w:r>
              <w:rPr>
                <w:rFonts w:ascii="仿宋_GB2312" w:hAnsi="仿宋_GB2312" w:cs="仿宋_GB2312" w:eastAsia="仿宋_GB2312"/>
                <w:sz w:val="21"/>
              </w:rPr>
              <w:t>藏</w:t>
            </w:r>
            <w:r>
              <w:rPr>
                <w:rFonts w:ascii="仿宋_GB2312" w:hAnsi="仿宋_GB2312" w:cs="仿宋_GB2312" w:eastAsia="仿宋_GB2312"/>
                <w:sz w:val="21"/>
              </w:rPr>
              <w:t>成功后</w:t>
            </w:r>
            <w:r>
              <w:rPr>
                <w:rFonts w:ascii="仿宋_GB2312" w:hAnsi="仿宋_GB2312" w:cs="仿宋_GB2312" w:eastAsia="仿宋_GB2312"/>
                <w:sz w:val="21"/>
              </w:rPr>
              <w:t>弹</w:t>
            </w:r>
            <w:r>
              <w:rPr>
                <w:rFonts w:ascii="仿宋_GB2312" w:hAnsi="仿宋_GB2312" w:cs="仿宋_GB2312" w:eastAsia="仿宋_GB2312"/>
                <w:sz w:val="21"/>
              </w:rPr>
              <w:t>出</w:t>
            </w:r>
            <w:r>
              <w:rPr>
                <w:rFonts w:ascii="仿宋_GB2312" w:hAnsi="仿宋_GB2312" w:cs="仿宋_GB2312" w:eastAsia="仿宋_GB2312"/>
                <w:sz w:val="21"/>
              </w:rPr>
              <w:t>“收</w:t>
            </w:r>
            <w:r>
              <w:rPr>
                <w:rFonts w:ascii="仿宋_GB2312" w:hAnsi="仿宋_GB2312" w:cs="仿宋_GB2312" w:eastAsia="仿宋_GB2312"/>
                <w:sz w:val="21"/>
              </w:rPr>
              <w:t>藏</w:t>
            </w:r>
            <w:r>
              <w:rPr>
                <w:rFonts w:ascii="仿宋_GB2312" w:hAnsi="仿宋_GB2312" w:cs="仿宋_GB2312" w:eastAsia="仿宋_GB2312"/>
                <w:sz w:val="21"/>
              </w:rPr>
              <w:t>成功</w:t>
            </w:r>
            <w:r>
              <w:rPr>
                <w:rFonts w:ascii="仿宋_GB2312" w:hAnsi="仿宋_GB2312" w:cs="仿宋_GB2312" w:eastAsia="仿宋_GB2312"/>
                <w:sz w:val="21"/>
              </w:rPr>
              <w:t>”提示，到“收</w:t>
            </w:r>
            <w:r>
              <w:rPr>
                <w:rFonts w:ascii="仿宋_GB2312" w:hAnsi="仿宋_GB2312" w:cs="仿宋_GB2312" w:eastAsia="仿宋_GB2312"/>
                <w:sz w:val="21"/>
              </w:rPr>
              <w:t>藏</w:t>
            </w:r>
            <w:r>
              <w:rPr>
                <w:rFonts w:ascii="仿宋_GB2312" w:hAnsi="仿宋_GB2312" w:cs="仿宋_GB2312" w:eastAsia="仿宋_GB2312"/>
                <w:sz w:val="21"/>
              </w:rPr>
              <w:t>列表</w:t>
            </w:r>
            <w:r>
              <w:rPr>
                <w:rFonts w:ascii="仿宋_GB2312" w:hAnsi="仿宋_GB2312" w:cs="仿宋_GB2312" w:eastAsia="仿宋_GB2312"/>
                <w:sz w:val="21"/>
              </w:rPr>
              <w:t>”中查</w:t>
            </w:r>
            <w:r>
              <w:rPr>
                <w:rFonts w:ascii="仿宋_GB2312" w:hAnsi="仿宋_GB2312" w:cs="仿宋_GB2312" w:eastAsia="仿宋_GB2312"/>
                <w:sz w:val="21"/>
              </w:rPr>
              <w:t>看</w:t>
            </w:r>
            <w:r>
              <w:rPr>
                <w:rFonts w:ascii="仿宋_GB2312" w:hAnsi="仿宋_GB2312" w:cs="仿宋_GB2312" w:eastAsia="仿宋_GB2312"/>
                <w:sz w:val="21"/>
              </w:rPr>
              <w:t>。</w:t>
            </w:r>
            <w:r>
              <w:rPr>
                <w:rFonts w:ascii="仿宋_GB2312" w:hAnsi="仿宋_GB2312" w:cs="仿宋_GB2312" w:eastAsia="仿宋_GB2312"/>
                <w:sz w:val="21"/>
              </w:rPr>
              <w:t>浏览</w:t>
            </w:r>
            <w:r>
              <w:rPr>
                <w:rFonts w:ascii="仿宋_GB2312" w:hAnsi="仿宋_GB2312" w:cs="仿宋_GB2312" w:eastAsia="仿宋_GB2312"/>
                <w:sz w:val="21"/>
              </w:rPr>
              <w:t>记录：进</w:t>
            </w:r>
            <w:r>
              <w:rPr>
                <w:rFonts w:ascii="仿宋_GB2312" w:hAnsi="仿宋_GB2312" w:cs="仿宋_GB2312" w:eastAsia="仿宋_GB2312"/>
                <w:sz w:val="21"/>
              </w:rPr>
              <w:t>入切片</w:t>
            </w:r>
            <w:r>
              <w:rPr>
                <w:rFonts w:ascii="仿宋_GB2312" w:hAnsi="仿宋_GB2312" w:cs="仿宋_GB2312" w:eastAsia="仿宋_GB2312"/>
                <w:sz w:val="21"/>
              </w:rPr>
              <w:t>库资</w:t>
            </w:r>
            <w:r>
              <w:rPr>
                <w:rFonts w:ascii="仿宋_GB2312" w:hAnsi="仿宋_GB2312" w:cs="仿宋_GB2312" w:eastAsia="仿宋_GB2312"/>
                <w:sz w:val="21"/>
              </w:rPr>
              <w:t>源</w:t>
            </w:r>
            <w:r>
              <w:rPr>
                <w:rFonts w:ascii="仿宋_GB2312" w:hAnsi="仿宋_GB2312" w:cs="仿宋_GB2312" w:eastAsia="仿宋_GB2312"/>
                <w:sz w:val="21"/>
              </w:rPr>
              <w:t>模</w:t>
            </w:r>
            <w:r>
              <w:rPr>
                <w:rFonts w:ascii="仿宋_GB2312" w:hAnsi="仿宋_GB2312" w:cs="仿宋_GB2312" w:eastAsia="仿宋_GB2312"/>
                <w:sz w:val="21"/>
              </w:rPr>
              <w:t>块</w:t>
            </w:r>
            <w:r>
              <w:rPr>
                <w:rFonts w:ascii="仿宋_GB2312" w:hAnsi="仿宋_GB2312" w:cs="仿宋_GB2312" w:eastAsia="仿宋_GB2312"/>
                <w:sz w:val="21"/>
              </w:rPr>
              <w:t>，</w:t>
            </w:r>
            <w:r>
              <w:rPr>
                <w:rFonts w:ascii="仿宋_GB2312" w:hAnsi="仿宋_GB2312" w:cs="仿宋_GB2312" w:eastAsia="仿宋_GB2312"/>
                <w:sz w:val="21"/>
              </w:rPr>
              <w:t>打</w:t>
            </w:r>
            <w:r>
              <w:rPr>
                <w:rFonts w:ascii="仿宋_GB2312" w:hAnsi="仿宋_GB2312" w:cs="仿宋_GB2312" w:eastAsia="仿宋_GB2312"/>
                <w:sz w:val="21"/>
              </w:rPr>
              <w:t>开</w:t>
            </w:r>
            <w:r>
              <w:rPr>
                <w:rFonts w:ascii="仿宋_GB2312" w:hAnsi="仿宋_GB2312" w:cs="仿宋_GB2312" w:eastAsia="仿宋_GB2312"/>
                <w:sz w:val="21"/>
              </w:rPr>
              <w:t>浏览</w:t>
            </w:r>
            <w:r>
              <w:rPr>
                <w:rFonts w:ascii="仿宋_GB2312" w:hAnsi="仿宋_GB2312" w:cs="仿宋_GB2312" w:eastAsia="仿宋_GB2312"/>
                <w:sz w:val="21"/>
              </w:rPr>
              <w:t>记录</w:t>
            </w:r>
            <w:r>
              <w:rPr>
                <w:rFonts w:ascii="仿宋_GB2312" w:hAnsi="仿宋_GB2312" w:cs="仿宋_GB2312" w:eastAsia="仿宋_GB2312"/>
                <w:sz w:val="21"/>
              </w:rPr>
              <w:t>页</w:t>
            </w:r>
            <w:r>
              <w:rPr>
                <w:rFonts w:ascii="仿宋_GB2312" w:hAnsi="仿宋_GB2312" w:cs="仿宋_GB2312" w:eastAsia="仿宋_GB2312"/>
                <w:sz w:val="21"/>
              </w:rPr>
              <w:t>面，查</w:t>
            </w:r>
            <w:r>
              <w:rPr>
                <w:rFonts w:ascii="仿宋_GB2312" w:hAnsi="仿宋_GB2312" w:cs="仿宋_GB2312" w:eastAsia="仿宋_GB2312"/>
                <w:sz w:val="21"/>
              </w:rPr>
              <w:t>看</w:t>
            </w:r>
            <w:r>
              <w:rPr>
                <w:rFonts w:ascii="仿宋_GB2312" w:hAnsi="仿宋_GB2312" w:cs="仿宋_GB2312" w:eastAsia="仿宋_GB2312"/>
                <w:sz w:val="21"/>
              </w:rPr>
              <w:t>用</w:t>
            </w:r>
            <w:r>
              <w:rPr>
                <w:rFonts w:ascii="仿宋_GB2312" w:hAnsi="仿宋_GB2312" w:cs="仿宋_GB2312" w:eastAsia="仿宋_GB2312"/>
                <w:sz w:val="21"/>
              </w:rPr>
              <w:t>户浏览</w:t>
            </w:r>
            <w:r>
              <w:rPr>
                <w:rFonts w:ascii="仿宋_GB2312" w:hAnsi="仿宋_GB2312" w:cs="仿宋_GB2312" w:eastAsia="仿宋_GB2312"/>
                <w:sz w:val="21"/>
              </w:rPr>
              <w:t>标本记录。</w:t>
            </w:r>
          </w:p>
          <w:p>
            <w:pPr>
              <w:pStyle w:val="null3"/>
              <w:jc w:val="left"/>
            </w:pPr>
            <w:r>
              <w:rPr>
                <w:rFonts w:ascii="仿宋_GB2312" w:hAnsi="仿宋_GB2312" w:cs="仿宋_GB2312" w:eastAsia="仿宋_GB2312"/>
                <w:sz w:val="21"/>
              </w:rPr>
              <w:t>4.4</w:t>
            </w:r>
            <w:r>
              <w:rPr>
                <w:rFonts w:ascii="仿宋_GB2312" w:hAnsi="仿宋_GB2312" w:cs="仿宋_GB2312" w:eastAsia="仿宋_GB2312"/>
                <w:sz w:val="21"/>
              </w:rPr>
              <w:t>切片</w:t>
            </w:r>
            <w:r>
              <w:rPr>
                <w:rFonts w:ascii="仿宋_GB2312" w:hAnsi="仿宋_GB2312" w:cs="仿宋_GB2312" w:eastAsia="仿宋_GB2312"/>
                <w:sz w:val="21"/>
              </w:rPr>
              <w:t>库模</w:t>
            </w:r>
            <w:r>
              <w:rPr>
                <w:rFonts w:ascii="仿宋_GB2312" w:hAnsi="仿宋_GB2312" w:cs="仿宋_GB2312" w:eastAsia="仿宋_GB2312"/>
                <w:sz w:val="21"/>
              </w:rPr>
              <w:t>块</w:t>
            </w:r>
            <w:r>
              <w:rPr>
                <w:rFonts w:ascii="仿宋_GB2312" w:hAnsi="仿宋_GB2312" w:cs="仿宋_GB2312" w:eastAsia="仿宋_GB2312"/>
                <w:sz w:val="21"/>
              </w:rPr>
              <w:t>包</w:t>
            </w:r>
            <w:r>
              <w:rPr>
                <w:rFonts w:ascii="仿宋_GB2312" w:hAnsi="仿宋_GB2312" w:cs="仿宋_GB2312" w:eastAsia="仿宋_GB2312"/>
                <w:sz w:val="21"/>
              </w:rPr>
              <w:t>含</w:t>
            </w:r>
            <w:r>
              <w:rPr>
                <w:rFonts w:ascii="仿宋_GB2312" w:hAnsi="仿宋_GB2312" w:cs="仿宋_GB2312" w:eastAsia="仿宋_GB2312"/>
                <w:sz w:val="21"/>
              </w:rPr>
              <w:t>组织学数字</w:t>
            </w:r>
            <w:r>
              <w:rPr>
                <w:rFonts w:ascii="仿宋_GB2312" w:hAnsi="仿宋_GB2312" w:cs="仿宋_GB2312" w:eastAsia="仿宋_GB2312"/>
                <w:sz w:val="21"/>
              </w:rPr>
              <w:t>切片</w:t>
            </w: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350个、</w:t>
            </w:r>
            <w:r>
              <w:rPr>
                <w:rFonts w:ascii="仿宋_GB2312" w:hAnsi="仿宋_GB2312" w:cs="仿宋_GB2312" w:eastAsia="仿宋_GB2312"/>
                <w:sz w:val="21"/>
              </w:rPr>
              <w:t>病</w:t>
            </w:r>
            <w:r>
              <w:rPr>
                <w:rFonts w:ascii="仿宋_GB2312" w:hAnsi="仿宋_GB2312" w:cs="仿宋_GB2312" w:eastAsia="仿宋_GB2312"/>
                <w:sz w:val="21"/>
              </w:rPr>
              <w:t>理学数字</w:t>
            </w:r>
            <w:r>
              <w:rPr>
                <w:rFonts w:ascii="仿宋_GB2312" w:hAnsi="仿宋_GB2312" w:cs="仿宋_GB2312" w:eastAsia="仿宋_GB2312"/>
                <w:sz w:val="21"/>
              </w:rPr>
              <w:t>切片</w:t>
            </w:r>
            <w:r>
              <w:rPr>
                <w:rFonts w:ascii="仿宋_GB2312" w:hAnsi="仿宋_GB2312" w:cs="仿宋_GB2312" w:eastAsia="仿宋_GB2312"/>
                <w:sz w:val="21"/>
              </w:rPr>
              <w:t>数量</w:t>
            </w:r>
            <w:r>
              <w:rPr>
                <w:rFonts w:ascii="仿宋_GB2312" w:hAnsi="仿宋_GB2312" w:cs="仿宋_GB2312" w:eastAsia="仿宋_GB2312"/>
                <w:sz w:val="21"/>
              </w:rPr>
              <w:t>≥</w:t>
            </w:r>
            <w:r>
              <w:rPr>
                <w:rFonts w:ascii="仿宋_GB2312" w:hAnsi="仿宋_GB2312" w:cs="仿宋_GB2312" w:eastAsia="仿宋_GB2312"/>
                <w:sz w:val="21"/>
              </w:rPr>
              <w:t>700个。</w:t>
            </w:r>
          </w:p>
          <w:p>
            <w:pPr>
              <w:pStyle w:val="null3"/>
              <w:jc w:val="left"/>
            </w:pPr>
            <w:r>
              <w:rPr>
                <w:rFonts w:ascii="仿宋_GB2312" w:hAnsi="仿宋_GB2312" w:cs="仿宋_GB2312" w:eastAsia="仿宋_GB2312"/>
                <w:sz w:val="21"/>
              </w:rPr>
              <w:t>4.5</w:t>
            </w:r>
            <w:r>
              <w:rPr>
                <w:rFonts w:ascii="仿宋_GB2312" w:hAnsi="仿宋_GB2312" w:cs="仿宋_GB2312" w:eastAsia="仿宋_GB2312"/>
                <w:sz w:val="21"/>
              </w:rPr>
              <w:t>切片</w:t>
            </w:r>
            <w:r>
              <w:rPr>
                <w:rFonts w:ascii="仿宋_GB2312" w:hAnsi="仿宋_GB2312" w:cs="仿宋_GB2312" w:eastAsia="仿宋_GB2312"/>
                <w:sz w:val="21"/>
              </w:rPr>
              <w:t>库支持</w:t>
            </w:r>
            <w:r>
              <w:rPr>
                <w:rFonts w:ascii="仿宋_GB2312" w:hAnsi="仿宋_GB2312" w:cs="仿宋_GB2312" w:eastAsia="仿宋_GB2312"/>
                <w:sz w:val="21"/>
              </w:rPr>
              <w:t>触控</w:t>
            </w:r>
            <w:r>
              <w:rPr>
                <w:rFonts w:ascii="仿宋_GB2312" w:hAnsi="仿宋_GB2312" w:cs="仿宋_GB2312" w:eastAsia="仿宋_GB2312"/>
                <w:sz w:val="21"/>
              </w:rPr>
              <w:t>或者</w:t>
            </w:r>
            <w:r>
              <w:rPr>
                <w:rFonts w:ascii="仿宋_GB2312" w:hAnsi="仿宋_GB2312" w:cs="仿宋_GB2312" w:eastAsia="仿宋_GB2312"/>
                <w:sz w:val="21"/>
              </w:rPr>
              <w:t>鼠</w:t>
            </w:r>
            <w:r>
              <w:rPr>
                <w:rFonts w:ascii="仿宋_GB2312" w:hAnsi="仿宋_GB2312" w:cs="仿宋_GB2312" w:eastAsia="仿宋_GB2312"/>
                <w:sz w:val="21"/>
              </w:rPr>
              <w:t>标模拟</w:t>
            </w:r>
            <w:r>
              <w:rPr>
                <w:rFonts w:ascii="仿宋_GB2312" w:hAnsi="仿宋_GB2312" w:cs="仿宋_GB2312" w:eastAsia="仿宋_GB2312"/>
                <w:sz w:val="21"/>
              </w:rPr>
              <w:t>镜</w:t>
            </w:r>
            <w:r>
              <w:rPr>
                <w:rFonts w:ascii="仿宋_GB2312" w:hAnsi="仿宋_GB2312" w:cs="仿宋_GB2312" w:eastAsia="仿宋_GB2312"/>
                <w:sz w:val="21"/>
              </w:rPr>
              <w:t>下</w:t>
            </w:r>
            <w:r>
              <w:rPr>
                <w:rFonts w:ascii="仿宋_GB2312" w:hAnsi="仿宋_GB2312" w:cs="仿宋_GB2312" w:eastAsia="仿宋_GB2312"/>
                <w:sz w:val="21"/>
              </w:rPr>
              <w:t>操</w:t>
            </w:r>
            <w:r>
              <w:rPr>
                <w:rFonts w:ascii="仿宋_GB2312" w:hAnsi="仿宋_GB2312" w:cs="仿宋_GB2312" w:eastAsia="仿宋_GB2312"/>
                <w:sz w:val="21"/>
              </w:rPr>
              <w:t>作。一</w:t>
            </w:r>
            <w:r>
              <w:rPr>
                <w:rFonts w:ascii="仿宋_GB2312" w:hAnsi="仿宋_GB2312" w:cs="仿宋_GB2312" w:eastAsia="仿宋_GB2312"/>
                <w:sz w:val="21"/>
              </w:rPr>
              <w:t>键</w:t>
            </w:r>
            <w:r>
              <w:rPr>
                <w:rFonts w:ascii="仿宋_GB2312" w:hAnsi="仿宋_GB2312" w:cs="仿宋_GB2312" w:eastAsia="仿宋_GB2312"/>
                <w:sz w:val="21"/>
              </w:rPr>
              <w:t>4X、10X、20X、40X物</w:t>
            </w:r>
            <w:r>
              <w:rPr>
                <w:rFonts w:ascii="仿宋_GB2312" w:hAnsi="仿宋_GB2312" w:cs="仿宋_GB2312" w:eastAsia="仿宋_GB2312"/>
                <w:sz w:val="21"/>
              </w:rPr>
              <w:t>镜倍</w:t>
            </w:r>
            <w:r>
              <w:rPr>
                <w:rFonts w:ascii="仿宋_GB2312" w:hAnsi="仿宋_GB2312" w:cs="仿宋_GB2312" w:eastAsia="仿宋_GB2312"/>
                <w:sz w:val="21"/>
              </w:rPr>
              <w:t>数调整，也可</w:t>
            </w:r>
            <w:r>
              <w:rPr>
                <w:rFonts w:ascii="仿宋_GB2312" w:hAnsi="仿宋_GB2312" w:cs="仿宋_GB2312" w:eastAsia="仿宋_GB2312"/>
                <w:sz w:val="21"/>
              </w:rPr>
              <w:t>平移</w:t>
            </w:r>
            <w:r>
              <w:rPr>
                <w:rFonts w:ascii="仿宋_GB2312" w:hAnsi="仿宋_GB2312" w:cs="仿宋_GB2312" w:eastAsia="仿宋_GB2312"/>
                <w:sz w:val="21"/>
              </w:rPr>
              <w:t>调整</w:t>
            </w:r>
            <w:r>
              <w:rPr>
                <w:rFonts w:ascii="仿宋_GB2312" w:hAnsi="仿宋_GB2312" w:cs="仿宋_GB2312" w:eastAsia="仿宋_GB2312"/>
                <w:sz w:val="21"/>
              </w:rPr>
              <w:t>观察</w:t>
            </w:r>
            <w:r>
              <w:rPr>
                <w:rFonts w:ascii="仿宋_GB2312" w:hAnsi="仿宋_GB2312" w:cs="仿宋_GB2312" w:eastAsia="仿宋_GB2312"/>
                <w:sz w:val="21"/>
              </w:rPr>
              <w:t>位置，可一</w:t>
            </w:r>
            <w:r>
              <w:rPr>
                <w:rFonts w:ascii="仿宋_GB2312" w:hAnsi="仿宋_GB2312" w:cs="仿宋_GB2312" w:eastAsia="仿宋_GB2312"/>
                <w:sz w:val="21"/>
              </w:rPr>
              <w:t>键</w:t>
            </w:r>
            <w:r>
              <w:rPr>
                <w:rFonts w:ascii="仿宋_GB2312" w:hAnsi="仿宋_GB2312" w:cs="仿宋_GB2312" w:eastAsia="仿宋_GB2312"/>
                <w:sz w:val="21"/>
              </w:rPr>
              <w:t>选择</w:t>
            </w:r>
            <w:r>
              <w:rPr>
                <w:rFonts w:ascii="仿宋_GB2312" w:hAnsi="仿宋_GB2312" w:cs="仿宋_GB2312" w:eastAsia="仿宋_GB2312"/>
                <w:sz w:val="21"/>
              </w:rPr>
              <w:t>历史浏览切片</w:t>
            </w:r>
            <w:r>
              <w:rPr>
                <w:rFonts w:ascii="仿宋_GB2312" w:hAnsi="仿宋_GB2312" w:cs="仿宋_GB2312" w:eastAsia="仿宋_GB2312"/>
                <w:sz w:val="21"/>
              </w:rPr>
              <w:t>或收</w:t>
            </w:r>
            <w:r>
              <w:rPr>
                <w:rFonts w:ascii="仿宋_GB2312" w:hAnsi="仿宋_GB2312" w:cs="仿宋_GB2312" w:eastAsia="仿宋_GB2312"/>
                <w:sz w:val="21"/>
              </w:rPr>
              <w:t>藏</w:t>
            </w:r>
            <w:r>
              <w:rPr>
                <w:rFonts w:ascii="仿宋_GB2312" w:hAnsi="仿宋_GB2312" w:cs="仿宋_GB2312" w:eastAsia="仿宋_GB2312"/>
                <w:sz w:val="21"/>
              </w:rPr>
              <w:t>的</w:t>
            </w:r>
            <w:r>
              <w:rPr>
                <w:rFonts w:ascii="仿宋_GB2312" w:hAnsi="仿宋_GB2312" w:cs="仿宋_GB2312" w:eastAsia="仿宋_GB2312"/>
                <w:sz w:val="21"/>
              </w:rPr>
              <w:t>切片</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4.6</w:t>
            </w:r>
            <w:r>
              <w:rPr>
                <w:rFonts w:ascii="仿宋_GB2312" w:hAnsi="仿宋_GB2312" w:cs="仿宋_GB2312" w:eastAsia="仿宋_GB2312"/>
                <w:sz w:val="21"/>
              </w:rPr>
              <w:t>切片</w:t>
            </w:r>
            <w:r>
              <w:rPr>
                <w:rFonts w:ascii="仿宋_GB2312" w:hAnsi="仿宋_GB2312" w:cs="仿宋_GB2312" w:eastAsia="仿宋_GB2312"/>
                <w:sz w:val="21"/>
              </w:rPr>
              <w:t>标注：支持一</w:t>
            </w:r>
            <w:r>
              <w:rPr>
                <w:rFonts w:ascii="仿宋_GB2312" w:hAnsi="仿宋_GB2312" w:cs="仿宋_GB2312" w:eastAsia="仿宋_GB2312"/>
                <w:sz w:val="21"/>
              </w:rPr>
              <w:t>键跳</w:t>
            </w:r>
            <w:r>
              <w:rPr>
                <w:rFonts w:ascii="仿宋_GB2312" w:hAnsi="仿宋_GB2312" w:cs="仿宋_GB2312" w:eastAsia="仿宋_GB2312"/>
                <w:sz w:val="21"/>
              </w:rPr>
              <w:t>转预置标注位，也可以</w:t>
            </w:r>
            <w:r>
              <w:rPr>
                <w:rFonts w:ascii="仿宋_GB2312" w:hAnsi="仿宋_GB2312" w:cs="仿宋_GB2312" w:eastAsia="仿宋_GB2312"/>
                <w:sz w:val="21"/>
              </w:rPr>
              <w:t>手</w:t>
            </w:r>
            <w:r>
              <w:rPr>
                <w:rFonts w:ascii="仿宋_GB2312" w:hAnsi="仿宋_GB2312" w:cs="仿宋_GB2312" w:eastAsia="仿宋_GB2312"/>
                <w:sz w:val="21"/>
              </w:rPr>
              <w:t>动进行标记并保存。</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临床</w:t>
            </w:r>
            <w:r>
              <w:rPr>
                <w:rFonts w:ascii="仿宋_GB2312" w:hAnsi="仿宋_GB2312" w:cs="仿宋_GB2312" w:eastAsia="仿宋_GB2312"/>
                <w:sz w:val="21"/>
              </w:rPr>
              <w:t>案例模</w:t>
            </w:r>
            <w:r>
              <w:rPr>
                <w:rFonts w:ascii="仿宋_GB2312" w:hAnsi="仿宋_GB2312" w:cs="仿宋_GB2312" w:eastAsia="仿宋_GB2312"/>
                <w:sz w:val="21"/>
              </w:rPr>
              <w:t>块</w:t>
            </w:r>
          </w:p>
          <w:p>
            <w:pPr>
              <w:pStyle w:val="null3"/>
              <w:jc w:val="left"/>
            </w:pPr>
            <w:r>
              <w:rPr>
                <w:rFonts w:ascii="仿宋_GB2312" w:hAnsi="仿宋_GB2312" w:cs="仿宋_GB2312" w:eastAsia="仿宋_GB2312"/>
                <w:sz w:val="21"/>
              </w:rPr>
              <w:t>5.1</w:t>
            </w:r>
            <w:r>
              <w:rPr>
                <w:rFonts w:ascii="仿宋_GB2312" w:hAnsi="仿宋_GB2312" w:cs="仿宋_GB2312" w:eastAsia="仿宋_GB2312"/>
                <w:sz w:val="21"/>
              </w:rPr>
              <w:t xml:space="preserve"> </w:t>
            </w:r>
            <w:r>
              <w:rPr>
                <w:rFonts w:ascii="仿宋_GB2312" w:hAnsi="仿宋_GB2312" w:cs="仿宋_GB2312" w:eastAsia="仿宋_GB2312"/>
                <w:sz w:val="21"/>
              </w:rPr>
              <w:t>临床</w:t>
            </w:r>
            <w:r>
              <w:rPr>
                <w:rFonts w:ascii="仿宋_GB2312" w:hAnsi="仿宋_GB2312" w:cs="仿宋_GB2312" w:eastAsia="仿宋_GB2312"/>
                <w:sz w:val="21"/>
              </w:rPr>
              <w:t>案例模</w:t>
            </w:r>
            <w:r>
              <w:rPr>
                <w:rFonts w:ascii="仿宋_GB2312" w:hAnsi="仿宋_GB2312" w:cs="仿宋_GB2312" w:eastAsia="仿宋_GB2312"/>
                <w:sz w:val="21"/>
              </w:rPr>
              <w:t>块</w:t>
            </w:r>
            <w:r>
              <w:rPr>
                <w:rFonts w:ascii="仿宋_GB2312" w:hAnsi="仿宋_GB2312" w:cs="仿宋_GB2312" w:eastAsia="仿宋_GB2312"/>
                <w:sz w:val="21"/>
              </w:rPr>
              <w:t>包</w:t>
            </w:r>
            <w:r>
              <w:rPr>
                <w:rFonts w:ascii="仿宋_GB2312" w:hAnsi="仿宋_GB2312" w:cs="仿宋_GB2312" w:eastAsia="仿宋_GB2312"/>
                <w:sz w:val="21"/>
              </w:rPr>
              <w:t>含</w:t>
            </w:r>
            <w:r>
              <w:rPr>
                <w:rFonts w:ascii="仿宋_GB2312" w:hAnsi="仿宋_GB2312" w:cs="仿宋_GB2312" w:eastAsia="仿宋_GB2312"/>
                <w:sz w:val="21"/>
              </w:rPr>
              <w:t>真实</w:t>
            </w:r>
            <w:r>
              <w:rPr>
                <w:rFonts w:ascii="仿宋_GB2312" w:hAnsi="仿宋_GB2312" w:cs="仿宋_GB2312" w:eastAsia="仿宋_GB2312"/>
                <w:sz w:val="21"/>
              </w:rPr>
              <w:t>临床病</w:t>
            </w:r>
            <w:r>
              <w:rPr>
                <w:rFonts w:ascii="仿宋_GB2312" w:hAnsi="仿宋_GB2312" w:cs="仿宋_GB2312" w:eastAsia="仿宋_GB2312"/>
                <w:sz w:val="21"/>
              </w:rPr>
              <w:t>例数量</w:t>
            </w:r>
            <w:r>
              <w:rPr>
                <w:rFonts w:ascii="仿宋_GB2312" w:hAnsi="仿宋_GB2312" w:cs="仿宋_GB2312" w:eastAsia="仿宋_GB2312"/>
                <w:sz w:val="21"/>
              </w:rPr>
              <w:t>≥</w:t>
            </w:r>
            <w:r>
              <w:rPr>
                <w:rFonts w:ascii="仿宋_GB2312" w:hAnsi="仿宋_GB2312" w:cs="仿宋_GB2312" w:eastAsia="仿宋_GB2312"/>
                <w:sz w:val="21"/>
              </w:rPr>
              <w:t>180个。</w:t>
            </w:r>
          </w:p>
          <w:p>
            <w:pPr>
              <w:pStyle w:val="null3"/>
              <w:jc w:val="left"/>
            </w:pPr>
            <w:r>
              <w:rPr>
                <w:rFonts w:ascii="仿宋_GB2312" w:hAnsi="仿宋_GB2312" w:cs="仿宋_GB2312" w:eastAsia="仿宋_GB2312"/>
                <w:sz w:val="21"/>
              </w:rPr>
              <w:t>5.2</w:t>
            </w:r>
            <w:r>
              <w:rPr>
                <w:rFonts w:ascii="仿宋_GB2312" w:hAnsi="仿宋_GB2312" w:cs="仿宋_GB2312" w:eastAsia="仿宋_GB2312"/>
                <w:sz w:val="21"/>
              </w:rPr>
              <w:t xml:space="preserve"> </w:t>
            </w:r>
            <w:r>
              <w:rPr>
                <w:rFonts w:ascii="仿宋_GB2312" w:hAnsi="仿宋_GB2312" w:cs="仿宋_GB2312" w:eastAsia="仿宋_GB2312"/>
                <w:sz w:val="21"/>
              </w:rPr>
              <w:t>可</w:t>
            </w:r>
            <w:r>
              <w:rPr>
                <w:rFonts w:ascii="仿宋_GB2312" w:hAnsi="仿宋_GB2312" w:cs="仿宋_GB2312" w:eastAsia="仿宋_GB2312"/>
                <w:sz w:val="21"/>
              </w:rPr>
              <w:t>显</w:t>
            </w:r>
            <w:r>
              <w:rPr>
                <w:rFonts w:ascii="仿宋_GB2312" w:hAnsi="仿宋_GB2312" w:cs="仿宋_GB2312" w:eastAsia="仿宋_GB2312"/>
                <w:sz w:val="21"/>
              </w:rPr>
              <w:t>示当前</w:t>
            </w:r>
            <w:r>
              <w:rPr>
                <w:rFonts w:ascii="仿宋_GB2312" w:hAnsi="仿宋_GB2312" w:cs="仿宋_GB2312" w:eastAsia="仿宋_GB2312"/>
                <w:sz w:val="21"/>
              </w:rPr>
              <w:t>病</w:t>
            </w:r>
            <w:r>
              <w:rPr>
                <w:rFonts w:ascii="仿宋_GB2312" w:hAnsi="仿宋_GB2312" w:cs="仿宋_GB2312" w:eastAsia="仿宋_GB2312"/>
                <w:sz w:val="21"/>
              </w:rPr>
              <w:t>例的</w:t>
            </w:r>
            <w:r>
              <w:rPr>
                <w:rFonts w:ascii="仿宋_GB2312" w:hAnsi="仿宋_GB2312" w:cs="仿宋_GB2312" w:eastAsia="仿宋_GB2312"/>
                <w:sz w:val="21"/>
              </w:rPr>
              <w:t>疾病</w:t>
            </w:r>
            <w:r>
              <w:rPr>
                <w:rFonts w:ascii="仿宋_GB2312" w:hAnsi="仿宋_GB2312" w:cs="仿宋_GB2312" w:eastAsia="仿宋_GB2312"/>
                <w:sz w:val="21"/>
              </w:rPr>
              <w:t>名称、基本信息、主</w:t>
            </w:r>
            <w:r>
              <w:rPr>
                <w:rFonts w:ascii="仿宋_GB2312" w:hAnsi="仿宋_GB2312" w:cs="仿宋_GB2312" w:eastAsia="仿宋_GB2312"/>
                <w:sz w:val="21"/>
              </w:rPr>
              <w:t>诉</w:t>
            </w:r>
            <w:r>
              <w:rPr>
                <w:rFonts w:ascii="仿宋_GB2312" w:hAnsi="仿宋_GB2312" w:cs="仿宋_GB2312" w:eastAsia="仿宋_GB2312"/>
                <w:sz w:val="21"/>
              </w:rPr>
              <w:t>、影</w:t>
            </w:r>
            <w:r>
              <w:rPr>
                <w:rFonts w:ascii="仿宋_GB2312" w:hAnsi="仿宋_GB2312" w:cs="仿宋_GB2312" w:eastAsia="仿宋_GB2312"/>
                <w:sz w:val="21"/>
              </w:rPr>
              <w:t>像</w:t>
            </w:r>
            <w:r>
              <w:rPr>
                <w:rFonts w:ascii="仿宋_GB2312" w:hAnsi="仿宋_GB2312" w:cs="仿宋_GB2312" w:eastAsia="仿宋_GB2312"/>
                <w:sz w:val="21"/>
              </w:rPr>
              <w:t>表现及</w:t>
            </w:r>
            <w:r>
              <w:rPr>
                <w:rFonts w:ascii="仿宋_GB2312" w:hAnsi="仿宋_GB2312" w:cs="仿宋_GB2312" w:eastAsia="仿宋_GB2312"/>
                <w:sz w:val="21"/>
              </w:rPr>
              <w:t>诊断</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5.3</w:t>
            </w:r>
            <w:r>
              <w:rPr>
                <w:rFonts w:ascii="仿宋_GB2312" w:hAnsi="仿宋_GB2312" w:cs="仿宋_GB2312" w:eastAsia="仿宋_GB2312"/>
                <w:sz w:val="21"/>
              </w:rPr>
              <w:t xml:space="preserve"> </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提供</w:t>
            </w:r>
            <w:r>
              <w:rPr>
                <w:rFonts w:ascii="仿宋_GB2312" w:hAnsi="仿宋_GB2312" w:cs="仿宋_GB2312" w:eastAsia="仿宋_GB2312"/>
                <w:sz w:val="21"/>
              </w:rPr>
              <w:t>CT/MRI影</w:t>
            </w:r>
            <w:r>
              <w:rPr>
                <w:rFonts w:ascii="仿宋_GB2312" w:hAnsi="仿宋_GB2312" w:cs="仿宋_GB2312" w:eastAsia="仿宋_GB2312"/>
                <w:sz w:val="21"/>
              </w:rPr>
              <w:t>像</w:t>
            </w:r>
            <w:r>
              <w:rPr>
                <w:rFonts w:ascii="仿宋_GB2312" w:hAnsi="仿宋_GB2312" w:cs="仿宋_GB2312" w:eastAsia="仿宋_GB2312"/>
                <w:sz w:val="21"/>
              </w:rPr>
              <w:t>的调</w:t>
            </w:r>
            <w:r>
              <w:rPr>
                <w:rFonts w:ascii="仿宋_GB2312" w:hAnsi="仿宋_GB2312" w:cs="仿宋_GB2312" w:eastAsia="仿宋_GB2312"/>
                <w:sz w:val="21"/>
              </w:rPr>
              <w:t>窗</w:t>
            </w:r>
            <w:r>
              <w:rPr>
                <w:rFonts w:ascii="仿宋_GB2312" w:hAnsi="仿宋_GB2312" w:cs="仿宋_GB2312" w:eastAsia="仿宋_GB2312"/>
                <w:sz w:val="21"/>
              </w:rPr>
              <w:t>，可根据部位不同进行</w:t>
            </w:r>
            <w:r>
              <w:rPr>
                <w:rFonts w:ascii="仿宋_GB2312" w:hAnsi="仿宋_GB2312" w:cs="仿宋_GB2312" w:eastAsia="仿宋_GB2312"/>
                <w:sz w:val="21"/>
              </w:rPr>
              <w:t>手</w:t>
            </w:r>
            <w:r>
              <w:rPr>
                <w:rFonts w:ascii="仿宋_GB2312" w:hAnsi="仿宋_GB2312" w:cs="仿宋_GB2312" w:eastAsia="仿宋_GB2312"/>
                <w:sz w:val="21"/>
              </w:rPr>
              <w:t>动调整</w:t>
            </w:r>
            <w:r>
              <w:rPr>
                <w:rFonts w:ascii="仿宋_GB2312" w:hAnsi="仿宋_GB2312" w:cs="仿宋_GB2312" w:eastAsia="仿宋_GB2312"/>
                <w:sz w:val="21"/>
              </w:rPr>
              <w:t>窗宽</w:t>
            </w:r>
            <w:r>
              <w:rPr>
                <w:rFonts w:ascii="仿宋_GB2312" w:hAnsi="仿宋_GB2312" w:cs="仿宋_GB2312" w:eastAsia="仿宋_GB2312"/>
                <w:sz w:val="21"/>
              </w:rPr>
              <w:t>、</w:t>
            </w:r>
            <w:r>
              <w:rPr>
                <w:rFonts w:ascii="仿宋_GB2312" w:hAnsi="仿宋_GB2312" w:cs="仿宋_GB2312" w:eastAsia="仿宋_GB2312"/>
                <w:sz w:val="21"/>
              </w:rPr>
              <w:t>窗</w:t>
            </w:r>
            <w:r>
              <w:rPr>
                <w:rFonts w:ascii="仿宋_GB2312" w:hAnsi="仿宋_GB2312" w:cs="仿宋_GB2312" w:eastAsia="仿宋_GB2312"/>
                <w:sz w:val="21"/>
              </w:rPr>
              <w:t>位，以</w:t>
            </w:r>
            <w:r>
              <w:rPr>
                <w:rFonts w:ascii="仿宋_GB2312" w:hAnsi="仿宋_GB2312" w:cs="仿宋_GB2312" w:eastAsia="仿宋_GB2312"/>
                <w:sz w:val="21"/>
              </w:rPr>
              <w:t>便</w:t>
            </w:r>
            <w:r>
              <w:rPr>
                <w:rFonts w:ascii="仿宋_GB2312" w:hAnsi="仿宋_GB2312" w:cs="仿宋_GB2312" w:eastAsia="仿宋_GB2312"/>
                <w:sz w:val="21"/>
              </w:rPr>
              <w:t>用</w:t>
            </w:r>
            <w:r>
              <w:rPr>
                <w:rFonts w:ascii="仿宋_GB2312" w:hAnsi="仿宋_GB2312" w:cs="仿宋_GB2312" w:eastAsia="仿宋_GB2312"/>
                <w:sz w:val="21"/>
              </w:rPr>
              <w:t>户快速</w:t>
            </w:r>
            <w:r>
              <w:rPr>
                <w:rFonts w:ascii="仿宋_GB2312" w:hAnsi="仿宋_GB2312" w:cs="仿宋_GB2312" w:eastAsia="仿宋_GB2312"/>
                <w:sz w:val="21"/>
              </w:rPr>
              <w:t>查</w:t>
            </w:r>
            <w:r>
              <w:rPr>
                <w:rFonts w:ascii="仿宋_GB2312" w:hAnsi="仿宋_GB2312" w:cs="仿宋_GB2312" w:eastAsia="仿宋_GB2312"/>
                <w:sz w:val="21"/>
              </w:rPr>
              <w:t>看</w:t>
            </w:r>
            <w:r>
              <w:rPr>
                <w:rFonts w:ascii="仿宋_GB2312" w:hAnsi="仿宋_GB2312" w:cs="仿宋_GB2312" w:eastAsia="仿宋_GB2312"/>
                <w:sz w:val="21"/>
              </w:rPr>
              <w:t>不同影</w:t>
            </w:r>
            <w:r>
              <w:rPr>
                <w:rFonts w:ascii="仿宋_GB2312" w:hAnsi="仿宋_GB2312" w:cs="仿宋_GB2312" w:eastAsia="仿宋_GB2312"/>
                <w:sz w:val="21"/>
              </w:rPr>
              <w:t>像</w:t>
            </w:r>
            <w:r>
              <w:rPr>
                <w:rFonts w:ascii="仿宋_GB2312" w:hAnsi="仿宋_GB2312" w:cs="仿宋_GB2312" w:eastAsia="仿宋_GB2312"/>
                <w:sz w:val="21"/>
              </w:rPr>
              <w:t>内容。</w:t>
            </w:r>
          </w:p>
          <w:p>
            <w:pPr>
              <w:pStyle w:val="null3"/>
              <w:jc w:val="left"/>
            </w:pPr>
            <w:r>
              <w:rPr>
                <w:rFonts w:ascii="仿宋_GB2312" w:hAnsi="仿宋_GB2312" w:cs="仿宋_GB2312" w:eastAsia="仿宋_GB2312"/>
                <w:sz w:val="21"/>
              </w:rPr>
              <w:t>5.4</w:t>
            </w:r>
            <w:r>
              <w:rPr>
                <w:rFonts w:ascii="仿宋_GB2312" w:hAnsi="仿宋_GB2312" w:cs="仿宋_GB2312" w:eastAsia="仿宋_GB2312"/>
                <w:sz w:val="21"/>
              </w:rPr>
              <w:t xml:space="preserve"> </w:t>
            </w:r>
            <w:r>
              <w:rPr>
                <w:rFonts w:ascii="仿宋_GB2312" w:hAnsi="仿宋_GB2312" w:cs="仿宋_GB2312" w:eastAsia="仿宋_GB2312"/>
                <w:sz w:val="21"/>
              </w:rPr>
              <w:t>可</w:t>
            </w:r>
            <w:r>
              <w:rPr>
                <w:rFonts w:ascii="仿宋_GB2312" w:hAnsi="仿宋_GB2312" w:cs="仿宋_GB2312" w:eastAsia="仿宋_GB2312"/>
                <w:sz w:val="21"/>
              </w:rPr>
              <w:t>显</w:t>
            </w:r>
            <w:r>
              <w:rPr>
                <w:rFonts w:ascii="仿宋_GB2312" w:hAnsi="仿宋_GB2312" w:cs="仿宋_GB2312" w:eastAsia="仿宋_GB2312"/>
                <w:sz w:val="21"/>
              </w:rPr>
              <w:t>示当前</w:t>
            </w:r>
            <w:r>
              <w:rPr>
                <w:rFonts w:ascii="仿宋_GB2312" w:hAnsi="仿宋_GB2312" w:cs="仿宋_GB2312" w:eastAsia="仿宋_GB2312"/>
                <w:sz w:val="21"/>
              </w:rPr>
              <w:t>病</w:t>
            </w:r>
            <w:r>
              <w:rPr>
                <w:rFonts w:ascii="仿宋_GB2312" w:hAnsi="仿宋_GB2312" w:cs="仿宋_GB2312" w:eastAsia="仿宋_GB2312"/>
                <w:sz w:val="21"/>
              </w:rPr>
              <w:t>例</w:t>
            </w:r>
            <w:r>
              <w:rPr>
                <w:rFonts w:ascii="仿宋_GB2312" w:hAnsi="仿宋_GB2312" w:cs="仿宋_GB2312" w:eastAsia="仿宋_GB2312"/>
                <w:sz w:val="21"/>
              </w:rPr>
              <w:t>MPR场</w:t>
            </w:r>
            <w:r>
              <w:rPr>
                <w:rFonts w:ascii="仿宋_GB2312" w:hAnsi="仿宋_GB2312" w:cs="仿宋_GB2312" w:eastAsia="仿宋_GB2312"/>
                <w:sz w:val="21"/>
              </w:rPr>
              <w:t>景</w:t>
            </w:r>
            <w:r>
              <w:rPr>
                <w:rFonts w:ascii="仿宋_GB2312" w:hAnsi="仿宋_GB2312" w:cs="仿宋_GB2312" w:eastAsia="仿宋_GB2312"/>
                <w:sz w:val="21"/>
              </w:rPr>
              <w:t>，</w:t>
            </w:r>
            <w:r>
              <w:rPr>
                <w:rFonts w:ascii="仿宋_GB2312" w:hAnsi="仿宋_GB2312" w:cs="仿宋_GB2312" w:eastAsia="仿宋_GB2312"/>
                <w:sz w:val="21"/>
              </w:rPr>
              <w:t>显</w:t>
            </w:r>
            <w:r>
              <w:rPr>
                <w:rFonts w:ascii="仿宋_GB2312" w:hAnsi="仿宋_GB2312" w:cs="仿宋_GB2312" w:eastAsia="仿宋_GB2312"/>
                <w:sz w:val="21"/>
              </w:rPr>
              <w:t>示影</w:t>
            </w:r>
            <w:r>
              <w:rPr>
                <w:rFonts w:ascii="仿宋_GB2312" w:hAnsi="仿宋_GB2312" w:cs="仿宋_GB2312" w:eastAsia="仿宋_GB2312"/>
                <w:sz w:val="21"/>
              </w:rPr>
              <w:t>像横</w:t>
            </w:r>
            <w:r>
              <w:rPr>
                <w:rFonts w:ascii="仿宋_GB2312" w:hAnsi="仿宋_GB2312" w:cs="仿宋_GB2312" w:eastAsia="仿宋_GB2312"/>
                <w:sz w:val="21"/>
              </w:rPr>
              <w:t>位、</w:t>
            </w:r>
            <w:r>
              <w:rPr>
                <w:rFonts w:ascii="仿宋_GB2312" w:hAnsi="仿宋_GB2312" w:cs="仿宋_GB2312" w:eastAsia="仿宋_GB2312"/>
                <w:sz w:val="21"/>
              </w:rPr>
              <w:t>矢</w:t>
            </w:r>
            <w:r>
              <w:rPr>
                <w:rFonts w:ascii="仿宋_GB2312" w:hAnsi="仿宋_GB2312" w:cs="仿宋_GB2312" w:eastAsia="仿宋_GB2312"/>
                <w:sz w:val="21"/>
              </w:rPr>
              <w:t>位、</w:t>
            </w:r>
            <w:r>
              <w:rPr>
                <w:rFonts w:ascii="仿宋_GB2312" w:hAnsi="仿宋_GB2312" w:cs="仿宋_GB2312" w:eastAsia="仿宋_GB2312"/>
                <w:sz w:val="21"/>
              </w:rPr>
              <w:t>冠</w:t>
            </w:r>
            <w:r>
              <w:rPr>
                <w:rFonts w:ascii="仿宋_GB2312" w:hAnsi="仿宋_GB2312" w:cs="仿宋_GB2312" w:eastAsia="仿宋_GB2312"/>
                <w:sz w:val="21"/>
              </w:rPr>
              <w:t>位、容</w:t>
            </w:r>
            <w:r>
              <w:rPr>
                <w:rFonts w:ascii="仿宋_GB2312" w:hAnsi="仿宋_GB2312" w:cs="仿宋_GB2312" w:eastAsia="仿宋_GB2312"/>
                <w:sz w:val="21"/>
              </w:rPr>
              <w:t>积</w:t>
            </w:r>
            <w:r>
              <w:rPr>
                <w:rFonts w:ascii="仿宋_GB2312" w:hAnsi="仿宋_GB2312" w:cs="仿宋_GB2312" w:eastAsia="仿宋_GB2312"/>
                <w:sz w:val="21"/>
              </w:rPr>
              <w:t>重建影</w:t>
            </w:r>
            <w:r>
              <w:rPr>
                <w:rFonts w:ascii="仿宋_GB2312" w:hAnsi="仿宋_GB2312" w:cs="仿宋_GB2312" w:eastAsia="仿宋_GB2312"/>
                <w:sz w:val="21"/>
              </w:rPr>
              <w:t>像</w:t>
            </w:r>
            <w:r>
              <w:rPr>
                <w:rFonts w:ascii="仿宋_GB2312" w:hAnsi="仿宋_GB2312" w:cs="仿宋_GB2312" w:eastAsia="仿宋_GB2312"/>
                <w:sz w:val="21"/>
              </w:rPr>
              <w:t>，进行影</w:t>
            </w:r>
            <w:r>
              <w:rPr>
                <w:rFonts w:ascii="仿宋_GB2312" w:hAnsi="仿宋_GB2312" w:cs="仿宋_GB2312" w:eastAsia="仿宋_GB2312"/>
                <w:sz w:val="21"/>
              </w:rPr>
              <w:t>像</w:t>
            </w:r>
            <w:r>
              <w:rPr>
                <w:rFonts w:ascii="仿宋_GB2312" w:hAnsi="仿宋_GB2312" w:cs="仿宋_GB2312" w:eastAsia="仿宋_GB2312"/>
                <w:sz w:val="21"/>
              </w:rPr>
              <w:t>定位、定位</w:t>
            </w:r>
            <w:r>
              <w:rPr>
                <w:rFonts w:ascii="仿宋_GB2312" w:hAnsi="仿宋_GB2312" w:cs="仿宋_GB2312" w:eastAsia="仿宋_GB2312"/>
                <w:sz w:val="21"/>
              </w:rPr>
              <w:t>切</w:t>
            </w:r>
            <w:r>
              <w:rPr>
                <w:rFonts w:ascii="仿宋_GB2312" w:hAnsi="仿宋_GB2312" w:cs="仿宋_GB2312" w:eastAsia="仿宋_GB2312"/>
                <w:sz w:val="21"/>
              </w:rPr>
              <w:t>面调整影</w:t>
            </w:r>
            <w:r>
              <w:rPr>
                <w:rFonts w:ascii="仿宋_GB2312" w:hAnsi="仿宋_GB2312" w:cs="仿宋_GB2312" w:eastAsia="仿宋_GB2312"/>
                <w:sz w:val="21"/>
              </w:rPr>
              <w:t>像显</w:t>
            </w:r>
            <w:r>
              <w:rPr>
                <w:rFonts w:ascii="仿宋_GB2312" w:hAnsi="仿宋_GB2312" w:cs="仿宋_GB2312" w:eastAsia="仿宋_GB2312"/>
                <w:sz w:val="21"/>
              </w:rPr>
              <w:t>示内容，同时可以进行测量（长度、</w:t>
            </w:r>
            <w:r>
              <w:rPr>
                <w:rFonts w:ascii="仿宋_GB2312" w:hAnsi="仿宋_GB2312" w:cs="仿宋_GB2312" w:eastAsia="仿宋_GB2312"/>
                <w:sz w:val="21"/>
              </w:rPr>
              <w:t>角</w:t>
            </w:r>
            <w:r>
              <w:rPr>
                <w:rFonts w:ascii="仿宋_GB2312" w:hAnsi="仿宋_GB2312" w:cs="仿宋_GB2312" w:eastAsia="仿宋_GB2312"/>
                <w:sz w:val="21"/>
              </w:rPr>
              <w:t>度）、标记、</w:t>
            </w:r>
            <w:r>
              <w:rPr>
                <w:rFonts w:ascii="仿宋_GB2312" w:hAnsi="仿宋_GB2312" w:cs="仿宋_GB2312" w:eastAsia="仿宋_GB2312"/>
                <w:sz w:val="21"/>
              </w:rPr>
              <w:t>切割</w:t>
            </w:r>
            <w:r>
              <w:rPr>
                <w:rFonts w:ascii="仿宋_GB2312" w:hAnsi="仿宋_GB2312" w:cs="仿宋_GB2312" w:eastAsia="仿宋_GB2312"/>
                <w:sz w:val="21"/>
              </w:rPr>
              <w:t>、一</w:t>
            </w:r>
            <w:r>
              <w:rPr>
                <w:rFonts w:ascii="仿宋_GB2312" w:hAnsi="仿宋_GB2312" w:cs="仿宋_GB2312" w:eastAsia="仿宋_GB2312"/>
                <w:sz w:val="21"/>
              </w:rPr>
              <w:t>键</w:t>
            </w:r>
            <w:r>
              <w:rPr>
                <w:rFonts w:ascii="仿宋_GB2312" w:hAnsi="仿宋_GB2312" w:cs="仿宋_GB2312" w:eastAsia="仿宋_GB2312"/>
                <w:sz w:val="21"/>
              </w:rPr>
              <w:t>复位的</w:t>
            </w:r>
            <w:r>
              <w:rPr>
                <w:rFonts w:ascii="仿宋_GB2312" w:hAnsi="仿宋_GB2312" w:cs="仿宋_GB2312" w:eastAsia="仿宋_GB2312"/>
                <w:sz w:val="21"/>
              </w:rPr>
              <w:t>操</w:t>
            </w:r>
            <w:r>
              <w:rPr>
                <w:rFonts w:ascii="仿宋_GB2312" w:hAnsi="仿宋_GB2312" w:cs="仿宋_GB2312" w:eastAsia="仿宋_GB2312"/>
                <w:sz w:val="21"/>
              </w:rPr>
              <w:t>作。</w:t>
            </w:r>
          </w:p>
          <w:p>
            <w:pPr>
              <w:pStyle w:val="null3"/>
              <w:jc w:val="left"/>
            </w:pPr>
            <w:r>
              <w:rPr>
                <w:rFonts w:ascii="仿宋_GB2312" w:hAnsi="仿宋_GB2312" w:cs="仿宋_GB2312" w:eastAsia="仿宋_GB2312"/>
                <w:sz w:val="21"/>
              </w:rPr>
              <w:t>5.5</w:t>
            </w:r>
            <w:r>
              <w:rPr>
                <w:rFonts w:ascii="仿宋_GB2312" w:hAnsi="仿宋_GB2312" w:cs="仿宋_GB2312" w:eastAsia="仿宋_GB2312"/>
                <w:sz w:val="21"/>
              </w:rPr>
              <w:t xml:space="preserve"> </w:t>
            </w:r>
            <w:r>
              <w:rPr>
                <w:rFonts w:ascii="仿宋_GB2312" w:hAnsi="仿宋_GB2312" w:cs="仿宋_GB2312" w:eastAsia="仿宋_GB2312"/>
                <w:sz w:val="21"/>
              </w:rPr>
              <w:t>临床病</w:t>
            </w:r>
            <w:r>
              <w:rPr>
                <w:rFonts w:ascii="仿宋_GB2312" w:hAnsi="仿宋_GB2312" w:cs="仿宋_GB2312" w:eastAsia="仿宋_GB2312"/>
                <w:sz w:val="21"/>
              </w:rPr>
              <w:t>例模</w:t>
            </w:r>
            <w:r>
              <w:rPr>
                <w:rFonts w:ascii="仿宋_GB2312" w:hAnsi="仿宋_GB2312" w:cs="仿宋_GB2312" w:eastAsia="仿宋_GB2312"/>
                <w:sz w:val="21"/>
              </w:rPr>
              <w:t>块</w:t>
            </w:r>
            <w:r>
              <w:rPr>
                <w:rFonts w:ascii="仿宋_GB2312" w:hAnsi="仿宋_GB2312" w:cs="仿宋_GB2312" w:eastAsia="仿宋_GB2312"/>
                <w:sz w:val="21"/>
              </w:rPr>
              <w:t>内置关</w:t>
            </w:r>
            <w:r>
              <w:rPr>
                <w:rFonts w:ascii="仿宋_GB2312" w:hAnsi="仿宋_GB2312" w:cs="仿宋_GB2312" w:eastAsia="仿宋_GB2312"/>
                <w:sz w:val="21"/>
              </w:rPr>
              <w:t>键图像</w:t>
            </w:r>
            <w:r>
              <w:rPr>
                <w:rFonts w:ascii="仿宋_GB2312" w:hAnsi="仿宋_GB2312" w:cs="仿宋_GB2312" w:eastAsia="仿宋_GB2312"/>
                <w:sz w:val="21"/>
              </w:rPr>
              <w:t>≥</w:t>
            </w:r>
            <w:r>
              <w:rPr>
                <w:rFonts w:ascii="仿宋_GB2312" w:hAnsi="仿宋_GB2312" w:cs="仿宋_GB2312" w:eastAsia="仿宋_GB2312"/>
                <w:sz w:val="21"/>
              </w:rPr>
              <w:t>500</w:t>
            </w:r>
            <w:r>
              <w:rPr>
                <w:rFonts w:ascii="仿宋_GB2312" w:hAnsi="仿宋_GB2312" w:cs="仿宋_GB2312" w:eastAsia="仿宋_GB2312"/>
                <w:sz w:val="21"/>
              </w:rPr>
              <w:t>张</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5.6</w:t>
            </w:r>
            <w:r>
              <w:rPr>
                <w:rFonts w:ascii="仿宋_GB2312" w:hAnsi="仿宋_GB2312" w:cs="仿宋_GB2312" w:eastAsia="仿宋_GB2312"/>
                <w:sz w:val="21"/>
              </w:rPr>
              <w:t xml:space="preserve"> </w:t>
            </w:r>
            <w:r>
              <w:rPr>
                <w:rFonts w:ascii="仿宋_GB2312" w:hAnsi="仿宋_GB2312" w:cs="仿宋_GB2312" w:eastAsia="仿宋_GB2312"/>
                <w:sz w:val="21"/>
              </w:rPr>
              <w:t>系</w:t>
            </w:r>
            <w:r>
              <w:rPr>
                <w:rFonts w:ascii="仿宋_GB2312" w:hAnsi="仿宋_GB2312" w:cs="仿宋_GB2312" w:eastAsia="仿宋_GB2312"/>
                <w:sz w:val="21"/>
              </w:rPr>
              <w:t>统</w:t>
            </w:r>
            <w:r>
              <w:rPr>
                <w:rFonts w:ascii="仿宋_GB2312" w:hAnsi="仿宋_GB2312" w:cs="仿宋_GB2312" w:eastAsia="仿宋_GB2312"/>
                <w:sz w:val="21"/>
              </w:rPr>
              <w:t>支持</w:t>
            </w:r>
            <w:r>
              <w:rPr>
                <w:rFonts w:ascii="仿宋_GB2312" w:hAnsi="仿宋_GB2312" w:cs="仿宋_GB2312" w:eastAsia="仿宋_GB2312"/>
                <w:sz w:val="21"/>
              </w:rPr>
              <w:t>病</w:t>
            </w:r>
            <w:r>
              <w:rPr>
                <w:rFonts w:ascii="仿宋_GB2312" w:hAnsi="仿宋_GB2312" w:cs="仿宋_GB2312" w:eastAsia="仿宋_GB2312"/>
                <w:sz w:val="21"/>
              </w:rPr>
              <w:t>例影</w:t>
            </w:r>
            <w:r>
              <w:rPr>
                <w:rFonts w:ascii="仿宋_GB2312" w:hAnsi="仿宋_GB2312" w:cs="仿宋_GB2312" w:eastAsia="仿宋_GB2312"/>
                <w:sz w:val="21"/>
              </w:rPr>
              <w:t>像</w:t>
            </w:r>
            <w:r>
              <w:rPr>
                <w:rFonts w:ascii="仿宋_GB2312" w:hAnsi="仿宋_GB2312" w:cs="仿宋_GB2312" w:eastAsia="仿宋_GB2312"/>
                <w:sz w:val="21"/>
              </w:rPr>
              <w:t>数据的三</w:t>
            </w:r>
            <w:r>
              <w:rPr>
                <w:rFonts w:ascii="仿宋_GB2312" w:hAnsi="仿宋_GB2312" w:cs="仿宋_GB2312" w:eastAsia="仿宋_GB2312"/>
                <w:sz w:val="21"/>
              </w:rPr>
              <w:t>维</w:t>
            </w:r>
            <w:r>
              <w:rPr>
                <w:rFonts w:ascii="仿宋_GB2312" w:hAnsi="仿宋_GB2312" w:cs="仿宋_GB2312" w:eastAsia="仿宋_GB2312"/>
                <w:sz w:val="21"/>
              </w:rPr>
              <w:t>容</w:t>
            </w:r>
            <w:r>
              <w:rPr>
                <w:rFonts w:ascii="仿宋_GB2312" w:hAnsi="仿宋_GB2312" w:cs="仿宋_GB2312" w:eastAsia="仿宋_GB2312"/>
                <w:sz w:val="21"/>
              </w:rPr>
              <w:t>积</w:t>
            </w:r>
            <w:r>
              <w:rPr>
                <w:rFonts w:ascii="仿宋_GB2312" w:hAnsi="仿宋_GB2312" w:cs="仿宋_GB2312" w:eastAsia="仿宋_GB2312"/>
                <w:sz w:val="21"/>
              </w:rPr>
              <w:t>重建，</w:t>
            </w:r>
            <w:r>
              <w:rPr>
                <w:rFonts w:ascii="仿宋_GB2312" w:hAnsi="仿宋_GB2312" w:cs="仿宋_GB2312" w:eastAsia="仿宋_GB2312"/>
                <w:sz w:val="21"/>
              </w:rPr>
              <w:t>便</w:t>
            </w:r>
            <w:r>
              <w:rPr>
                <w:rFonts w:ascii="仿宋_GB2312" w:hAnsi="仿宋_GB2312" w:cs="仿宋_GB2312" w:eastAsia="仿宋_GB2312"/>
                <w:sz w:val="21"/>
              </w:rPr>
              <w:t>于在三</w:t>
            </w:r>
            <w:r>
              <w:rPr>
                <w:rFonts w:ascii="仿宋_GB2312" w:hAnsi="仿宋_GB2312" w:cs="仿宋_GB2312" w:eastAsia="仿宋_GB2312"/>
                <w:sz w:val="21"/>
              </w:rPr>
              <w:t>维状态</w:t>
            </w:r>
            <w:r>
              <w:rPr>
                <w:rFonts w:ascii="仿宋_GB2312" w:hAnsi="仿宋_GB2312" w:cs="仿宋_GB2312" w:eastAsia="仿宋_GB2312"/>
                <w:sz w:val="21"/>
              </w:rPr>
              <w:t>下</w:t>
            </w:r>
            <w:r>
              <w:rPr>
                <w:rFonts w:ascii="仿宋_GB2312" w:hAnsi="仿宋_GB2312" w:cs="仿宋_GB2312" w:eastAsia="仿宋_GB2312"/>
                <w:sz w:val="21"/>
              </w:rPr>
              <w:t>观察病灶</w:t>
            </w:r>
            <w:r>
              <w:rPr>
                <w:rFonts w:ascii="仿宋_GB2312" w:hAnsi="仿宋_GB2312" w:cs="仿宋_GB2312" w:eastAsia="仿宋_GB2312"/>
                <w:sz w:val="21"/>
              </w:rPr>
              <w:t>特征。</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安装功能要求</w:t>
            </w:r>
          </w:p>
          <w:p>
            <w:pPr>
              <w:pStyle w:val="null3"/>
              <w:jc w:val="both"/>
            </w:pPr>
            <w:r>
              <w:rPr>
                <w:rFonts w:ascii="仿宋_GB2312" w:hAnsi="仿宋_GB2312" w:cs="仿宋_GB2312" w:eastAsia="仿宋_GB2312"/>
                <w:sz w:val="21"/>
              </w:rPr>
              <w:t>设备能</w:t>
            </w:r>
            <w:r>
              <w:rPr>
                <w:rFonts w:ascii="仿宋_GB2312" w:hAnsi="仿宋_GB2312" w:cs="仿宋_GB2312" w:eastAsia="仿宋_GB2312"/>
                <w:sz w:val="21"/>
              </w:rPr>
              <w:t>够</w:t>
            </w:r>
            <w:r>
              <w:rPr>
                <w:rFonts w:ascii="仿宋_GB2312" w:hAnsi="仿宋_GB2312" w:cs="仿宋_GB2312" w:eastAsia="仿宋_GB2312"/>
                <w:sz w:val="21"/>
              </w:rPr>
              <w:t>和实验</w:t>
            </w:r>
            <w:r>
              <w:rPr>
                <w:rFonts w:ascii="仿宋_GB2312" w:hAnsi="仿宋_GB2312" w:cs="仿宋_GB2312" w:eastAsia="仿宋_GB2312"/>
                <w:sz w:val="21"/>
              </w:rPr>
              <w:t>室</w:t>
            </w:r>
            <w:r>
              <w:rPr>
                <w:rFonts w:ascii="仿宋_GB2312" w:hAnsi="仿宋_GB2312" w:cs="仿宋_GB2312" w:eastAsia="仿宋_GB2312"/>
                <w:sz w:val="21"/>
              </w:rPr>
              <w:t>电子</w:t>
            </w:r>
            <w:r>
              <w:rPr>
                <w:rFonts w:ascii="仿宋_GB2312" w:hAnsi="仿宋_GB2312" w:cs="仿宋_GB2312" w:eastAsia="仿宋_GB2312"/>
                <w:sz w:val="21"/>
              </w:rPr>
              <w:t>黑板</w:t>
            </w:r>
            <w:r>
              <w:rPr>
                <w:rFonts w:ascii="仿宋_GB2312" w:hAnsi="仿宋_GB2312" w:cs="仿宋_GB2312" w:eastAsia="仿宋_GB2312"/>
                <w:sz w:val="21"/>
              </w:rPr>
              <w:t>、</w:t>
            </w:r>
            <w:r>
              <w:rPr>
                <w:rFonts w:ascii="仿宋_GB2312" w:hAnsi="仿宋_GB2312" w:cs="仿宋_GB2312" w:eastAsia="仿宋_GB2312"/>
                <w:sz w:val="21"/>
              </w:rPr>
              <w:t>显</w:t>
            </w:r>
            <w:r>
              <w:rPr>
                <w:rFonts w:ascii="仿宋_GB2312" w:hAnsi="仿宋_GB2312" w:cs="仿宋_GB2312" w:eastAsia="仿宋_GB2312"/>
                <w:sz w:val="21"/>
              </w:rPr>
              <w:t>示</w:t>
            </w:r>
            <w:r>
              <w:rPr>
                <w:rFonts w:ascii="仿宋_GB2312" w:hAnsi="仿宋_GB2312" w:cs="仿宋_GB2312" w:eastAsia="仿宋_GB2312"/>
                <w:sz w:val="21"/>
              </w:rPr>
              <w:t>屏</w:t>
            </w:r>
            <w:r>
              <w:rPr>
                <w:rFonts w:ascii="仿宋_GB2312" w:hAnsi="仿宋_GB2312" w:cs="仿宋_GB2312" w:eastAsia="仿宋_GB2312"/>
                <w:sz w:val="21"/>
              </w:rPr>
              <w:t>等设备</w:t>
            </w:r>
            <w:r>
              <w:rPr>
                <w:rFonts w:ascii="仿宋_GB2312" w:hAnsi="仿宋_GB2312" w:cs="仿宋_GB2312" w:eastAsia="仿宋_GB2312"/>
                <w:sz w:val="21"/>
              </w:rPr>
              <w:t>互</w:t>
            </w:r>
            <w:r>
              <w:rPr>
                <w:rFonts w:ascii="仿宋_GB2312" w:hAnsi="仿宋_GB2312" w:cs="仿宋_GB2312" w:eastAsia="仿宋_GB2312"/>
                <w:sz w:val="21"/>
              </w:rPr>
              <w:t>联，方</w:t>
            </w:r>
            <w:r>
              <w:rPr>
                <w:rFonts w:ascii="仿宋_GB2312" w:hAnsi="仿宋_GB2312" w:cs="仿宋_GB2312" w:eastAsia="仿宋_GB2312"/>
                <w:sz w:val="21"/>
              </w:rPr>
              <w:t>便</w:t>
            </w:r>
            <w:r>
              <w:rPr>
                <w:rFonts w:ascii="仿宋_GB2312" w:hAnsi="仿宋_GB2312" w:cs="仿宋_GB2312" w:eastAsia="仿宋_GB2312"/>
                <w:sz w:val="21"/>
              </w:rPr>
              <w:t>教学示教、演示等</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供货期：自合同签订之日起90天内到货，90天内安装调试并交付使用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合同生效后，待货物到达指定地点、安装调试验收合格后，一次性付清合同货款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3、学校根据最终使用单位技术验收结果，组织有关专家进行货物的最终验收。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 2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1、售后服务标准要求: （1）.产品质量要求及技术标准符合原厂技术标准和国家标准，实际供应货物与投标文件内容相符合。免费设计、安装、调试，免费提供教室施工方案的设计，免费送货上门，完成设备的安装、调试和测试，并负责相关的技术指导。 （2）.售后服务：不少于三年免费售后服务保障。 （3）.用户培训：免费上门培训，对具体使用者提供不少于2日免费培训，保证让每位使用者熟练掌握系统的使用和日常的维护。 （4）.维修响应时间：设备出现故障后售后人员在0.5小时内响应，2个小时内赶到现场处理问题。 （5）.跟踪服务：对用户定期回访，检测设备状况，反馈使用意见。回访日期为每学期开学时对设备进行检修。 2、售后服务效率要求： 即时响应（包括电话响应）；电话响应无法解决时，48小时内到达现场。修复时间48小时内；如48小时内无法修复，应提供相应解决方案。 3、违约责任： 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项目，响应产品的制造商应为中型企业或小型、微型企业或监狱企业或残疾人福利性单位。响应产品的制造商为中型、小型、微型企业的，供应商提供《中小企业声明函》；响应产品的制造商为监狱企业的，供应商应提供响应产品制造商为监狱企业的证明文件；响应产品的制造商为残疾人福利性单位的，供应商应提供响应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3响应偏差表及商务响应说明.docx 产品技术参数表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投标文件封面 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3响应偏差表及商务响应说明.docx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基本分：所投产品的技术参数完全符合、响应招标文件要求，没有负偏离计28.5分。 1、技术参数中标“★”项（4个）为为实质性要求，不满足废标； 2、未标注项参数（38个）满分28.5分，负偏离一项扣0.75分，扣完为止； 加分项：技术参数中标“★” 参数性能优于招标文件要求，具有实际使用价值的提升，经评标委员会一致认定每项可加分，满分11.5分。 1、标“★”项参数技术指标和性能优于招标文件要求，加2分，满分8分； 2、未标注项参数技术指标和性能优于招标文件要求，每项加0.25分，满分3.5分。 备注：所有“★”项和优于参数须提供佐证材料（佐证材料不限于产品彩页、第三方检测报告、官网功能截图等），否则不予得分或加分。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p>
            <w:pPr>
              <w:pStyle w:val="null3"/>
            </w:pPr>
            <w:r>
              <w:rPr>
                <w:rFonts w:ascii="仿宋_GB2312" w:hAnsi="仿宋_GB2312" w:cs="仿宋_GB2312" w:eastAsia="仿宋_GB2312"/>
              </w:rPr>
              <w:t>3响应偏差表及商务响应说明.docx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投标人需针对本项目提供完整的项目实施方案。内容包含：①供货组织安排、物力调配及保障措施②安装调试验收 二、评审标准 1、完整性：方案须全面，对评审内容中的各项要求描述详细；2、可实施性：切合本项目实际情况，实施步骤清晰、合理；3、针对性：方案能够紧扣项目实际情况，内容科学合理。 三、赋分依据（满分3分） ①供货组织安排、物力调配及保障措施：每完全满足一个评审标准得0.5分，满分1.5分；未提供不得分； ②安装调试验收:每完全满足一个评审标准得0.5分，满分1.5分；未提供不得分；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针对培训要求提供培训计划，为采购人培训操作维护人员，以保障使用过程中能熟练操作、维护和正常使用，培训方案内容包含①培训内容及方式②培训计划安排。 二、评审标准 1、完整性：方案须全面，对评审内容中的各项要求有详细描述；2、可实施性：切合本项目实际情况，实施步骤清晰、合理；3、针对性：方案能够紧扣项目实际情况，内容科学合理。 三、赋分标准（满分3分） ①培训内容及方式：每完全满足一个评审标准0.5分，满分1.5分；未提供不得分；②培训计划安排：每完全满足一个评审标准得0.5分，满分1.5分；未提供不得分。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提供投标人2022年6月1日至今同类项目业绩，每提供1份计1分，最多5分。（以合同签订时间为准）。是否属于类似业绩由评标委员会决定。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根据项目实际需求，提供质量保证方案。内容包含：①产品性能、使用寿命及效果②质量保证措施。 二、评审标准 1、完整性：方案须全面，对评审内容中的各项要求有详细描述；2、可实施性：切合本项目实际情况，实施步骤清晰、合理；3、针对性：方案能够紧扣项目实际情况，内容科学合理。 三、赋分依据（满分3分） ①产品性能、使用寿命及效果：每完全满足一个评审标准得0.5分，满分1.5分；未提供不得分；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 计算分数时四舍五入取小数点后两位。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根据项目实际需求提供售后服务方案。内容包含：①本地化服务能力、服务范围及保障措施②应急处理方案。 二、评审标准 1.完整性：方案须全面，对评审内容中的各项要求有详细描述； 2.可实施性：切合本项目实际情况，提出步骤清晰、合理的方案； 3.针对性：方案能够紧扣项目实际情况，内容科学合理。 三、赋分依据（满分3分） ①售后服务范围及保障措施：每完全满足一个评审标准得0.5分，满分1.5分；未提供不得分； ②应急处理方案:每完全满足一个评审标准得0.5分，满分1.5分；未提供不得分。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的，每提供一个得0.5分，满分1分。 备注：以加盖投标人公章的证明材料为计分依据。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1分项报价表.docx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详见附件：2投标人资格证明文件.docx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详见附件：西北大学购货合同模板（国产十万元以上）.docx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