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A1E4A">
      <w:pPr>
        <w:pStyle w:val="2"/>
        <w:spacing w:before="260" w:beforeAutospacing="0" w:after="260" w:afterAutospacing="0"/>
        <w:ind w:left="0" w:firstLine="0"/>
        <w:rPr>
          <w:rFonts w:ascii="宋体" w:hAnsi="宋体" w:eastAsia="宋体"/>
          <w:b/>
          <w:bCs/>
        </w:rPr>
      </w:pPr>
      <w:r>
        <w:rPr>
          <w:rFonts w:hint="eastAsia" w:ascii="宋体" w:hAnsi="宋体" w:eastAsia="宋体"/>
          <w:b/>
          <w:bCs/>
        </w:rPr>
        <w:t>202</w:t>
      </w:r>
      <w:r>
        <w:rPr>
          <w:rFonts w:hint="eastAsia" w:ascii="宋体" w:hAnsi="宋体" w:eastAsia="宋体"/>
          <w:b/>
          <w:bCs/>
          <w:lang w:val="en-US" w:eastAsia="zh-CN"/>
        </w:rPr>
        <w:t>5</w:t>
      </w:r>
      <w:r>
        <w:rPr>
          <w:rFonts w:hint="eastAsia" w:ascii="宋体" w:hAnsi="宋体" w:eastAsia="宋体"/>
          <w:b/>
          <w:bCs/>
        </w:rPr>
        <w:t>年学生公寓粉刷工程建设标准</w:t>
      </w:r>
    </w:p>
    <w:p w14:paraId="55DBB0CF">
      <w:pPr>
        <w:rPr>
          <w:rFonts w:hint="eastAsia" w:ascii="宋体" w:hAnsi="宋体"/>
        </w:rPr>
      </w:pPr>
      <w:r>
        <w:rPr>
          <w:rFonts w:hint="eastAsia" w:ascii="宋体" w:hAnsi="宋体"/>
          <w:b/>
          <w:bCs/>
        </w:rPr>
        <w:t>建设标准：</w:t>
      </w:r>
    </w:p>
    <w:p w14:paraId="4A940262">
      <w:pPr>
        <w:spacing w:line="480" w:lineRule="auto"/>
        <w:ind w:firstLine="420" w:firstLineChars="200"/>
        <w:rPr>
          <w:rFonts w:hint="eastAsia" w:ascii="宋体" w:hAnsi="宋体"/>
        </w:rPr>
      </w:pPr>
      <w:r>
        <w:rPr>
          <w:rFonts w:hint="eastAsia" w:ascii="宋体" w:hAnsi="宋体"/>
        </w:rPr>
        <w:t>一、依据设计文件的要求，本招标工程项目的材料、设备、施工须达到所涉及到的现行中华人民共和国以及省、自治区、直辖市或行业的工程建设标准、规范的要求。</w:t>
      </w:r>
    </w:p>
    <w:p w14:paraId="23586907">
      <w:pPr>
        <w:spacing w:line="480" w:lineRule="auto"/>
        <w:ind w:firstLine="420" w:firstLineChars="200"/>
        <w:rPr>
          <w:rFonts w:hint="eastAsia" w:ascii="宋体" w:hAnsi="宋体"/>
        </w:rPr>
      </w:pPr>
      <w:r>
        <w:rPr>
          <w:rFonts w:hint="eastAsia" w:ascii="宋体" w:hAnsi="宋体"/>
        </w:rPr>
        <w:t>二、根据工程设计要求，该项工程项目的材料、设备、施工除须达到以上标准外，还应满足设计要求和业主在招标文件中的有关要求。</w:t>
      </w:r>
    </w:p>
    <w:p w14:paraId="73A245E2">
      <w:pPr>
        <w:spacing w:line="480" w:lineRule="auto"/>
        <w:ind w:firstLine="420" w:firstLineChars="200"/>
        <w:rPr>
          <w:rFonts w:hint="eastAsia" w:ascii="宋体" w:hAnsi="宋体"/>
          <w:b/>
          <w:bCs/>
        </w:rPr>
      </w:pPr>
      <w:r>
        <w:rPr>
          <w:rFonts w:hint="eastAsia" w:ascii="宋体" w:hAnsi="宋体"/>
        </w:rPr>
        <w:t>三、该工程项目的材料、设备、施工如无上述1、2条的标准，在材料、设备的定货采购和施工安装时，应出具生产厂家或施工安装企业在技术监督部门已备案企业标准，并经监理和业主批准后方可实施。</w:t>
      </w:r>
    </w:p>
    <w:p w14:paraId="41584EEC">
      <w:pPr>
        <w:rPr>
          <w:rFonts w:hint="eastAsia" w:ascii="宋体" w:hAnsi="宋体"/>
          <w:b/>
          <w:bCs/>
        </w:rPr>
      </w:pPr>
      <w:r>
        <w:rPr>
          <w:rFonts w:hint="eastAsia" w:ascii="宋体" w:hAnsi="宋体"/>
          <w:b/>
          <w:bCs/>
        </w:rPr>
        <w:t>技术</w:t>
      </w:r>
      <w:r>
        <w:rPr>
          <w:rFonts w:hint="eastAsia" w:ascii="宋体" w:hAnsi="宋体"/>
          <w:b/>
          <w:bCs/>
          <w:lang w:eastAsia="zh-CN"/>
        </w:rPr>
        <w:t>及质量</w:t>
      </w:r>
      <w:r>
        <w:rPr>
          <w:rFonts w:hint="eastAsia" w:ascii="宋体" w:hAnsi="宋体"/>
          <w:b/>
          <w:bCs/>
        </w:rPr>
        <w:t>要求：</w:t>
      </w:r>
    </w:p>
    <w:p w14:paraId="26B1C025">
      <w:pPr>
        <w:spacing w:line="480" w:lineRule="auto"/>
        <w:rPr>
          <w:rFonts w:hint="eastAsia" w:ascii="宋体" w:hAnsi="宋体" w:eastAsia="宋体"/>
          <w:b/>
          <w:bCs/>
          <w:lang w:eastAsia="zh-CN"/>
        </w:rPr>
      </w:pPr>
      <w:r>
        <w:rPr>
          <w:rFonts w:hint="eastAsia" w:ascii="宋体" w:hAnsi="宋体"/>
        </w:rPr>
        <w:t xml:space="preserve">    </w:t>
      </w:r>
      <w:r>
        <w:rPr>
          <w:rFonts w:hint="eastAsia" w:ascii="宋体" w:hAnsi="宋体"/>
          <w:b/>
          <w:bCs/>
        </w:rPr>
        <w:t>一、粉刷的工序</w:t>
      </w:r>
      <w:r>
        <w:rPr>
          <w:rFonts w:hint="eastAsia" w:ascii="宋体" w:hAnsi="宋体"/>
          <w:b/>
          <w:bCs/>
          <w:lang w:eastAsia="zh-CN"/>
        </w:rPr>
        <w:t>及质量要求</w:t>
      </w:r>
    </w:p>
    <w:p w14:paraId="55C32F12">
      <w:pPr>
        <w:spacing w:line="480" w:lineRule="auto"/>
        <w:ind w:firstLine="420" w:firstLineChars="200"/>
        <w:rPr>
          <w:rFonts w:hint="eastAsia" w:ascii="宋体" w:hAnsi="宋体"/>
        </w:rPr>
      </w:pPr>
      <w:r>
        <w:rPr>
          <w:rFonts w:hint="eastAsia" w:ascii="宋体" w:hAnsi="宋体"/>
        </w:rPr>
        <w:t>1.床集中到房子中间，清</w:t>
      </w:r>
      <w:r>
        <w:rPr>
          <w:rFonts w:hint="eastAsia" w:ascii="宋体" w:hAnsi="宋体"/>
          <w:lang w:eastAsia="zh-CN"/>
        </w:rPr>
        <w:t>除</w:t>
      </w:r>
      <w:r>
        <w:rPr>
          <w:rFonts w:hint="eastAsia" w:ascii="宋体" w:hAnsi="宋体"/>
        </w:rPr>
        <w:t>墙面</w:t>
      </w:r>
      <w:r>
        <w:rPr>
          <w:rFonts w:hint="eastAsia" w:ascii="宋体" w:hAnsi="宋体"/>
          <w:lang w:eastAsia="zh-CN"/>
        </w:rPr>
        <w:t>及顶棚壁纸、挂钩、胶带、钉子等附着物及</w:t>
      </w:r>
      <w:r>
        <w:rPr>
          <w:rFonts w:hint="eastAsia" w:ascii="宋体" w:hAnsi="宋体"/>
        </w:rPr>
        <w:t>粘贴物，墙面及顶棚局部铲除，补腻子，打磨。</w:t>
      </w:r>
    </w:p>
    <w:p w14:paraId="1DA06F6B">
      <w:pPr>
        <w:spacing w:line="480" w:lineRule="auto"/>
        <w:ind w:firstLine="420" w:firstLineChars="200"/>
        <w:rPr>
          <w:rFonts w:hint="eastAsia" w:ascii="宋体" w:hAnsi="宋体" w:eastAsia="宋体"/>
          <w:lang w:val="en-US" w:eastAsia="zh-CN"/>
        </w:rPr>
      </w:pPr>
      <w:r>
        <w:rPr>
          <w:rFonts w:hint="eastAsia" w:ascii="宋体" w:hAnsi="宋体"/>
        </w:rPr>
        <w:t>2.</w:t>
      </w:r>
      <w:r>
        <w:rPr>
          <w:rFonts w:hint="eastAsia" w:ascii="宋体" w:hAnsi="宋体"/>
          <w:lang w:eastAsia="zh-CN"/>
        </w:rPr>
        <w:t>门窗、阳台羊角处理平直。</w:t>
      </w:r>
    </w:p>
    <w:p w14:paraId="42C6CBDB">
      <w:pPr>
        <w:spacing w:line="480" w:lineRule="auto"/>
        <w:ind w:firstLine="420" w:firstLineChars="200"/>
        <w:rPr>
          <w:rFonts w:hint="eastAsia" w:ascii="宋体" w:hAnsi="宋体"/>
        </w:rPr>
      </w:pPr>
      <w:r>
        <w:rPr>
          <w:rFonts w:hint="eastAsia" w:ascii="宋体" w:hAnsi="宋体"/>
        </w:rPr>
        <w:t>3.遮盖保护插座、开关、风扇、玻璃、门、床</w:t>
      </w:r>
      <w:r>
        <w:rPr>
          <w:rFonts w:hint="eastAsia" w:ascii="宋体" w:hAnsi="宋体"/>
          <w:lang w:eastAsia="zh-CN"/>
        </w:rPr>
        <w:t>、灯、空调</w:t>
      </w:r>
      <w:r>
        <w:rPr>
          <w:rFonts w:hint="eastAsia" w:ascii="宋体" w:hAnsi="宋体"/>
        </w:rPr>
        <w:t>等。</w:t>
      </w:r>
    </w:p>
    <w:p w14:paraId="46801647">
      <w:pPr>
        <w:spacing w:line="480" w:lineRule="auto"/>
        <w:ind w:firstLine="420" w:firstLineChars="200"/>
        <w:rPr>
          <w:rFonts w:hint="eastAsia" w:ascii="宋体" w:hAnsi="宋体"/>
        </w:rPr>
      </w:pPr>
      <w:r>
        <w:rPr>
          <w:rFonts w:hint="eastAsia" w:ascii="宋体" w:hAnsi="宋体"/>
        </w:rPr>
        <w:t>4.全部墙面刷乳胶漆二遍。局部太脏的需</w:t>
      </w:r>
      <w:r>
        <w:rPr>
          <w:rFonts w:hint="eastAsia" w:ascii="宋体" w:hAnsi="宋体"/>
          <w:lang w:eastAsia="zh-CN"/>
        </w:rPr>
        <w:t>铲除、补腻子、打磨、</w:t>
      </w:r>
      <w:r>
        <w:rPr>
          <w:rFonts w:hint="eastAsia" w:ascii="宋体" w:hAnsi="宋体"/>
        </w:rPr>
        <w:t>刷</w:t>
      </w:r>
      <w:r>
        <w:rPr>
          <w:rFonts w:hint="eastAsia" w:ascii="宋体" w:hAnsi="宋体"/>
          <w:lang w:eastAsia="zh-CN"/>
        </w:rPr>
        <w:t>乳胶漆</w:t>
      </w:r>
      <w:r>
        <w:rPr>
          <w:rFonts w:hint="eastAsia" w:ascii="宋体" w:hAnsi="宋体"/>
        </w:rPr>
        <w:t>三遍。</w:t>
      </w:r>
    </w:p>
    <w:p w14:paraId="60430FAB">
      <w:pPr>
        <w:spacing w:line="480" w:lineRule="auto"/>
        <w:ind w:firstLine="420" w:firstLineChars="200"/>
        <w:rPr>
          <w:rFonts w:hint="eastAsia" w:ascii="宋体" w:hAnsi="宋体" w:eastAsia="宋体"/>
          <w:lang w:eastAsia="zh-CN"/>
        </w:rPr>
      </w:pPr>
      <w:r>
        <w:rPr>
          <w:rFonts w:hint="eastAsia" w:ascii="宋体" w:hAnsi="宋体"/>
          <w:lang w:val="en-US" w:eastAsia="zh-CN"/>
        </w:rPr>
        <w:t>5.</w:t>
      </w:r>
      <w:r>
        <w:rPr>
          <w:rFonts w:hint="eastAsia" w:ascii="宋体" w:hAnsi="宋体"/>
        </w:rPr>
        <w:t>撕掉遮盖物，打扫卫生。</w:t>
      </w:r>
      <w:r>
        <w:rPr>
          <w:rFonts w:hint="eastAsia" w:ascii="宋体" w:hAnsi="宋体"/>
          <w:lang w:eastAsia="zh-CN"/>
        </w:rPr>
        <w:t>确保地板无污染，床、桌子、柜子等设施摆放归位。</w:t>
      </w:r>
    </w:p>
    <w:p w14:paraId="7C856A9E">
      <w:pPr>
        <w:spacing w:line="480" w:lineRule="auto"/>
        <w:ind w:firstLine="422" w:firstLineChars="200"/>
        <w:rPr>
          <w:rFonts w:hint="eastAsia" w:ascii="宋体" w:hAnsi="宋体"/>
          <w:b/>
          <w:bCs/>
        </w:rPr>
      </w:pPr>
      <w:r>
        <w:rPr>
          <w:rFonts w:hint="eastAsia" w:ascii="宋体" w:hAnsi="宋体"/>
          <w:b/>
          <w:bCs/>
        </w:rPr>
        <w:t>二、</w:t>
      </w:r>
      <w:r>
        <w:rPr>
          <w:rFonts w:hint="eastAsia" w:ascii="宋体" w:hAnsi="宋体"/>
          <w:b/>
          <w:bCs/>
          <w:lang w:eastAsia="zh-CN"/>
        </w:rPr>
        <w:t>维修、油漆桌子</w:t>
      </w:r>
      <w:r>
        <w:rPr>
          <w:rFonts w:hint="eastAsia" w:ascii="宋体" w:hAnsi="宋体"/>
          <w:b/>
          <w:bCs/>
        </w:rPr>
        <w:t>的</w:t>
      </w:r>
      <w:r>
        <w:rPr>
          <w:rFonts w:hint="eastAsia" w:ascii="宋体" w:hAnsi="宋体"/>
          <w:b/>
          <w:bCs/>
          <w:lang w:eastAsia="zh-CN"/>
        </w:rPr>
        <w:t>质量</w:t>
      </w:r>
      <w:r>
        <w:rPr>
          <w:rFonts w:hint="eastAsia" w:ascii="宋体" w:hAnsi="宋体"/>
          <w:b/>
          <w:bCs/>
        </w:rPr>
        <w:t>要求</w:t>
      </w:r>
    </w:p>
    <w:p w14:paraId="129CB6EC">
      <w:pPr>
        <w:spacing w:line="480" w:lineRule="auto"/>
        <w:ind w:firstLine="420" w:firstLineChars="200"/>
        <w:rPr>
          <w:rFonts w:hint="eastAsia" w:ascii="宋体" w:hAnsi="宋体"/>
          <w:lang w:val="en-US" w:eastAsia="zh-CN"/>
        </w:rPr>
      </w:pPr>
      <w:r>
        <w:rPr>
          <w:rFonts w:hint="eastAsia" w:ascii="宋体" w:hAnsi="宋体"/>
          <w:lang w:val="en-US" w:eastAsia="zh-CN"/>
        </w:rPr>
        <w:t>1、维修抽屉及桌子配件，保证滑道顺滑，抽屉拉伸利索。</w:t>
      </w:r>
    </w:p>
    <w:p w14:paraId="1BCBAC7A">
      <w:pPr>
        <w:spacing w:line="480" w:lineRule="auto"/>
        <w:ind w:firstLine="420" w:firstLineChars="200"/>
        <w:rPr>
          <w:rFonts w:hint="eastAsia" w:ascii="宋体" w:hAnsi="宋体"/>
          <w:lang w:val="en-US" w:eastAsia="zh-CN"/>
        </w:rPr>
      </w:pPr>
      <w:r>
        <w:rPr>
          <w:rFonts w:hint="eastAsia" w:ascii="宋体" w:hAnsi="宋体"/>
          <w:lang w:val="en-US" w:eastAsia="zh-CN"/>
        </w:rPr>
        <w:t>2、清除桌面、抽屉面及各面等附着物，保证刷漆后</w:t>
      </w:r>
      <w:r>
        <w:rPr>
          <w:rFonts w:hint="eastAsia" w:ascii="宋体" w:hAnsi="宋体"/>
          <w:b w:val="0"/>
          <w:bCs w:val="0"/>
          <w:lang w:val="en-US" w:eastAsia="zh-CN"/>
        </w:rPr>
        <w:t>表面平整</w:t>
      </w:r>
      <w:r>
        <w:rPr>
          <w:rFonts w:hint="eastAsia" w:ascii="宋体" w:hAnsi="宋体"/>
          <w:lang w:val="en-US" w:eastAsia="zh-CN"/>
        </w:rPr>
        <w:t>、均匀、效果好。</w:t>
      </w:r>
    </w:p>
    <w:p w14:paraId="4CB492CC">
      <w:pPr>
        <w:spacing w:line="480" w:lineRule="auto"/>
        <w:ind w:firstLine="422" w:firstLineChars="200"/>
        <w:rPr>
          <w:rFonts w:hint="eastAsia" w:ascii="宋体" w:hAnsi="宋体"/>
          <w:b/>
          <w:bCs/>
          <w:lang w:val="en-US" w:eastAsia="zh-CN"/>
        </w:rPr>
      </w:pPr>
      <w:r>
        <w:rPr>
          <w:rFonts w:hint="eastAsia" w:ascii="宋体" w:hAnsi="宋体"/>
          <w:b/>
          <w:bCs/>
          <w:lang w:val="en-US" w:eastAsia="zh-CN"/>
        </w:rPr>
        <w:t>三、</w:t>
      </w:r>
      <w:r>
        <w:rPr>
          <w:rFonts w:hint="default" w:ascii="宋体" w:hAnsi="宋体"/>
          <w:b/>
          <w:bCs/>
          <w:lang w:val="en-US" w:eastAsia="zh-CN"/>
        </w:rPr>
        <w:t>维修油漆宿舍门、防火门、卫生间门</w:t>
      </w:r>
      <w:r>
        <w:rPr>
          <w:rFonts w:hint="eastAsia" w:ascii="宋体" w:hAnsi="宋体"/>
          <w:b/>
          <w:bCs/>
          <w:lang w:val="en-US" w:eastAsia="zh-CN"/>
        </w:rPr>
        <w:t>的质量要求</w:t>
      </w:r>
    </w:p>
    <w:p w14:paraId="13724195">
      <w:pPr>
        <w:spacing w:line="480" w:lineRule="auto"/>
        <w:ind w:firstLine="420" w:firstLineChars="200"/>
        <w:rPr>
          <w:rFonts w:hint="eastAsia" w:ascii="宋体" w:hAnsi="宋体"/>
          <w:lang w:val="en-US" w:eastAsia="zh-CN"/>
        </w:rPr>
      </w:pPr>
      <w:r>
        <w:rPr>
          <w:rFonts w:hint="eastAsia" w:ascii="宋体" w:hAnsi="宋体"/>
          <w:lang w:val="en-US" w:eastAsia="zh-CN"/>
        </w:rPr>
        <w:t>1、清除门上附着物，包含但不限于门上张贴的各种宣传画、不干胶、镜子等。</w:t>
      </w:r>
    </w:p>
    <w:p w14:paraId="5C31CCF1">
      <w:pPr>
        <w:spacing w:line="480" w:lineRule="auto"/>
        <w:ind w:firstLine="420" w:firstLineChars="200"/>
        <w:rPr>
          <w:rFonts w:hint="eastAsia" w:ascii="宋体" w:hAnsi="宋体"/>
          <w:lang w:val="en-US" w:eastAsia="zh-CN"/>
        </w:rPr>
      </w:pPr>
      <w:r>
        <w:rPr>
          <w:rFonts w:hint="eastAsia" w:ascii="宋体" w:hAnsi="宋体"/>
          <w:lang w:val="en-US" w:eastAsia="zh-CN"/>
        </w:rPr>
        <w:t>2、刷门务必保护好门锁和拉手，门鼻子、门上玻璃等，不得堵了锁眼，污染锁具和门把手、玻璃等。如污染需要清理。</w:t>
      </w:r>
    </w:p>
    <w:p w14:paraId="434AE9BF">
      <w:pPr>
        <w:spacing w:line="480" w:lineRule="auto"/>
        <w:ind w:firstLine="420" w:firstLineChars="200"/>
        <w:rPr>
          <w:rFonts w:hint="eastAsia" w:ascii="宋体" w:hAnsi="宋体"/>
          <w:lang w:val="en-US" w:eastAsia="zh-CN"/>
        </w:rPr>
      </w:pPr>
      <w:r>
        <w:rPr>
          <w:rFonts w:hint="eastAsia" w:ascii="宋体" w:hAnsi="宋体"/>
          <w:lang w:val="en-US" w:eastAsia="zh-CN"/>
        </w:rPr>
        <w:t>3、对木门出现起皮、窟窿等情况，需要修复后再刷漆。</w:t>
      </w:r>
    </w:p>
    <w:p w14:paraId="4C01FBDB">
      <w:pPr>
        <w:spacing w:line="480" w:lineRule="auto"/>
        <w:ind w:firstLine="422" w:firstLineChars="200"/>
        <w:rPr>
          <w:rFonts w:hint="eastAsia" w:ascii="宋体" w:hAnsi="宋体"/>
          <w:b/>
          <w:bCs/>
          <w:lang w:val="en-US" w:eastAsia="zh-CN"/>
        </w:rPr>
      </w:pPr>
      <w:r>
        <w:rPr>
          <w:rFonts w:hint="eastAsia" w:ascii="宋体" w:hAnsi="宋体"/>
          <w:b/>
          <w:bCs/>
          <w:lang w:val="en-US" w:eastAsia="zh-CN"/>
        </w:rPr>
        <w:t xml:space="preserve">四、油漆暖气片及暖气管道的质量要求   </w:t>
      </w:r>
    </w:p>
    <w:p w14:paraId="579CBFE5">
      <w:pPr>
        <w:spacing w:line="480" w:lineRule="auto"/>
        <w:ind w:firstLine="420" w:firstLineChars="200"/>
        <w:rPr>
          <w:rFonts w:hint="eastAsia" w:ascii="宋体" w:hAnsi="宋体"/>
          <w:b w:val="0"/>
          <w:bCs w:val="0"/>
          <w:lang w:val="en-US" w:eastAsia="zh-CN"/>
        </w:rPr>
      </w:pPr>
      <w:r>
        <w:rPr>
          <w:rFonts w:hint="eastAsia" w:ascii="宋体" w:hAnsi="宋体"/>
          <w:b w:val="0"/>
          <w:bCs w:val="0"/>
          <w:lang w:val="en-US" w:eastAsia="zh-CN"/>
        </w:rPr>
        <w:t>1、打磨。用纱布轻轻打磨暖气片表面，力求表面平整，然后用抹布擦干净；</w:t>
      </w:r>
    </w:p>
    <w:p w14:paraId="0711F2D6">
      <w:pPr>
        <w:spacing w:line="480" w:lineRule="auto"/>
        <w:ind w:firstLine="420" w:firstLineChars="200"/>
        <w:rPr>
          <w:rFonts w:hint="eastAsia" w:ascii="宋体" w:hAnsi="宋体"/>
          <w:lang w:val="en-US" w:eastAsia="zh-CN"/>
        </w:rPr>
      </w:pPr>
      <w:r>
        <w:rPr>
          <w:rFonts w:hint="eastAsia" w:ascii="宋体" w:hAnsi="宋体"/>
          <w:b w:val="0"/>
          <w:bCs w:val="0"/>
          <w:lang w:val="en-US" w:eastAsia="zh-CN"/>
        </w:rPr>
        <w:t>2、刷银粉漆。对个别出现的锈点经除锈后要刷两遍面漆，遮盖效果好。</w:t>
      </w:r>
      <w:r>
        <w:rPr>
          <w:rFonts w:hint="eastAsia" w:ascii="宋体" w:hAnsi="宋体"/>
          <w:b/>
          <w:bCs/>
          <w:lang w:val="en-US" w:eastAsia="zh-CN"/>
        </w:rPr>
        <w:t xml:space="preserve">  </w:t>
      </w:r>
      <w:r>
        <w:rPr>
          <w:rFonts w:hint="eastAsia" w:ascii="宋体" w:hAnsi="宋体"/>
          <w:lang w:val="en-US" w:eastAsia="zh-CN"/>
        </w:rPr>
        <w:t xml:space="preserve"> </w:t>
      </w:r>
    </w:p>
    <w:p w14:paraId="2184E5BA">
      <w:pPr>
        <w:spacing w:line="480" w:lineRule="auto"/>
        <w:ind w:firstLine="422" w:firstLineChars="200"/>
        <w:rPr>
          <w:rFonts w:hint="eastAsia" w:ascii="宋体" w:hAnsi="宋体"/>
          <w:b/>
          <w:bCs/>
          <w:lang w:val="en-US" w:eastAsia="zh-CN"/>
        </w:rPr>
      </w:pPr>
      <w:r>
        <w:rPr>
          <w:rFonts w:hint="eastAsia" w:ascii="宋体" w:hAnsi="宋体"/>
          <w:b/>
          <w:bCs/>
          <w:lang w:val="en-US" w:eastAsia="zh-CN"/>
        </w:rPr>
        <w:t>五、油漆扶手的质量要求</w:t>
      </w:r>
    </w:p>
    <w:p w14:paraId="0B2F658C">
      <w:pPr>
        <w:spacing w:line="480" w:lineRule="auto"/>
        <w:ind w:firstLine="420" w:firstLineChars="200"/>
        <w:rPr>
          <w:rFonts w:hint="eastAsia" w:ascii="宋体" w:hAnsi="宋体"/>
          <w:b w:val="0"/>
          <w:bCs w:val="0"/>
          <w:lang w:val="en-US" w:eastAsia="zh-CN"/>
        </w:rPr>
      </w:pPr>
      <w:r>
        <w:rPr>
          <w:rFonts w:hint="eastAsia" w:ascii="宋体" w:hAnsi="宋体"/>
          <w:b w:val="0"/>
          <w:bCs w:val="0"/>
          <w:lang w:val="en-US" w:eastAsia="zh-CN"/>
        </w:rPr>
        <w:t>1、扶手表面清理。用纱布或者是磨砂纸，将扶手上的灰尘、污渍都清理掉。在清理的过程中，要顺着扶手的纹理方向来打磨光滑。</w:t>
      </w:r>
    </w:p>
    <w:p w14:paraId="1B27E3FC">
      <w:pPr>
        <w:spacing w:line="480" w:lineRule="auto"/>
        <w:ind w:firstLine="420" w:firstLineChars="200"/>
        <w:rPr>
          <w:rFonts w:hint="eastAsia" w:ascii="宋体" w:hAnsi="宋体"/>
          <w:b w:val="0"/>
          <w:bCs w:val="0"/>
          <w:lang w:val="en-US" w:eastAsia="zh-CN"/>
        </w:rPr>
      </w:pPr>
      <w:r>
        <w:rPr>
          <w:rFonts w:hint="eastAsia" w:ascii="宋体" w:hAnsi="宋体"/>
          <w:b w:val="0"/>
          <w:bCs w:val="0"/>
          <w:lang w:val="en-US" w:eastAsia="zh-CN"/>
        </w:rPr>
        <w:t>2、刮腻子。用水胶溶液、老粉、颜料（颜色要和扶手色调一致）配置成的腻子把扶手上的缺陷（麻坑、接缝、虫孔、钉眼等）刮平，等腻子干燥以后，将其磨光，然后再全面的刮一层腻子，最后再打磨光滑。</w:t>
      </w:r>
    </w:p>
    <w:p w14:paraId="11181A2A">
      <w:pPr>
        <w:spacing w:line="480" w:lineRule="auto"/>
        <w:ind w:firstLine="420" w:firstLineChars="200"/>
        <w:rPr>
          <w:rFonts w:hint="eastAsia" w:ascii="宋体" w:hAnsi="宋体"/>
          <w:b w:val="0"/>
          <w:bCs w:val="0"/>
          <w:lang w:val="en-US" w:eastAsia="zh-CN"/>
        </w:rPr>
      </w:pPr>
      <w:r>
        <w:rPr>
          <w:rFonts w:hint="eastAsia" w:ascii="宋体" w:hAnsi="宋体"/>
          <w:b w:val="0"/>
          <w:bCs w:val="0"/>
          <w:lang w:val="en-US" w:eastAsia="zh-CN"/>
        </w:rPr>
        <w:t>3、刷底色。用黄纳粉或黑纳粉等染料加开水配制与扶手材色一致或近似的水色溶液，顺扶手结构方向涂刷均匀。</w:t>
      </w:r>
    </w:p>
    <w:p w14:paraId="0189D8B8">
      <w:pPr>
        <w:spacing w:line="480" w:lineRule="auto"/>
        <w:ind w:firstLine="420" w:firstLineChars="200"/>
        <w:rPr>
          <w:rFonts w:hint="eastAsia" w:ascii="宋体" w:hAnsi="宋体"/>
          <w:b w:val="0"/>
          <w:bCs w:val="0"/>
          <w:lang w:val="en-US" w:eastAsia="zh-CN"/>
        </w:rPr>
      </w:pPr>
      <w:r>
        <w:rPr>
          <w:rFonts w:hint="eastAsia" w:ascii="宋体" w:hAnsi="宋体"/>
          <w:b w:val="0"/>
          <w:bCs w:val="0"/>
          <w:lang w:val="en-US" w:eastAsia="zh-CN"/>
        </w:rPr>
        <w:t>4、刷清漆。将醇酸清漆或酚醛清漆均匀地刷在扶手上，要刷两道。刷第一道后，掉其干燥12到24小时后，用细砂布将其轻轻打磨平滑，然后用干净的潮软布反复抹净浮末后，再刷第二次清漆，刷好至少要干燥24小时。</w:t>
      </w:r>
    </w:p>
    <w:p w14:paraId="39ED990D">
      <w:pPr>
        <w:spacing w:line="480" w:lineRule="auto"/>
        <w:ind w:firstLine="420" w:firstLineChars="200"/>
        <w:rPr>
          <w:rFonts w:hint="eastAsia" w:ascii="宋体" w:hAnsi="宋体"/>
          <w:b w:val="0"/>
          <w:bCs w:val="0"/>
          <w:lang w:val="en-US" w:eastAsia="zh-CN"/>
        </w:rPr>
      </w:pPr>
      <w:r>
        <w:rPr>
          <w:rFonts w:hint="eastAsia" w:ascii="宋体" w:hAnsi="宋体"/>
          <w:b w:val="0"/>
          <w:bCs w:val="0"/>
          <w:lang w:val="en-US" w:eastAsia="zh-CN"/>
        </w:rPr>
        <w:t>5、抛光打蜡。在清漆都干燥后，对扶手进行整体的抛光打蜡。</w:t>
      </w:r>
    </w:p>
    <w:p w14:paraId="1961B36E">
      <w:pPr>
        <w:spacing w:line="480" w:lineRule="auto"/>
        <w:ind w:firstLine="422" w:firstLineChars="200"/>
        <w:rPr>
          <w:rFonts w:hint="eastAsia" w:ascii="宋体" w:hAnsi="宋体"/>
          <w:b/>
          <w:bCs/>
          <w:lang w:val="en-US" w:eastAsia="zh-CN"/>
        </w:rPr>
      </w:pPr>
      <w:r>
        <w:rPr>
          <w:rFonts w:hint="eastAsia" w:ascii="宋体" w:hAnsi="宋体"/>
          <w:b/>
          <w:bCs/>
          <w:lang w:val="en-US" w:eastAsia="zh-CN"/>
        </w:rPr>
        <w:t>六、阳台护栏的质量要求</w:t>
      </w:r>
    </w:p>
    <w:p w14:paraId="541CAEAE">
      <w:pPr>
        <w:spacing w:line="480" w:lineRule="auto"/>
        <w:ind w:firstLine="420" w:firstLineChars="200"/>
        <w:rPr>
          <w:rFonts w:hint="eastAsia" w:ascii="宋体" w:hAnsi="宋体"/>
          <w:b w:val="0"/>
          <w:bCs w:val="0"/>
          <w:lang w:val="en-US" w:eastAsia="zh-CN"/>
        </w:rPr>
      </w:pPr>
      <w:r>
        <w:rPr>
          <w:rFonts w:hint="eastAsia" w:ascii="宋体" w:hAnsi="宋体"/>
          <w:b w:val="0"/>
          <w:bCs w:val="0"/>
          <w:lang w:val="en-US" w:eastAsia="zh-CN"/>
        </w:rPr>
        <w:t>1、表面清理。用纱布或者是磨砂纸，将阳台护栏上的灰尘、污渍都清理掉。</w:t>
      </w:r>
    </w:p>
    <w:p w14:paraId="25AFB6CD">
      <w:pPr>
        <w:spacing w:line="480" w:lineRule="auto"/>
        <w:ind w:firstLine="420" w:firstLineChars="200"/>
        <w:rPr>
          <w:rFonts w:hint="default" w:ascii="宋体" w:hAnsi="宋体"/>
          <w:b w:val="0"/>
          <w:bCs w:val="0"/>
          <w:lang w:val="en-US" w:eastAsia="zh-CN"/>
        </w:rPr>
      </w:pPr>
      <w:r>
        <w:rPr>
          <w:rFonts w:hint="eastAsia" w:ascii="宋体" w:hAnsi="宋体"/>
          <w:b w:val="0"/>
          <w:bCs w:val="0"/>
          <w:lang w:val="en-US" w:eastAsia="zh-CN"/>
        </w:rPr>
        <w:t>2、刷白漆。对个别出现的锈点经除锈后要刷两遍面漆，遮盖效果要好。</w:t>
      </w:r>
      <w:r>
        <w:rPr>
          <w:rFonts w:hint="eastAsia" w:ascii="宋体" w:hAnsi="宋体"/>
          <w:b/>
          <w:bCs/>
          <w:lang w:val="en-US" w:eastAsia="zh-CN"/>
        </w:rPr>
        <w:t xml:space="preserve"> </w:t>
      </w:r>
    </w:p>
    <w:p w14:paraId="0A69484C">
      <w:pPr>
        <w:spacing w:line="480" w:lineRule="auto"/>
        <w:rPr>
          <w:rFonts w:hint="eastAsia" w:ascii="宋体" w:hAnsi="宋体"/>
        </w:rPr>
      </w:pPr>
      <w:r>
        <w:rPr>
          <w:rFonts w:hint="eastAsia" w:ascii="宋体" w:hAnsi="宋体"/>
          <w:b/>
          <w:bCs/>
        </w:rPr>
        <w:t>工期：202</w:t>
      </w:r>
      <w:r>
        <w:rPr>
          <w:rFonts w:hint="eastAsia" w:ascii="宋体" w:hAnsi="宋体"/>
          <w:b/>
          <w:bCs/>
          <w:lang w:val="en-US" w:eastAsia="zh-CN"/>
        </w:rPr>
        <w:t>5</w:t>
      </w:r>
      <w:r>
        <w:rPr>
          <w:rFonts w:hint="eastAsia" w:ascii="宋体" w:hAnsi="宋体"/>
          <w:b/>
          <w:bCs/>
        </w:rPr>
        <w:t>年</w:t>
      </w:r>
      <w:r>
        <w:rPr>
          <w:rFonts w:hint="eastAsia" w:ascii="宋体" w:hAnsi="宋体"/>
          <w:b/>
          <w:bCs/>
          <w:lang w:val="en-US" w:eastAsia="zh-CN"/>
        </w:rPr>
        <w:t>7</w:t>
      </w:r>
      <w:r>
        <w:rPr>
          <w:rFonts w:hint="eastAsia" w:ascii="宋体" w:hAnsi="宋体"/>
          <w:b/>
          <w:bCs/>
        </w:rPr>
        <w:t>月</w:t>
      </w:r>
      <w:r>
        <w:rPr>
          <w:rFonts w:hint="eastAsia" w:ascii="宋体" w:hAnsi="宋体"/>
          <w:b/>
          <w:bCs/>
          <w:lang w:val="en-US" w:eastAsia="zh-CN"/>
        </w:rPr>
        <w:t>15</w:t>
      </w:r>
      <w:r>
        <w:rPr>
          <w:rFonts w:hint="eastAsia" w:ascii="宋体" w:hAnsi="宋体"/>
          <w:b/>
          <w:bCs/>
        </w:rPr>
        <w:t>日至202</w:t>
      </w:r>
      <w:r>
        <w:rPr>
          <w:rFonts w:hint="eastAsia" w:ascii="宋体" w:hAnsi="宋体"/>
          <w:b/>
          <w:bCs/>
          <w:lang w:val="en-US" w:eastAsia="zh-CN"/>
        </w:rPr>
        <w:t>5</w:t>
      </w:r>
      <w:r>
        <w:rPr>
          <w:rFonts w:hint="eastAsia" w:ascii="宋体" w:hAnsi="宋体"/>
          <w:b/>
          <w:bCs/>
        </w:rPr>
        <w:t>年8月</w:t>
      </w:r>
      <w:r>
        <w:rPr>
          <w:rFonts w:hint="eastAsia" w:ascii="宋体" w:hAnsi="宋体"/>
          <w:b/>
          <w:bCs/>
          <w:lang w:val="en-US" w:eastAsia="zh-CN"/>
        </w:rPr>
        <w:t>15</w:t>
      </w:r>
      <w:r>
        <w:rPr>
          <w:rFonts w:hint="eastAsia" w:ascii="宋体" w:hAnsi="宋体"/>
          <w:b/>
          <w:bCs/>
        </w:rPr>
        <w:t xml:space="preserve"> 日。</w:t>
      </w:r>
      <w:bookmarkStart w:id="0" w:name="_GoBack"/>
      <w:bookmarkEnd w:id="0"/>
    </w:p>
    <w:p w14:paraId="70ABA663">
      <w:pPr>
        <w:spacing w:line="480" w:lineRule="auto"/>
      </w:pPr>
      <w:r>
        <w:rPr>
          <w:rFonts w:hint="eastAsia" w:ascii="宋体" w:hAnsi="宋体"/>
          <w:b/>
          <w:bCs/>
        </w:rPr>
        <w:t>材料品牌要求</w:t>
      </w:r>
      <w:r>
        <w:rPr>
          <w:rFonts w:hint="eastAsia" w:ascii="宋体" w:hAnsi="宋体"/>
        </w:rPr>
        <w:t>：乳胶漆、油漆</w:t>
      </w:r>
      <w:r>
        <w:rPr>
          <w:rFonts w:hint="eastAsia" w:ascii="宋体" w:hAnsi="宋体"/>
          <w:lang w:eastAsia="zh-CN"/>
        </w:rPr>
        <w:t>可选</w:t>
      </w:r>
      <w:r>
        <w:rPr>
          <w:rFonts w:hint="eastAsia" w:ascii="宋体" w:hAnsi="宋体"/>
          <w:u w:val="single"/>
        </w:rPr>
        <w:t>宝塔山牌</w:t>
      </w:r>
      <w:r>
        <w:rPr>
          <w:rFonts w:hint="eastAsia" w:ascii="宋体" w:hAnsi="宋体"/>
          <w:u w:val="single"/>
          <w:lang w:eastAsia="zh-CN"/>
        </w:rPr>
        <w:t>、紫金花牌、</w:t>
      </w:r>
      <w:r>
        <w:rPr>
          <w:rFonts w:hint="eastAsia" w:ascii="宋体" w:hAnsi="宋体"/>
          <w:u w:val="single"/>
          <w:lang w:val="en-US" w:eastAsia="zh-CN"/>
        </w:rPr>
        <w:t xml:space="preserve"> 三棵树牌 </w:t>
      </w:r>
      <w:r>
        <w:rPr>
          <w:rFonts w:hint="eastAsia" w:ascii="宋体" w:hAnsi="宋体"/>
        </w:rPr>
        <w:t>；所有材料进场必须三证（出厂证明、质量检验证、产品合格证）齐全，必须符合行业检测要求的验收标准，材料进场前需由发包人进行质量确认，实际使用的材料不得出现以次充好的现象，否则发包人有权</w:t>
      </w:r>
      <w:r>
        <w:rPr>
          <w:rFonts w:hint="eastAsia" w:ascii="宋体" w:hAnsi="宋体"/>
          <w:lang w:eastAsia="zh-CN"/>
        </w:rPr>
        <w:t>要求</w:t>
      </w:r>
      <w:r>
        <w:rPr>
          <w:rFonts w:hint="eastAsia" w:ascii="宋体" w:hAnsi="宋体"/>
        </w:rPr>
        <w:t>返工并进行经济处罚。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2YTNhZDY0MzcwMDgxNWVlMGY1NWZjNTYzMTE2ZjcifQ=="/>
  </w:docVars>
  <w:rsids>
    <w:rsidRoot w:val="00220F03"/>
    <w:rsid w:val="000D05F3"/>
    <w:rsid w:val="00220F03"/>
    <w:rsid w:val="00817E53"/>
    <w:rsid w:val="00836D40"/>
    <w:rsid w:val="01066A48"/>
    <w:rsid w:val="01EE2EC0"/>
    <w:rsid w:val="02756416"/>
    <w:rsid w:val="06293905"/>
    <w:rsid w:val="06971388"/>
    <w:rsid w:val="1A177AC0"/>
    <w:rsid w:val="1B590AEA"/>
    <w:rsid w:val="1BFB72EB"/>
    <w:rsid w:val="20360CA0"/>
    <w:rsid w:val="22FF1E77"/>
    <w:rsid w:val="24F5112A"/>
    <w:rsid w:val="27F37477"/>
    <w:rsid w:val="2EAB55CE"/>
    <w:rsid w:val="30E43E01"/>
    <w:rsid w:val="32A57BF4"/>
    <w:rsid w:val="3706201A"/>
    <w:rsid w:val="3B593180"/>
    <w:rsid w:val="3C8851E9"/>
    <w:rsid w:val="3DA0764A"/>
    <w:rsid w:val="3F64438F"/>
    <w:rsid w:val="400D6006"/>
    <w:rsid w:val="4557158A"/>
    <w:rsid w:val="45B002FD"/>
    <w:rsid w:val="49E669E4"/>
    <w:rsid w:val="4A145439"/>
    <w:rsid w:val="50CF4C1C"/>
    <w:rsid w:val="54CA7D20"/>
    <w:rsid w:val="60940FEB"/>
    <w:rsid w:val="6BF968BC"/>
    <w:rsid w:val="6E993522"/>
    <w:rsid w:val="74A72748"/>
    <w:rsid w:val="754E1A2E"/>
    <w:rsid w:val="76FF3DB6"/>
    <w:rsid w:val="7A171AC2"/>
    <w:rsid w:val="7B18614D"/>
    <w:rsid w:val="7E611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7"/>
    <w:qFormat/>
    <w:uiPriority w:val="99"/>
    <w:pPr>
      <w:keepNext/>
      <w:widowControl/>
      <w:spacing w:before="100" w:beforeAutospacing="1" w:after="100" w:afterAutospacing="1"/>
      <w:ind w:left="432" w:hanging="432"/>
      <w:jc w:val="center"/>
      <w:outlineLvl w:val="0"/>
    </w:pPr>
    <w:rPr>
      <w:rFonts w:ascii="黑体" w:eastAsia="黑体" w:cs="宋体"/>
      <w:kern w:val="0"/>
      <w:sz w:val="32"/>
      <w:szCs w:val="32"/>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6">
    <w:name w:val="Strong"/>
    <w:basedOn w:val="5"/>
    <w:qFormat/>
    <w:uiPriority w:val="22"/>
    <w:rPr>
      <w:b/>
    </w:rPr>
  </w:style>
  <w:style w:type="character" w:customStyle="1" w:styleId="7">
    <w:name w:val="标题 1 Char"/>
    <w:basedOn w:val="5"/>
    <w:link w:val="2"/>
    <w:qFormat/>
    <w:uiPriority w:val="99"/>
    <w:rPr>
      <w:rFonts w:ascii="黑体" w:hAnsi="Times New Roman" w:eastAsia="黑体" w:cs="宋体"/>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1278</Words>
  <Characters>1295</Characters>
  <Lines>4</Lines>
  <Paragraphs>1</Paragraphs>
  <TotalTime>1</TotalTime>
  <ScaleCrop>false</ScaleCrop>
  <LinksUpToDate>false</LinksUpToDate>
  <CharactersWithSpaces>1314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2020-08-01T01:18:00Z</dcterms:created>
  <dc:creator>User</dc:creator>
  <cp:lastModifiedBy>YYB</cp:lastModifiedBy>
  <dcterms:modified xsi:type="dcterms:W3CDTF">2025-06-10T07:57:26Z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6EFBE35829E64E8DA2E149064911739B_13</vt:lpwstr>
  </property>
  <property fmtid="{D5CDD505-2E9C-101B-9397-08002B2CF9AE}" pid="4" name="KSOTemplateDocerSaveRecord">
    <vt:lpwstr>eyJoZGlkIjoiNTY2YTNhZDY0MzcwMDgxNWVlMGY1NWZjNTYzMTE2ZjciLCJ1c2VySWQiOiI0MTE1MTY1NzUifQ==</vt:lpwstr>
  </property>
</Properties>
</file>