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77777777" w:rsidR="006E2F8C" w:rsidRDefault="008D0C99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业绩</w:t>
      </w:r>
    </w:p>
    <w:p w14:paraId="774474F7" w14:textId="1B57060D" w:rsidR="006E2F8C" w:rsidRDefault="00BC678D" w:rsidP="00E539EC">
      <w:pPr>
        <w:ind w:firstLineChars="200" w:firstLine="420"/>
      </w:pPr>
      <w:r w:rsidRPr="00BC678D">
        <w:rPr>
          <w:rFonts w:ascii="宋体" w:eastAsia="宋体" w:hAnsi="宋体" w:hint="eastAsia"/>
        </w:rPr>
        <w:t>供应商提供2022年1</w:t>
      </w:r>
      <w:bookmarkStart w:id="0" w:name="_GoBack"/>
      <w:bookmarkEnd w:id="0"/>
      <w:r w:rsidRPr="00BC678D">
        <w:rPr>
          <w:rFonts w:ascii="宋体" w:eastAsia="宋体" w:hAnsi="宋体" w:hint="eastAsia"/>
        </w:rPr>
        <w:t>月至今海外社交媒体营销相关业绩，以合同复印件加盖公章为准</w:t>
      </w:r>
      <w:r w:rsidR="00E539EC">
        <w:rPr>
          <w:rFonts w:ascii="宋体" w:eastAsia="宋体" w:hAnsi="宋体" w:hint="eastAsia"/>
        </w:rPr>
        <w:t>：</w:t>
      </w:r>
    </w:p>
    <w:sectPr w:rsidR="006E2F8C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C9FD6" w14:textId="77777777" w:rsidR="005F0382" w:rsidRDefault="005F0382" w:rsidP="00E539EC">
      <w:r>
        <w:separator/>
      </w:r>
    </w:p>
  </w:endnote>
  <w:endnote w:type="continuationSeparator" w:id="0">
    <w:p w14:paraId="2BC0918C" w14:textId="77777777" w:rsidR="005F0382" w:rsidRDefault="005F0382" w:rsidP="00E5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A81E6" w14:textId="77777777" w:rsidR="005F0382" w:rsidRDefault="005F0382" w:rsidP="00E539EC">
      <w:r>
        <w:separator/>
      </w:r>
    </w:p>
  </w:footnote>
  <w:footnote w:type="continuationSeparator" w:id="0">
    <w:p w14:paraId="53FB07A6" w14:textId="77777777" w:rsidR="005F0382" w:rsidRDefault="005F0382" w:rsidP="00E539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A5BAE"/>
    <w:rsid w:val="001C41D4"/>
    <w:rsid w:val="00231BB2"/>
    <w:rsid w:val="00322FB0"/>
    <w:rsid w:val="00387B83"/>
    <w:rsid w:val="003C6E6E"/>
    <w:rsid w:val="003F49AB"/>
    <w:rsid w:val="0045061E"/>
    <w:rsid w:val="0045700B"/>
    <w:rsid w:val="00467CEC"/>
    <w:rsid w:val="004F2844"/>
    <w:rsid w:val="0053628B"/>
    <w:rsid w:val="005C24A2"/>
    <w:rsid w:val="005F0382"/>
    <w:rsid w:val="00610CE3"/>
    <w:rsid w:val="00653186"/>
    <w:rsid w:val="00671C92"/>
    <w:rsid w:val="006D3A4A"/>
    <w:rsid w:val="006E2F8C"/>
    <w:rsid w:val="00705041"/>
    <w:rsid w:val="007515F8"/>
    <w:rsid w:val="00793732"/>
    <w:rsid w:val="00823334"/>
    <w:rsid w:val="00845FAF"/>
    <w:rsid w:val="0088129F"/>
    <w:rsid w:val="00885965"/>
    <w:rsid w:val="008D0C99"/>
    <w:rsid w:val="008F3077"/>
    <w:rsid w:val="0091099C"/>
    <w:rsid w:val="00995BCE"/>
    <w:rsid w:val="009A3DC9"/>
    <w:rsid w:val="009A6555"/>
    <w:rsid w:val="009C6F01"/>
    <w:rsid w:val="00A02B57"/>
    <w:rsid w:val="00A10533"/>
    <w:rsid w:val="00A54AD4"/>
    <w:rsid w:val="00B04AEF"/>
    <w:rsid w:val="00B06750"/>
    <w:rsid w:val="00B25AC5"/>
    <w:rsid w:val="00B37525"/>
    <w:rsid w:val="00B7531F"/>
    <w:rsid w:val="00BB4F24"/>
    <w:rsid w:val="00BC678D"/>
    <w:rsid w:val="00BD3190"/>
    <w:rsid w:val="00CA06F9"/>
    <w:rsid w:val="00D06475"/>
    <w:rsid w:val="00D22E2B"/>
    <w:rsid w:val="00D24F0C"/>
    <w:rsid w:val="00E51F01"/>
    <w:rsid w:val="00E539EC"/>
    <w:rsid w:val="00E81E56"/>
    <w:rsid w:val="00EA4CFE"/>
    <w:rsid w:val="00EE316D"/>
    <w:rsid w:val="00EF2F50"/>
    <w:rsid w:val="00F56DD3"/>
    <w:rsid w:val="00FD171F"/>
    <w:rsid w:val="00FD7B91"/>
    <w:rsid w:val="40F47D61"/>
    <w:rsid w:val="583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A14B20"/>
  <w15:docId w15:val="{EBE9EEDC-9F13-4FB5-84C1-4FD21F29A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Company>P R C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28</cp:revision>
  <dcterms:created xsi:type="dcterms:W3CDTF">2023-07-11T09:01:00Z</dcterms:created>
  <dcterms:modified xsi:type="dcterms:W3CDTF">2025-06-17T09:49:00Z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