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B6D935">
      <w:pPr>
        <w:spacing w:line="360" w:lineRule="atLeast"/>
        <w:jc w:val="center"/>
        <w:outlineLvl w:val="1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响应方案说明</w:t>
      </w:r>
    </w:p>
    <w:p w14:paraId="6C1BED9F">
      <w:pPr>
        <w:tabs>
          <w:tab w:val="left" w:pos="2310"/>
          <w:tab w:val="center" w:pos="4212"/>
        </w:tabs>
        <w:spacing w:line="360" w:lineRule="atLeast"/>
        <w:jc w:val="lef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ab/>
      </w:r>
      <w:r>
        <w:rPr>
          <w:rFonts w:hint="eastAsia" w:ascii="宋体" w:hAnsi="宋体" w:cs="宋体"/>
          <w:b/>
          <w:sz w:val="24"/>
        </w:rPr>
        <w:tab/>
      </w:r>
      <w:r>
        <w:rPr>
          <w:rFonts w:hint="eastAsia" w:ascii="宋体" w:hAnsi="宋体" w:cs="宋体"/>
          <w:b/>
          <w:sz w:val="24"/>
        </w:rPr>
        <w:t>（格式自拟）</w:t>
      </w:r>
    </w:p>
    <w:p w14:paraId="2C524A07">
      <w:pPr>
        <w:tabs>
          <w:tab w:val="left" w:pos="2310"/>
          <w:tab w:val="center" w:pos="4212"/>
        </w:tabs>
        <w:spacing w:line="360" w:lineRule="atLeast"/>
        <w:jc w:val="left"/>
        <w:rPr>
          <w:rFonts w:hint="eastAsia" w:ascii="宋体" w:hAnsi="宋体" w:cs="宋体"/>
          <w:b/>
          <w:sz w:val="24"/>
        </w:rPr>
      </w:pPr>
    </w:p>
    <w:p w14:paraId="3BC088B0">
      <w:pPr>
        <w:tabs>
          <w:tab w:val="left" w:pos="2310"/>
          <w:tab w:val="center" w:pos="4212"/>
        </w:tabs>
        <w:spacing w:line="360" w:lineRule="atLeast"/>
        <w:jc w:val="left"/>
        <w:rPr>
          <w:rFonts w:hint="eastAsia" w:ascii="宋体" w:hAnsi="宋体" w:cs="宋体"/>
          <w:b/>
          <w:sz w:val="24"/>
        </w:rPr>
      </w:pPr>
    </w:p>
    <w:p w14:paraId="31582D26">
      <w:pPr>
        <w:tabs>
          <w:tab w:val="left" w:pos="2310"/>
          <w:tab w:val="center" w:pos="4212"/>
        </w:tabs>
        <w:spacing w:line="360" w:lineRule="atLeast"/>
        <w:jc w:val="left"/>
        <w:rPr>
          <w:rFonts w:hint="eastAsia" w:ascii="宋体" w:hAnsi="宋体" w:cs="宋体"/>
          <w:b/>
          <w:sz w:val="24"/>
        </w:rPr>
      </w:pPr>
    </w:p>
    <w:p w14:paraId="789ABAEF">
      <w:pPr>
        <w:tabs>
          <w:tab w:val="left" w:pos="2310"/>
          <w:tab w:val="center" w:pos="4212"/>
        </w:tabs>
        <w:spacing w:line="360" w:lineRule="atLeast"/>
        <w:jc w:val="left"/>
        <w:rPr>
          <w:rFonts w:hint="eastAsia" w:ascii="宋体" w:hAnsi="宋体" w:cs="宋体"/>
          <w:b/>
          <w:sz w:val="24"/>
        </w:rPr>
      </w:pPr>
      <w:bookmarkStart w:id="0" w:name="_GoBack"/>
      <w:bookmarkEnd w:id="0"/>
    </w:p>
    <w:p w14:paraId="1F73182D">
      <w:pPr>
        <w:tabs>
          <w:tab w:val="left" w:pos="2310"/>
          <w:tab w:val="center" w:pos="4212"/>
        </w:tabs>
        <w:spacing w:line="360" w:lineRule="atLeast"/>
        <w:jc w:val="left"/>
        <w:rPr>
          <w:rFonts w:hint="eastAsia" w:ascii="宋体" w:hAnsi="宋体" w:cs="宋体"/>
          <w:b/>
          <w:sz w:val="24"/>
        </w:rPr>
      </w:pPr>
    </w:p>
    <w:p w14:paraId="6F1B7BF7">
      <w:pPr>
        <w:tabs>
          <w:tab w:val="left" w:pos="2310"/>
          <w:tab w:val="center" w:pos="4212"/>
        </w:tabs>
        <w:spacing w:line="360" w:lineRule="atLeast"/>
        <w:jc w:val="left"/>
        <w:rPr>
          <w:rFonts w:hint="eastAsia" w:ascii="宋体" w:hAnsi="宋体" w:cs="宋体"/>
          <w:b/>
          <w:sz w:val="24"/>
        </w:rPr>
      </w:pPr>
    </w:p>
    <w:p w14:paraId="635FF833">
      <w:pPr>
        <w:tabs>
          <w:tab w:val="left" w:pos="2310"/>
          <w:tab w:val="center" w:pos="4212"/>
        </w:tabs>
        <w:spacing w:line="360" w:lineRule="atLeast"/>
        <w:jc w:val="left"/>
        <w:rPr>
          <w:rFonts w:hint="eastAsia" w:ascii="宋体" w:hAnsi="宋体" w:cs="宋体"/>
          <w:b/>
          <w:sz w:val="24"/>
        </w:rPr>
      </w:pPr>
    </w:p>
    <w:p w14:paraId="0F38617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2C3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2025-06-25T03:43:42Z</dcterms:created>
  <dc:creator>Administrator.PC-20221020ZCWL</dc:creator>
  <cp:lastModifiedBy>Administrator</cp:lastModifiedBy>
  <dcterms:modified xsi:type="dcterms:W3CDTF">2025-06-25T03:43:46Z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eyJoZGlkIjoiNzQ1NWFkYTA1NDZkMzI3NGM4ODJkN2U4NzJkNzNkMWYifQ==</vt:lpwstr>
  </property>
  <property fmtid="{D5CDD505-2E9C-101B-9397-08002B2CF9AE}" pid="4" name="ICV">
    <vt:lpwstr>376921A8665D4BE5AF544E24B3185DE3_12</vt:lpwstr>
  </property>
</Properties>
</file>