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312" w:rsidRDefault="008C6312" w:rsidP="008C6312">
      <w:pPr>
        <w:pStyle w:val="3"/>
        <w:spacing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项目人员配备情况一览表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210"/>
        <w:gridCol w:w="1210"/>
        <w:gridCol w:w="1210"/>
        <w:gridCol w:w="2244"/>
        <w:gridCol w:w="1211"/>
      </w:tblGrid>
      <w:tr w:rsidR="008C6312" w:rsidTr="008C6312">
        <w:tc>
          <w:tcPr>
            <w:tcW w:w="8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1、管理人员</w:t>
            </w: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在本行业工作年限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当前分工</w:t>
            </w: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C6312" w:rsidTr="008C6312">
        <w:tc>
          <w:tcPr>
            <w:tcW w:w="8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2、技术人员（驾驶员等）</w:t>
            </w: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在本行业工作年限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当前分工</w:t>
            </w: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C6312" w:rsidTr="008C6312">
        <w:tc>
          <w:tcPr>
            <w:tcW w:w="8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312" w:rsidRDefault="008C6312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3、辅助人员</w:t>
            </w: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C6312" w:rsidTr="008C6312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2" w:rsidRDefault="008C631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:rsidR="008C6312" w:rsidRDefault="008C6312" w:rsidP="008C6312">
      <w:pPr>
        <w:pStyle w:val="a3"/>
        <w:rPr>
          <w:rFonts w:ascii="仿宋" w:eastAsia="仿宋" w:hAnsi="仿宋" w:hint="eastAsia"/>
          <w:b/>
        </w:rPr>
      </w:pPr>
      <w:r>
        <w:rPr>
          <w:rFonts w:ascii="仿宋" w:eastAsia="仿宋" w:hAnsi="仿宋" w:hint="eastAsia"/>
          <w:b/>
        </w:rPr>
        <w:t>备注：1、后</w:t>
      </w:r>
      <w:proofErr w:type="gramStart"/>
      <w:r>
        <w:rPr>
          <w:rFonts w:ascii="仿宋" w:eastAsia="仿宋" w:hAnsi="仿宋" w:hint="eastAsia"/>
          <w:b/>
        </w:rPr>
        <w:t>附人员</w:t>
      </w:r>
      <w:proofErr w:type="gramEnd"/>
      <w:r>
        <w:rPr>
          <w:rFonts w:ascii="仿宋" w:eastAsia="仿宋" w:hAnsi="仿宋" w:hint="eastAsia"/>
          <w:b/>
        </w:rPr>
        <w:t>身份证、资格证、职称证（如有）等证明资料；</w:t>
      </w:r>
    </w:p>
    <w:p w:rsidR="008C6312" w:rsidRDefault="008C6312" w:rsidP="008C6312">
      <w:pPr>
        <w:pStyle w:val="a3"/>
        <w:rPr>
          <w:rFonts w:ascii="仿宋" w:eastAsia="仿宋" w:hAnsi="仿宋" w:hint="eastAsia"/>
          <w:b/>
        </w:rPr>
      </w:pPr>
      <w:r>
        <w:rPr>
          <w:rFonts w:ascii="仿宋" w:eastAsia="仿宋" w:hAnsi="仿宋" w:hint="eastAsia"/>
          <w:b/>
        </w:rPr>
        <w:t xml:space="preserve">      2、表格控件不足时请自行扩展。</w:t>
      </w:r>
    </w:p>
    <w:p w:rsidR="00F72014" w:rsidRPr="008C6312" w:rsidRDefault="00F72014" w:rsidP="008C6312">
      <w:pPr>
        <w:spacing w:line="500" w:lineRule="exact"/>
        <w:rPr>
          <w:rFonts w:ascii="仿宋" w:eastAsia="仿宋" w:hAnsi="仿宋" w:hint="eastAsia"/>
          <w:sz w:val="30"/>
          <w:szCs w:val="30"/>
        </w:rPr>
      </w:pPr>
      <w:bookmarkStart w:id="0" w:name="_GoBack"/>
      <w:bookmarkEnd w:id="0"/>
    </w:p>
    <w:sectPr w:rsidR="00F72014" w:rsidRPr="008C6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66"/>
    <w:rsid w:val="002D025A"/>
    <w:rsid w:val="005A07C6"/>
    <w:rsid w:val="00640866"/>
    <w:rsid w:val="008C6312"/>
    <w:rsid w:val="00F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F26B36-EEBE-41DF-B3CE-D984E2E5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C6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unhideWhenUsed/>
    <w:qFormat/>
    <w:rsid w:val="005A07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5A07C6"/>
    <w:rPr>
      <w:b/>
      <w:bCs/>
      <w:sz w:val="32"/>
      <w:szCs w:val="32"/>
    </w:rPr>
  </w:style>
  <w:style w:type="paragraph" w:styleId="a3">
    <w:name w:val="Plain Text"/>
    <w:basedOn w:val="a"/>
    <w:link w:val="Char"/>
    <w:rsid w:val="005A07C6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5A07C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4</cp:revision>
  <dcterms:created xsi:type="dcterms:W3CDTF">2025-05-06T02:45:00Z</dcterms:created>
  <dcterms:modified xsi:type="dcterms:W3CDTF">2025-06-05T09:43:00Z</dcterms:modified>
</cp:coreProperties>
</file>