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72BA36">
      <w:pPr>
        <w:keepNext/>
        <w:keepLines/>
        <w:spacing w:line="360" w:lineRule="auto"/>
        <w:jc w:val="center"/>
        <w:outlineLvl w:val="2"/>
        <w:rPr>
          <w:rFonts w:ascii="宋体" w:hAnsi="宋体" w:cs="宋体"/>
          <w:b/>
          <w:bCs/>
          <w:sz w:val="32"/>
          <w:szCs w:val="32"/>
        </w:rPr>
      </w:pPr>
      <w:bookmarkStart w:id="0" w:name="_GoBack"/>
      <w:r>
        <w:rPr>
          <w:rFonts w:hint="eastAsia"/>
          <w:b/>
          <w:bCs/>
          <w:sz w:val="32"/>
          <w:szCs w:val="32"/>
          <w:lang w:val="en-US" w:eastAsia="zh-CN"/>
        </w:rPr>
        <w:t>一般</w:t>
      </w:r>
      <w:r>
        <w:rPr>
          <w:rFonts w:hint="eastAsia"/>
          <w:b/>
          <w:bCs/>
          <w:sz w:val="32"/>
          <w:szCs w:val="32"/>
        </w:rPr>
        <w:t>资格证明材料</w:t>
      </w:r>
      <w:bookmarkEnd w:id="0"/>
    </w:p>
    <w:p w14:paraId="1E5E9D3C">
      <w:pPr>
        <w:pStyle w:val="2"/>
        <w:rPr>
          <w:b/>
          <w:bCs/>
          <w:sz w:val="24"/>
          <w:szCs w:val="24"/>
        </w:rPr>
      </w:pPr>
    </w:p>
    <w:p w14:paraId="4B6F5C03">
      <w:pPr>
        <w:numPr>
          <w:ilvl w:val="0"/>
          <w:numId w:val="0"/>
        </w:numPr>
        <w:rPr>
          <w:rFonts w:hint="eastAsia" w:ascii="仿宋_GB2312" w:hAnsi="仿宋_GB2312" w:eastAsia="仿宋_GB2312" w:cs="仿宋_GB2312"/>
        </w:rPr>
      </w:pPr>
      <w:r>
        <w:rPr>
          <w:rFonts w:hint="eastAsia" w:ascii="仿宋_GB2312" w:hAnsi="仿宋_GB2312" w:eastAsia="仿宋_GB2312" w:cs="仿宋_GB2312"/>
          <w:kern w:val="2"/>
          <w:sz w:val="21"/>
          <w:szCs w:val="22"/>
          <w:lang w:val="en-US" w:eastAsia="zh-CN" w:bidi="ar-SA"/>
        </w:rPr>
        <w:t>1、</w:t>
      </w:r>
      <w:r>
        <w:rPr>
          <w:rFonts w:hint="eastAsia" w:ascii="仿宋_GB2312" w:hAnsi="仿宋_GB2312" w:eastAsia="仿宋_GB2312" w:cs="仿宋_GB2312"/>
        </w:rPr>
        <w:t xml:space="preserve">提供有效的法人/企业负责人或者其他组织的营业执照等证明文件，自然人的身份证明； </w:t>
      </w:r>
    </w:p>
    <w:p w14:paraId="7F50D36C">
      <w:pPr>
        <w:numPr>
          <w:ilvl w:val="0"/>
          <w:numId w:val="0"/>
        </w:numPr>
        <w:rPr>
          <w:rFonts w:hint="eastAsia" w:ascii="仿宋_GB2312" w:hAnsi="仿宋_GB2312" w:eastAsia="仿宋_GB2312" w:cs="仿宋_GB2312"/>
        </w:rPr>
      </w:pPr>
      <w:r>
        <w:rPr>
          <w:rFonts w:hint="eastAsia" w:ascii="仿宋_GB2312" w:hAnsi="仿宋_GB2312" w:eastAsia="仿宋_GB2312" w:cs="仿宋_GB2312"/>
        </w:rPr>
        <w:t>2、提供可满足履行合同所需设备和专业技术能力的证明材料或承诺；</w:t>
      </w:r>
    </w:p>
    <w:p w14:paraId="3FEEA00A">
      <w:pPr>
        <w:numPr>
          <w:ilvl w:val="0"/>
          <w:numId w:val="0"/>
        </w:numPr>
        <w:rPr>
          <w:rFonts w:hint="eastAsia" w:ascii="仿宋_GB2312" w:hAnsi="仿宋_GB2312" w:eastAsia="仿宋_GB2312" w:cs="仿宋_GB2312"/>
        </w:rPr>
      </w:pPr>
      <w:r>
        <w:rPr>
          <w:rFonts w:hint="eastAsia" w:ascii="仿宋_GB2312" w:hAnsi="仿宋_GB2312" w:eastAsia="仿宋_GB2312" w:cs="仿宋_GB2312"/>
        </w:rPr>
        <w:t xml:space="preserve">3、提供2025年1月1日至今已缴存的至少一个月的纳税证明或完税证明，依法免税的单位应提供相关证明材料；时间以税款所属时期为准； </w:t>
      </w:r>
    </w:p>
    <w:p w14:paraId="5C84FB3E">
      <w:pPr>
        <w:numPr>
          <w:ilvl w:val="0"/>
          <w:numId w:val="0"/>
        </w:numPr>
        <w:rPr>
          <w:rFonts w:hint="eastAsia" w:ascii="仿宋_GB2312" w:hAnsi="仿宋_GB2312" w:eastAsia="仿宋_GB2312" w:cs="仿宋_GB2312"/>
        </w:rPr>
      </w:pPr>
      <w:r>
        <w:rPr>
          <w:rFonts w:hint="eastAsia" w:ascii="仿宋_GB2312" w:hAnsi="仿宋_GB2312" w:eastAsia="仿宋_GB2312" w:cs="仿宋_GB2312"/>
        </w:rPr>
        <w:t>4、提供2025年1月1日至今已缴存的至少一个月的社会保障资金缴存单据或社保机构开具的社会保险参保缴费情况证明，依法不需要缴纳社会保障资金的单位应提供相关证明材料；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p w14:paraId="032E0034">
      <w:pPr>
        <w:pStyle w:val="2"/>
        <w:rPr>
          <w:rFonts w:hint="eastAsia" w:eastAsia="仿宋_GB2312"/>
          <w:lang w:val="en-US" w:eastAsia="zh-CN"/>
        </w:rPr>
      </w:pPr>
      <w:r>
        <w:rPr>
          <w:rFonts w:hint="eastAsia" w:ascii="仿宋_GB2312" w:hAnsi="仿宋_GB2312" w:eastAsia="仿宋_GB2312" w:cs="仿宋_GB2312"/>
          <w:lang w:val="en-US" w:eastAsia="zh-CN"/>
        </w:rPr>
        <w:t>6、</w:t>
      </w:r>
      <w:r>
        <w:rPr>
          <w:rFonts w:hint="eastAsia" w:ascii="仿宋_GB2312" w:hAnsi="仿宋_GB2312" w:eastAsia="仿宋_GB2312" w:cs="仿宋_GB2312"/>
        </w:rPr>
        <w:t>提供2025年度财务审计报告（至少包括资产负债表、利润表），成立时间至提交投标文件截止时间不足一年的可提供成立后任意时段的资产负债表，或磋商时间前六个月内银行出具的资信证明，或政府采购信用担保机构出具的投标担保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FE8DA"/>
    <w:rsid w:val="000559B6"/>
    <w:rsid w:val="00521801"/>
    <w:rsid w:val="00B62B03"/>
    <w:rsid w:val="07D72EEC"/>
    <w:rsid w:val="0E910299"/>
    <w:rsid w:val="0FF87EA4"/>
    <w:rsid w:val="370355CD"/>
    <w:rsid w:val="6BEE14D2"/>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annotation text"/>
    <w:basedOn w:val="1"/>
    <w:qFormat/>
    <w:uiPriority w:val="0"/>
    <w:pPr>
      <w:jc w:val="left"/>
    </w:pPr>
    <w:rPr>
      <w:rFonts w:ascii="Times New Roman" w:hAnsi="Times New Roman"/>
      <w:kern w:val="0"/>
      <w:sz w:val="18"/>
      <w:szCs w:val="18"/>
    </w:rPr>
  </w:style>
  <w:style w:type="paragraph" w:customStyle="1" w:styleId="6">
    <w:name w:val="列表段落1"/>
    <w:basedOn w:val="1"/>
    <w:qFormat/>
    <w:uiPriority w:val="99"/>
    <w:pPr>
      <w:ind w:firstLine="420" w:firstLineChars="200"/>
    </w:p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358</Words>
  <Characters>358</Characters>
  <Lines>1</Lines>
  <Paragraphs>1</Paragraphs>
  <TotalTime>0</TotalTime>
  <ScaleCrop>false</ScaleCrop>
  <LinksUpToDate>false</LinksUpToDate>
  <CharactersWithSpaces>358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Z小Xuan</cp:lastModifiedBy>
  <dcterms:modified xsi:type="dcterms:W3CDTF">2025-06-20T07:15:06Z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371689E798F5404791C9FB334109EDD7_13</vt:lpwstr>
  </property>
  <property fmtid="{D5CDD505-2E9C-101B-9397-08002B2CF9AE}" pid="4" name="KSOTemplateDocerSaveRecord">
    <vt:lpwstr>eyJoZGlkIjoiY2RiNGNjYjRjZGU0NjRlZDYxYzg3MzBmYTc1Mjc1NWQiLCJ1c2VySWQiOiIyNDI4MTUyNTEifQ==</vt:lpwstr>
  </property>
</Properties>
</file>