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0F9A538A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</w:t>
            </w:r>
          </w:p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969" w:type="dxa"/>
            <w:vAlign w:val="top"/>
          </w:tcPr>
          <w:p w14:paraId="795A648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</w:t>
            </w:r>
          </w:p>
          <w:p w14:paraId="488E44D8">
            <w:pPr>
              <w:jc w:val="center"/>
              <w:rPr>
                <w:rFonts w:hint="eastAsia" w:ascii="Arial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品型号、定制产品写定制即可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核心产品品牌、定制产品写定制即可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核心产品产地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1批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招标文件要求为文件要求；投标文件应答为投标人根据自身情况应答内容；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</w:p>
    <w:p w14:paraId="0CF3B34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产品技术参数表</w:t>
      </w:r>
    </w:p>
    <w:p w14:paraId="099D2BCF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此部分允许负偏离，此部分不允许缺项。</w:t>
      </w:r>
    </w:p>
    <w:p w14:paraId="19CDF9BF">
      <w:pPr>
        <w:numPr>
          <w:ilvl w:val="0"/>
          <w:numId w:val="1"/>
        </w:numPr>
        <w:ind w:left="0" w:leftChars="0" w:firstLine="0" w:firstLineChars="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演示：</w:t>
      </w:r>
    </w:p>
    <w:p w14:paraId="0B627BEB">
      <w:pPr>
        <w:pStyle w:val="2"/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  <w:t xml:space="preserve">   投标人须进行现场演示，各投标人演示时长不超过15分钟，所需现场演示设备、远程互动场景与设备由投标人自行提供并进行搭建，采购代理机构仅提供场地。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32A2AC0"/>
    <w:rsid w:val="12E515BB"/>
    <w:rsid w:val="16FB228F"/>
    <w:rsid w:val="18BA03EC"/>
    <w:rsid w:val="250F7D12"/>
    <w:rsid w:val="3DF633C5"/>
    <w:rsid w:val="45DA37F3"/>
    <w:rsid w:val="4C282BCC"/>
    <w:rsid w:val="57FB5468"/>
    <w:rsid w:val="7B9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0</TotalTime>
  <ScaleCrop>false</ScaleCrop>
  <LinksUpToDate>false</LinksUpToDate>
  <CharactersWithSpaces>212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十五</cp:lastModifiedBy>
  <dcterms:modified xsi:type="dcterms:W3CDTF">2025-06-20T03:13:31Z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55771A2792D541DBA2F92A330D072AAC_13</vt:lpwstr>
  </property>
  <property fmtid="{D5CDD505-2E9C-101B-9397-08002B2CF9AE}" pid="4" name="KSOTemplateDocerSaveRecord">
    <vt:lpwstr>eyJoZGlkIjoiOWJiZmMzYTQzYjY0ZDY2NGFiMzRkNmFjMTdlMGYyNzMiLCJ1c2VySWQiOiI0NzM2OTcxODIifQ==</vt:lpwstr>
  </property>
</Properties>
</file>