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1FB8DB">
      <w:pPr>
        <w:pStyle w:val="7"/>
        <w:spacing w:line="360" w:lineRule="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技术方案</w:t>
      </w:r>
    </w:p>
    <w:p w14:paraId="20A8D619">
      <w:pPr>
        <w:pStyle w:val="7"/>
        <w:numPr>
          <w:ilvl w:val="0"/>
          <w:numId w:val="0"/>
        </w:numPr>
        <w:spacing w:line="360" w:lineRule="auto"/>
        <w:ind w:firstLine="211" w:firstLineChars="100"/>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1.主要材料</w:t>
      </w:r>
    </w:p>
    <w:p w14:paraId="219BE928">
      <w:pPr>
        <w:pStyle w:val="7"/>
        <w:numPr>
          <w:ilvl w:val="0"/>
          <w:numId w:val="0"/>
        </w:numPr>
        <w:spacing w:line="360" w:lineRule="auto"/>
        <w:ind w:firstLine="211" w:firstLineChars="100"/>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2.总体实施方案</w:t>
      </w:r>
    </w:p>
    <w:p w14:paraId="4CB3C697">
      <w:pPr>
        <w:pStyle w:val="7"/>
        <w:numPr>
          <w:ilvl w:val="0"/>
          <w:numId w:val="0"/>
        </w:numPr>
        <w:spacing w:line="360" w:lineRule="auto"/>
        <w:ind w:firstLine="211" w:firstLineChars="100"/>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2.1根据供应商提供的施工整体方案，包括但不限于：①施工组织整体方案；②分部分项施工方案；③方案针对性；④施工段划分。</w:t>
      </w:r>
    </w:p>
    <w:p w14:paraId="7549EDFA">
      <w:pPr>
        <w:pStyle w:val="7"/>
        <w:numPr>
          <w:ilvl w:val="0"/>
          <w:numId w:val="0"/>
        </w:numPr>
        <w:spacing w:line="360" w:lineRule="auto"/>
        <w:ind w:firstLine="211" w:firstLineChars="100"/>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2.2根据供应商提供的确保工程质量的技术组织措施，包括但不限于：①质量体系；②质量保证措施。</w:t>
      </w:r>
    </w:p>
    <w:p w14:paraId="146BC5C9">
      <w:pPr>
        <w:pStyle w:val="7"/>
        <w:numPr>
          <w:ilvl w:val="0"/>
          <w:numId w:val="0"/>
        </w:numPr>
        <w:spacing w:line="360" w:lineRule="auto"/>
        <w:ind w:firstLine="211" w:firstLineChars="100"/>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2.3根据供应商提供的项目工期的技术组织措施，包括但不限于：①工期进度计划；②进度表；③工程工期保障措施。</w:t>
      </w:r>
    </w:p>
    <w:p w14:paraId="74D06BBC">
      <w:pPr>
        <w:pStyle w:val="7"/>
        <w:numPr>
          <w:ilvl w:val="0"/>
          <w:numId w:val="0"/>
        </w:numPr>
        <w:spacing w:line="360" w:lineRule="auto"/>
        <w:ind w:firstLine="211" w:firstLineChars="100"/>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2.4根据供应商提供的安全文明施工措施及环境保护措施，包括但不限于：①安全文明施工措施；②安全文明管理体系；③环境保护措施；④环境保护体系。</w:t>
      </w:r>
    </w:p>
    <w:p w14:paraId="5AAEA472">
      <w:pPr>
        <w:pStyle w:val="7"/>
        <w:numPr>
          <w:ilvl w:val="0"/>
          <w:numId w:val="0"/>
        </w:numPr>
        <w:spacing w:line="360" w:lineRule="auto"/>
        <w:ind w:firstLine="211" w:firstLineChars="100"/>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2.5根据供应商提供的关键施工技术、工艺及工程实施的重点、难点和解决方案，包括但不限于：①本工程的关键施工技术、工艺；②本工程的重点、难点；③重点、难点解决方案。</w:t>
      </w:r>
    </w:p>
    <w:p w14:paraId="4AF8BE2A">
      <w:pPr>
        <w:pStyle w:val="7"/>
        <w:numPr>
          <w:ilvl w:val="0"/>
          <w:numId w:val="0"/>
        </w:numPr>
        <w:spacing w:line="360" w:lineRule="auto"/>
        <w:ind w:firstLine="211" w:firstLineChars="100"/>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2.6根据供应商提供的针对本项目的机械设备和材料投入计划及保证措施，包括但不限于：①机械设备和材料投入计划；②保证措施。</w:t>
      </w:r>
    </w:p>
    <w:p w14:paraId="64368B6F">
      <w:pPr>
        <w:pStyle w:val="7"/>
        <w:numPr>
          <w:ilvl w:val="0"/>
          <w:numId w:val="0"/>
        </w:numPr>
        <w:spacing w:line="360" w:lineRule="auto"/>
        <w:ind w:firstLine="211" w:firstLineChars="100"/>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2.7根据供应商提供的工程验收方案及突发、应急事项处理举措。</w:t>
      </w:r>
      <w:r>
        <w:rPr>
          <w:rFonts w:hint="eastAsia" w:ascii="宋体" w:hAnsi="宋体" w:eastAsia="宋体" w:cs="宋体"/>
          <w:b/>
          <w:bCs/>
          <w:sz w:val="21"/>
          <w:szCs w:val="21"/>
          <w:highlight w:val="none"/>
          <w:lang w:val="en-US" w:eastAsia="zh-CN"/>
        </w:rPr>
        <w:br w:type="page"/>
      </w:r>
    </w:p>
    <w:p w14:paraId="47781361">
      <w:pPr>
        <w:adjustRightInd w:val="0"/>
        <w:snapToGrid w:val="0"/>
        <w:spacing w:line="360" w:lineRule="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附件1：拟派项目部人员构成</w:t>
      </w:r>
    </w:p>
    <w:p w14:paraId="39974AC1">
      <w:pPr>
        <w:adjustRightInd w:val="0"/>
        <w:snapToGrid w:val="0"/>
        <w:spacing w:line="360" w:lineRule="auto"/>
        <w:rPr>
          <w:rFonts w:hint="eastAsia" w:ascii="宋体" w:hAnsi="宋体" w:eastAsia="宋体" w:cs="宋体"/>
          <w:b/>
          <w:bCs/>
          <w:sz w:val="21"/>
          <w:szCs w:val="21"/>
          <w:highlight w:val="none"/>
          <w:lang w:val="en-US" w:eastAsia="zh-CN"/>
        </w:rPr>
      </w:pPr>
    </w:p>
    <w:p w14:paraId="60C54580">
      <w:pPr>
        <w:adjustRightInd w:val="0"/>
        <w:snapToGrid w:val="0"/>
        <w:spacing w:line="360" w:lineRule="auto"/>
        <w:jc w:val="cente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拟派项目部人员构成</w:t>
      </w:r>
    </w:p>
    <w:p w14:paraId="72706E0F">
      <w:pPr>
        <w:adjustRightInd w:val="0"/>
        <w:snapToGrid w:val="0"/>
        <w:spacing w:line="360" w:lineRule="auto"/>
        <w:ind w:firstLine="420" w:firstLineChars="200"/>
        <w:rPr>
          <w:rFonts w:ascii="宋体" w:hAnsi="宋体" w:cs="宋体"/>
          <w:sz w:val="21"/>
          <w:szCs w:val="21"/>
          <w:highlight w:val="none"/>
        </w:rPr>
      </w:pPr>
      <w:r>
        <w:rPr>
          <w:rFonts w:hint="eastAsia" w:ascii="宋体" w:hAnsi="宋体" w:cs="宋体"/>
          <w:sz w:val="21"/>
          <w:szCs w:val="21"/>
          <w:highlight w:val="none"/>
          <w:lang w:val="en-US" w:eastAsia="zh-CN"/>
        </w:rPr>
        <w:t>拟派项目部其他管理人员（除项目经理外配备专业技术或管理人员）及本文件要求的其他技术</w:t>
      </w:r>
      <w:r>
        <w:rPr>
          <w:rFonts w:hint="eastAsia" w:ascii="宋体" w:hAnsi="宋体" w:cs="宋体"/>
          <w:sz w:val="21"/>
          <w:szCs w:val="21"/>
          <w:highlight w:val="none"/>
        </w:rPr>
        <w:t>人员。</w:t>
      </w:r>
      <w:r>
        <w:rPr>
          <w:rFonts w:hint="eastAsia" w:ascii="宋体" w:hAnsi="宋体" w:cs="宋体"/>
          <w:b/>
          <w:bCs/>
          <w:sz w:val="21"/>
          <w:szCs w:val="21"/>
          <w:highlight w:val="none"/>
          <w:lang w:val="en-US" w:eastAsia="zh-CN"/>
        </w:rPr>
        <w:t>此表后附符合本文件要求的证明材料</w:t>
      </w:r>
      <w:r>
        <w:rPr>
          <w:rFonts w:hint="eastAsia" w:ascii="宋体" w:hAnsi="宋体" w:cs="宋体"/>
          <w:b/>
          <w:bCs/>
          <w:sz w:val="21"/>
          <w:szCs w:val="21"/>
          <w:highlight w:val="none"/>
        </w:rPr>
        <w:t>。</w:t>
      </w:r>
    </w:p>
    <w:tbl>
      <w:tblPr>
        <w:tblStyle w:val="5"/>
        <w:tblW w:w="86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20"/>
      </w:tblGrid>
      <w:tr w14:paraId="2212E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8640" w:type="dxa"/>
            <w:gridSpan w:val="2"/>
            <w:noWrap w:val="0"/>
            <w:vAlign w:val="center"/>
          </w:tcPr>
          <w:p w14:paraId="07B74691">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岗位名称</w:t>
            </w:r>
          </w:p>
        </w:tc>
      </w:tr>
      <w:tr w14:paraId="34171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4320" w:type="dxa"/>
            <w:noWrap w:val="0"/>
            <w:vAlign w:val="center"/>
          </w:tcPr>
          <w:p w14:paraId="7005A7A2">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姓    名</w:t>
            </w:r>
          </w:p>
        </w:tc>
        <w:tc>
          <w:tcPr>
            <w:tcW w:w="4320" w:type="dxa"/>
            <w:noWrap w:val="0"/>
            <w:vAlign w:val="center"/>
          </w:tcPr>
          <w:p w14:paraId="0079F34E">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年    龄</w:t>
            </w:r>
          </w:p>
        </w:tc>
      </w:tr>
      <w:tr w14:paraId="2D158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4320" w:type="dxa"/>
            <w:noWrap w:val="0"/>
            <w:vAlign w:val="center"/>
          </w:tcPr>
          <w:p w14:paraId="7140693A">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性    别</w:t>
            </w:r>
          </w:p>
        </w:tc>
        <w:tc>
          <w:tcPr>
            <w:tcW w:w="4320" w:type="dxa"/>
            <w:noWrap w:val="0"/>
            <w:vAlign w:val="center"/>
          </w:tcPr>
          <w:p w14:paraId="224BBBE9">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毕业学校</w:t>
            </w:r>
          </w:p>
        </w:tc>
      </w:tr>
      <w:tr w14:paraId="0BCE4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4320" w:type="dxa"/>
            <w:noWrap w:val="0"/>
            <w:vAlign w:val="center"/>
          </w:tcPr>
          <w:p w14:paraId="73C492F6">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学历和专业</w:t>
            </w:r>
          </w:p>
        </w:tc>
        <w:tc>
          <w:tcPr>
            <w:tcW w:w="4320" w:type="dxa"/>
            <w:noWrap w:val="0"/>
            <w:vAlign w:val="center"/>
          </w:tcPr>
          <w:p w14:paraId="105C69E7">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毕业时间</w:t>
            </w:r>
          </w:p>
        </w:tc>
      </w:tr>
      <w:tr w14:paraId="406DE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4320" w:type="dxa"/>
            <w:noWrap w:val="0"/>
            <w:vAlign w:val="center"/>
          </w:tcPr>
          <w:p w14:paraId="41F7CCFE">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拥有的执业资格</w:t>
            </w:r>
          </w:p>
        </w:tc>
        <w:tc>
          <w:tcPr>
            <w:tcW w:w="4320" w:type="dxa"/>
            <w:noWrap w:val="0"/>
            <w:vAlign w:val="center"/>
          </w:tcPr>
          <w:p w14:paraId="68F65472">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专业职称</w:t>
            </w:r>
          </w:p>
        </w:tc>
      </w:tr>
      <w:tr w14:paraId="02EC1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4320" w:type="dxa"/>
            <w:noWrap w:val="0"/>
            <w:vAlign w:val="center"/>
          </w:tcPr>
          <w:p w14:paraId="3B3D432D">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执业资格证书编号</w:t>
            </w:r>
          </w:p>
        </w:tc>
        <w:tc>
          <w:tcPr>
            <w:tcW w:w="4320" w:type="dxa"/>
            <w:noWrap w:val="0"/>
            <w:vAlign w:val="center"/>
          </w:tcPr>
          <w:p w14:paraId="2DBCCE1E">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工作年限</w:t>
            </w:r>
          </w:p>
        </w:tc>
      </w:tr>
      <w:tr w14:paraId="35930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6" w:hRule="atLeast"/>
        </w:trPr>
        <w:tc>
          <w:tcPr>
            <w:tcW w:w="8640" w:type="dxa"/>
            <w:gridSpan w:val="2"/>
            <w:noWrap w:val="0"/>
            <w:vAlign w:val="center"/>
          </w:tcPr>
          <w:p w14:paraId="06FB8A9F">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主</w:t>
            </w:r>
          </w:p>
          <w:p w14:paraId="75A877EF">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要</w:t>
            </w:r>
          </w:p>
          <w:p w14:paraId="0DEA3F93">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工</w:t>
            </w:r>
          </w:p>
          <w:p w14:paraId="06F6B81D">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作</w:t>
            </w:r>
          </w:p>
          <w:p w14:paraId="3DE632D8">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业</w:t>
            </w:r>
          </w:p>
          <w:p w14:paraId="24C28ABE">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绩</w:t>
            </w:r>
          </w:p>
          <w:p w14:paraId="3E41E536">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及</w:t>
            </w:r>
          </w:p>
          <w:p w14:paraId="69A64511">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担</w:t>
            </w:r>
          </w:p>
          <w:p w14:paraId="07FD888B">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任</w:t>
            </w:r>
          </w:p>
          <w:p w14:paraId="2B5F2775">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的</w:t>
            </w:r>
          </w:p>
          <w:p w14:paraId="2F71D9A7">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主</w:t>
            </w:r>
          </w:p>
          <w:p w14:paraId="1EC8712D">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要</w:t>
            </w:r>
          </w:p>
          <w:p w14:paraId="10BEFC46">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工</w:t>
            </w:r>
          </w:p>
          <w:p w14:paraId="291CF1A0">
            <w:pPr>
              <w:adjustRightInd w:val="0"/>
              <w:snapToGrid w:val="0"/>
              <w:spacing w:line="360" w:lineRule="auto"/>
              <w:ind w:firstLine="210" w:firstLineChars="100"/>
              <w:rPr>
                <w:rFonts w:ascii="宋体" w:hAnsi="宋体" w:cs="宋体"/>
                <w:sz w:val="21"/>
                <w:szCs w:val="21"/>
                <w:highlight w:val="none"/>
              </w:rPr>
            </w:pPr>
            <w:r>
              <w:rPr>
                <w:rFonts w:hint="eastAsia" w:ascii="宋体" w:hAnsi="宋体" w:cs="宋体"/>
                <w:sz w:val="21"/>
                <w:szCs w:val="21"/>
                <w:highlight w:val="none"/>
              </w:rPr>
              <w:t>作</w:t>
            </w:r>
          </w:p>
        </w:tc>
      </w:tr>
    </w:tbl>
    <w:p w14:paraId="5551A74A">
      <w:pP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br w:type="page"/>
      </w:r>
    </w:p>
    <w:p w14:paraId="6F0F341D">
      <w:pPr>
        <w:pStyle w:val="7"/>
        <w:numPr>
          <w:ilvl w:val="0"/>
          <w:numId w:val="0"/>
        </w:numPr>
        <w:spacing w:line="360" w:lineRule="auto"/>
        <w:ind w:firstLine="211" w:firstLineChars="100"/>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附件2：</w:t>
      </w:r>
      <w:bookmarkStart w:id="0" w:name="_Toc15784"/>
      <w:bookmarkStart w:id="1" w:name="_Toc23823"/>
      <w:bookmarkStart w:id="2" w:name="_Toc28797"/>
      <w:r>
        <w:rPr>
          <w:rFonts w:hint="eastAsia" w:ascii="宋体" w:hAnsi="宋体" w:eastAsia="宋体" w:cs="宋体"/>
          <w:b/>
          <w:bCs/>
          <w:sz w:val="21"/>
          <w:szCs w:val="21"/>
          <w:highlight w:val="none"/>
          <w:lang w:val="en-US" w:eastAsia="zh-CN"/>
        </w:rPr>
        <w:t>拟投入主要材料、设备品牌表</w:t>
      </w:r>
    </w:p>
    <w:p w14:paraId="763A4114">
      <w:pPr>
        <w:pStyle w:val="3"/>
        <w:spacing w:line="360" w:lineRule="auto"/>
        <w:jc w:val="both"/>
        <w:outlineLvl w:val="1"/>
        <w:rPr>
          <w:rFonts w:hint="eastAsia" w:ascii="宋体" w:hAnsi="宋体" w:eastAsia="宋体" w:cs="宋体"/>
          <w:sz w:val="21"/>
          <w:szCs w:val="21"/>
          <w:highlight w:val="none"/>
        </w:rPr>
      </w:pPr>
    </w:p>
    <w:bookmarkEnd w:id="0"/>
    <w:bookmarkEnd w:id="1"/>
    <w:bookmarkEnd w:id="2"/>
    <w:p w14:paraId="7EDF58AE">
      <w:pPr>
        <w:jc w:val="center"/>
        <w:rPr>
          <w:rFonts w:hint="eastAsia" w:ascii="宋体" w:hAnsi="宋体" w:eastAsia="宋体" w:cs="宋体"/>
          <w:b/>
          <w:bCs/>
          <w:kern w:val="0"/>
          <w:sz w:val="21"/>
          <w:szCs w:val="21"/>
          <w:highlight w:val="none"/>
          <w:lang w:val="en-US" w:eastAsia="zh-CN"/>
        </w:rPr>
      </w:pPr>
      <w:r>
        <w:rPr>
          <w:rFonts w:hint="eastAsia" w:ascii="宋体" w:hAnsi="宋体" w:eastAsia="宋体" w:cs="宋体"/>
          <w:b/>
          <w:bCs/>
          <w:kern w:val="0"/>
          <w:sz w:val="21"/>
          <w:szCs w:val="21"/>
          <w:highlight w:val="none"/>
          <w:lang w:val="en-US" w:eastAsia="zh-CN"/>
        </w:rPr>
        <w:t>拟投入主要材料、设备品牌表</w:t>
      </w:r>
    </w:p>
    <w:p w14:paraId="43440C0E">
      <w:pPr>
        <w:pStyle w:val="4"/>
        <w:rPr>
          <w:rFonts w:hint="eastAsia"/>
          <w:highlight w:val="none"/>
        </w:rPr>
      </w:pPr>
    </w:p>
    <w:tbl>
      <w:tblPr>
        <w:tblStyle w:val="5"/>
        <w:tblW w:w="89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824"/>
        <w:gridCol w:w="874"/>
        <w:gridCol w:w="1802"/>
        <w:gridCol w:w="1075"/>
        <w:gridCol w:w="1083"/>
        <w:gridCol w:w="1438"/>
      </w:tblGrid>
      <w:tr w14:paraId="14848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876" w:type="dxa"/>
            <w:noWrap w:val="0"/>
            <w:vAlign w:val="center"/>
          </w:tcPr>
          <w:p w14:paraId="78ACA0E1">
            <w:pPr>
              <w:spacing w:line="360" w:lineRule="auto"/>
              <w:jc w:val="center"/>
              <w:rPr>
                <w:rFonts w:hint="eastAsia" w:ascii="宋体" w:hAnsi="宋体" w:eastAsia="宋体" w:cs="宋体"/>
                <w:sz w:val="21"/>
                <w:szCs w:val="21"/>
                <w:highlight w:val="none"/>
              </w:rPr>
            </w:pPr>
            <w:bookmarkStart w:id="3" w:name="_Toc11644"/>
            <w:bookmarkStart w:id="4" w:name="_Toc23200"/>
            <w:bookmarkStart w:id="5" w:name="_Toc19747"/>
            <w:bookmarkStart w:id="6" w:name="_Toc2184"/>
            <w:r>
              <w:rPr>
                <w:rFonts w:hint="eastAsia" w:ascii="宋体" w:hAnsi="宋体" w:eastAsia="宋体" w:cs="宋体"/>
                <w:sz w:val="21"/>
                <w:szCs w:val="21"/>
                <w:highlight w:val="none"/>
              </w:rPr>
              <w:t>序号</w:t>
            </w:r>
          </w:p>
        </w:tc>
        <w:tc>
          <w:tcPr>
            <w:tcW w:w="1824" w:type="dxa"/>
            <w:noWrap w:val="0"/>
            <w:vAlign w:val="center"/>
          </w:tcPr>
          <w:p w14:paraId="260AC332">
            <w:pPr>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材料、设备名称</w:t>
            </w:r>
          </w:p>
        </w:tc>
        <w:tc>
          <w:tcPr>
            <w:tcW w:w="874" w:type="dxa"/>
            <w:noWrap w:val="0"/>
            <w:vAlign w:val="center"/>
          </w:tcPr>
          <w:p w14:paraId="47366C84">
            <w:pPr>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品牌</w:t>
            </w:r>
          </w:p>
        </w:tc>
        <w:tc>
          <w:tcPr>
            <w:tcW w:w="1802" w:type="dxa"/>
            <w:noWrap w:val="0"/>
            <w:vAlign w:val="center"/>
          </w:tcPr>
          <w:p w14:paraId="6AB6B9CE">
            <w:pPr>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规格/型号</w:t>
            </w:r>
          </w:p>
        </w:tc>
        <w:tc>
          <w:tcPr>
            <w:tcW w:w="1075" w:type="dxa"/>
            <w:noWrap w:val="0"/>
            <w:vAlign w:val="center"/>
          </w:tcPr>
          <w:p w14:paraId="52A2CF75">
            <w:pPr>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数量</w:t>
            </w:r>
          </w:p>
        </w:tc>
        <w:tc>
          <w:tcPr>
            <w:tcW w:w="1083" w:type="dxa"/>
            <w:noWrap w:val="0"/>
            <w:vAlign w:val="center"/>
          </w:tcPr>
          <w:p w14:paraId="36610676">
            <w:pPr>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单价</w:t>
            </w:r>
          </w:p>
        </w:tc>
        <w:tc>
          <w:tcPr>
            <w:tcW w:w="1438" w:type="dxa"/>
            <w:noWrap w:val="0"/>
            <w:vAlign w:val="center"/>
          </w:tcPr>
          <w:p w14:paraId="0FC98022">
            <w:pPr>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备注</w:t>
            </w:r>
          </w:p>
        </w:tc>
      </w:tr>
      <w:tr w14:paraId="21FED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noWrap w:val="0"/>
            <w:vAlign w:val="top"/>
          </w:tcPr>
          <w:p w14:paraId="6F77F8E8">
            <w:pPr>
              <w:spacing w:line="360" w:lineRule="auto"/>
              <w:rPr>
                <w:rFonts w:hint="eastAsia" w:ascii="宋体" w:hAnsi="宋体" w:eastAsia="宋体" w:cs="宋体"/>
                <w:color w:val="FF0000"/>
                <w:sz w:val="21"/>
                <w:szCs w:val="21"/>
                <w:highlight w:val="none"/>
              </w:rPr>
            </w:pPr>
          </w:p>
        </w:tc>
        <w:tc>
          <w:tcPr>
            <w:tcW w:w="1824" w:type="dxa"/>
            <w:noWrap w:val="0"/>
            <w:vAlign w:val="top"/>
          </w:tcPr>
          <w:p w14:paraId="7AA6AB9A">
            <w:pPr>
              <w:spacing w:line="360" w:lineRule="auto"/>
              <w:rPr>
                <w:rFonts w:hint="eastAsia" w:ascii="宋体" w:hAnsi="宋体" w:eastAsia="宋体" w:cs="宋体"/>
                <w:color w:val="FF0000"/>
                <w:sz w:val="21"/>
                <w:szCs w:val="21"/>
                <w:highlight w:val="none"/>
              </w:rPr>
            </w:pPr>
          </w:p>
        </w:tc>
        <w:tc>
          <w:tcPr>
            <w:tcW w:w="874" w:type="dxa"/>
            <w:noWrap w:val="0"/>
            <w:vAlign w:val="top"/>
          </w:tcPr>
          <w:p w14:paraId="5B38C40A">
            <w:pPr>
              <w:spacing w:line="360" w:lineRule="auto"/>
              <w:rPr>
                <w:rFonts w:hint="eastAsia" w:ascii="宋体" w:hAnsi="宋体" w:eastAsia="宋体" w:cs="宋体"/>
                <w:color w:val="FF0000"/>
                <w:sz w:val="21"/>
                <w:szCs w:val="21"/>
                <w:highlight w:val="none"/>
              </w:rPr>
            </w:pPr>
          </w:p>
        </w:tc>
        <w:tc>
          <w:tcPr>
            <w:tcW w:w="1802" w:type="dxa"/>
            <w:noWrap w:val="0"/>
            <w:vAlign w:val="top"/>
          </w:tcPr>
          <w:p w14:paraId="3A6260EF">
            <w:pPr>
              <w:spacing w:line="360" w:lineRule="auto"/>
              <w:rPr>
                <w:rFonts w:hint="eastAsia" w:ascii="宋体" w:hAnsi="宋体" w:eastAsia="宋体" w:cs="宋体"/>
                <w:color w:val="FF0000"/>
                <w:sz w:val="21"/>
                <w:szCs w:val="21"/>
                <w:highlight w:val="none"/>
              </w:rPr>
            </w:pPr>
          </w:p>
        </w:tc>
        <w:tc>
          <w:tcPr>
            <w:tcW w:w="1075" w:type="dxa"/>
            <w:noWrap w:val="0"/>
            <w:vAlign w:val="top"/>
          </w:tcPr>
          <w:p w14:paraId="0D4F8BD1">
            <w:pPr>
              <w:spacing w:line="360" w:lineRule="auto"/>
              <w:rPr>
                <w:rFonts w:hint="eastAsia" w:ascii="宋体" w:hAnsi="宋体" w:eastAsia="宋体" w:cs="宋体"/>
                <w:color w:val="FF0000"/>
                <w:sz w:val="21"/>
                <w:szCs w:val="21"/>
                <w:highlight w:val="none"/>
              </w:rPr>
            </w:pPr>
          </w:p>
        </w:tc>
        <w:tc>
          <w:tcPr>
            <w:tcW w:w="1083" w:type="dxa"/>
            <w:noWrap w:val="0"/>
            <w:vAlign w:val="top"/>
          </w:tcPr>
          <w:p w14:paraId="6546795D">
            <w:pPr>
              <w:spacing w:line="360" w:lineRule="auto"/>
              <w:rPr>
                <w:rFonts w:hint="eastAsia" w:ascii="宋体" w:hAnsi="宋体" w:eastAsia="宋体" w:cs="宋体"/>
                <w:color w:val="FF0000"/>
                <w:sz w:val="21"/>
                <w:szCs w:val="21"/>
                <w:highlight w:val="none"/>
              </w:rPr>
            </w:pPr>
          </w:p>
        </w:tc>
        <w:tc>
          <w:tcPr>
            <w:tcW w:w="1438" w:type="dxa"/>
            <w:noWrap w:val="0"/>
            <w:vAlign w:val="top"/>
          </w:tcPr>
          <w:p w14:paraId="64BB2A9C">
            <w:pPr>
              <w:spacing w:line="360" w:lineRule="auto"/>
              <w:rPr>
                <w:rFonts w:hint="eastAsia" w:ascii="宋体" w:hAnsi="宋体" w:eastAsia="宋体" w:cs="宋体"/>
                <w:color w:val="FF0000"/>
                <w:sz w:val="21"/>
                <w:szCs w:val="21"/>
                <w:highlight w:val="none"/>
              </w:rPr>
            </w:pPr>
          </w:p>
        </w:tc>
      </w:tr>
      <w:tr w14:paraId="6540C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noWrap w:val="0"/>
            <w:vAlign w:val="top"/>
          </w:tcPr>
          <w:p w14:paraId="40AA5D6C">
            <w:pPr>
              <w:spacing w:line="360" w:lineRule="auto"/>
              <w:rPr>
                <w:rFonts w:hint="eastAsia" w:ascii="宋体" w:hAnsi="宋体" w:eastAsia="宋体" w:cs="宋体"/>
                <w:color w:val="FF0000"/>
                <w:sz w:val="21"/>
                <w:szCs w:val="21"/>
                <w:highlight w:val="none"/>
              </w:rPr>
            </w:pPr>
          </w:p>
        </w:tc>
        <w:tc>
          <w:tcPr>
            <w:tcW w:w="1824" w:type="dxa"/>
            <w:noWrap w:val="0"/>
            <w:vAlign w:val="top"/>
          </w:tcPr>
          <w:p w14:paraId="7E581293">
            <w:pPr>
              <w:spacing w:line="360" w:lineRule="auto"/>
              <w:rPr>
                <w:rFonts w:hint="eastAsia" w:ascii="宋体" w:hAnsi="宋体" w:eastAsia="宋体" w:cs="宋体"/>
                <w:color w:val="FF0000"/>
                <w:sz w:val="21"/>
                <w:szCs w:val="21"/>
                <w:highlight w:val="none"/>
              </w:rPr>
            </w:pPr>
          </w:p>
        </w:tc>
        <w:tc>
          <w:tcPr>
            <w:tcW w:w="874" w:type="dxa"/>
            <w:noWrap w:val="0"/>
            <w:vAlign w:val="top"/>
          </w:tcPr>
          <w:p w14:paraId="61237A89">
            <w:pPr>
              <w:spacing w:line="360" w:lineRule="auto"/>
              <w:rPr>
                <w:rFonts w:hint="eastAsia" w:ascii="宋体" w:hAnsi="宋体" w:eastAsia="宋体" w:cs="宋体"/>
                <w:color w:val="FF0000"/>
                <w:sz w:val="21"/>
                <w:szCs w:val="21"/>
                <w:highlight w:val="none"/>
              </w:rPr>
            </w:pPr>
          </w:p>
        </w:tc>
        <w:tc>
          <w:tcPr>
            <w:tcW w:w="1802" w:type="dxa"/>
            <w:noWrap w:val="0"/>
            <w:vAlign w:val="top"/>
          </w:tcPr>
          <w:p w14:paraId="24D5BBB3">
            <w:pPr>
              <w:spacing w:line="360" w:lineRule="auto"/>
              <w:rPr>
                <w:rFonts w:hint="eastAsia" w:ascii="宋体" w:hAnsi="宋体" w:eastAsia="宋体" w:cs="宋体"/>
                <w:color w:val="FF0000"/>
                <w:sz w:val="21"/>
                <w:szCs w:val="21"/>
                <w:highlight w:val="none"/>
              </w:rPr>
            </w:pPr>
          </w:p>
        </w:tc>
        <w:tc>
          <w:tcPr>
            <w:tcW w:w="1075" w:type="dxa"/>
            <w:noWrap w:val="0"/>
            <w:vAlign w:val="top"/>
          </w:tcPr>
          <w:p w14:paraId="7F6D982C">
            <w:pPr>
              <w:spacing w:line="360" w:lineRule="auto"/>
              <w:rPr>
                <w:rFonts w:hint="eastAsia" w:ascii="宋体" w:hAnsi="宋体" w:eastAsia="宋体" w:cs="宋体"/>
                <w:color w:val="FF0000"/>
                <w:sz w:val="21"/>
                <w:szCs w:val="21"/>
                <w:highlight w:val="none"/>
              </w:rPr>
            </w:pPr>
          </w:p>
        </w:tc>
        <w:tc>
          <w:tcPr>
            <w:tcW w:w="1083" w:type="dxa"/>
            <w:noWrap w:val="0"/>
            <w:vAlign w:val="top"/>
          </w:tcPr>
          <w:p w14:paraId="0996874D">
            <w:pPr>
              <w:spacing w:line="360" w:lineRule="auto"/>
              <w:rPr>
                <w:rFonts w:hint="eastAsia" w:ascii="宋体" w:hAnsi="宋体" w:eastAsia="宋体" w:cs="宋体"/>
                <w:color w:val="FF0000"/>
                <w:sz w:val="21"/>
                <w:szCs w:val="21"/>
                <w:highlight w:val="none"/>
              </w:rPr>
            </w:pPr>
          </w:p>
        </w:tc>
        <w:tc>
          <w:tcPr>
            <w:tcW w:w="1438" w:type="dxa"/>
            <w:noWrap w:val="0"/>
            <w:vAlign w:val="top"/>
          </w:tcPr>
          <w:p w14:paraId="4B7BE9D7">
            <w:pPr>
              <w:spacing w:line="360" w:lineRule="auto"/>
              <w:rPr>
                <w:rFonts w:hint="eastAsia" w:ascii="宋体" w:hAnsi="宋体" w:eastAsia="宋体" w:cs="宋体"/>
                <w:color w:val="FF0000"/>
                <w:sz w:val="21"/>
                <w:szCs w:val="21"/>
                <w:highlight w:val="none"/>
              </w:rPr>
            </w:pPr>
          </w:p>
        </w:tc>
      </w:tr>
      <w:tr w14:paraId="66BD8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noWrap w:val="0"/>
            <w:vAlign w:val="top"/>
          </w:tcPr>
          <w:p w14:paraId="7AC779E6">
            <w:pPr>
              <w:spacing w:line="360" w:lineRule="auto"/>
              <w:rPr>
                <w:rFonts w:hint="eastAsia" w:ascii="宋体" w:hAnsi="宋体" w:eastAsia="宋体" w:cs="宋体"/>
                <w:color w:val="FF0000"/>
                <w:sz w:val="21"/>
                <w:szCs w:val="21"/>
                <w:highlight w:val="none"/>
              </w:rPr>
            </w:pPr>
          </w:p>
        </w:tc>
        <w:tc>
          <w:tcPr>
            <w:tcW w:w="1824" w:type="dxa"/>
            <w:noWrap w:val="0"/>
            <w:vAlign w:val="top"/>
          </w:tcPr>
          <w:p w14:paraId="3DD4A981">
            <w:pPr>
              <w:spacing w:line="360" w:lineRule="auto"/>
              <w:rPr>
                <w:rFonts w:hint="eastAsia" w:ascii="宋体" w:hAnsi="宋体" w:eastAsia="宋体" w:cs="宋体"/>
                <w:color w:val="FF0000"/>
                <w:sz w:val="21"/>
                <w:szCs w:val="21"/>
                <w:highlight w:val="none"/>
              </w:rPr>
            </w:pPr>
          </w:p>
        </w:tc>
        <w:tc>
          <w:tcPr>
            <w:tcW w:w="874" w:type="dxa"/>
            <w:noWrap w:val="0"/>
            <w:vAlign w:val="top"/>
          </w:tcPr>
          <w:p w14:paraId="039A162D">
            <w:pPr>
              <w:spacing w:line="360" w:lineRule="auto"/>
              <w:rPr>
                <w:rFonts w:hint="eastAsia" w:ascii="宋体" w:hAnsi="宋体" w:eastAsia="宋体" w:cs="宋体"/>
                <w:color w:val="FF0000"/>
                <w:sz w:val="21"/>
                <w:szCs w:val="21"/>
                <w:highlight w:val="none"/>
              </w:rPr>
            </w:pPr>
          </w:p>
        </w:tc>
        <w:tc>
          <w:tcPr>
            <w:tcW w:w="1802" w:type="dxa"/>
            <w:noWrap w:val="0"/>
            <w:vAlign w:val="top"/>
          </w:tcPr>
          <w:p w14:paraId="14C10319">
            <w:pPr>
              <w:spacing w:line="360" w:lineRule="auto"/>
              <w:rPr>
                <w:rFonts w:hint="eastAsia" w:ascii="宋体" w:hAnsi="宋体" w:eastAsia="宋体" w:cs="宋体"/>
                <w:color w:val="FF0000"/>
                <w:sz w:val="21"/>
                <w:szCs w:val="21"/>
                <w:highlight w:val="none"/>
              </w:rPr>
            </w:pPr>
          </w:p>
        </w:tc>
        <w:tc>
          <w:tcPr>
            <w:tcW w:w="1075" w:type="dxa"/>
            <w:noWrap w:val="0"/>
            <w:vAlign w:val="top"/>
          </w:tcPr>
          <w:p w14:paraId="07F2DE37">
            <w:pPr>
              <w:spacing w:line="360" w:lineRule="auto"/>
              <w:rPr>
                <w:rFonts w:hint="eastAsia" w:ascii="宋体" w:hAnsi="宋体" w:eastAsia="宋体" w:cs="宋体"/>
                <w:color w:val="FF0000"/>
                <w:sz w:val="21"/>
                <w:szCs w:val="21"/>
                <w:highlight w:val="none"/>
              </w:rPr>
            </w:pPr>
          </w:p>
        </w:tc>
        <w:tc>
          <w:tcPr>
            <w:tcW w:w="1083" w:type="dxa"/>
            <w:noWrap w:val="0"/>
            <w:vAlign w:val="top"/>
          </w:tcPr>
          <w:p w14:paraId="45DC378C">
            <w:pPr>
              <w:spacing w:line="360" w:lineRule="auto"/>
              <w:rPr>
                <w:rFonts w:hint="eastAsia" w:ascii="宋体" w:hAnsi="宋体" w:eastAsia="宋体" w:cs="宋体"/>
                <w:color w:val="FF0000"/>
                <w:sz w:val="21"/>
                <w:szCs w:val="21"/>
                <w:highlight w:val="none"/>
              </w:rPr>
            </w:pPr>
          </w:p>
        </w:tc>
        <w:tc>
          <w:tcPr>
            <w:tcW w:w="1438" w:type="dxa"/>
            <w:noWrap w:val="0"/>
            <w:vAlign w:val="top"/>
          </w:tcPr>
          <w:p w14:paraId="04F38A0A">
            <w:pPr>
              <w:spacing w:line="360" w:lineRule="auto"/>
              <w:rPr>
                <w:rFonts w:hint="eastAsia" w:ascii="宋体" w:hAnsi="宋体" w:eastAsia="宋体" w:cs="宋体"/>
                <w:color w:val="FF0000"/>
                <w:sz w:val="21"/>
                <w:szCs w:val="21"/>
                <w:highlight w:val="none"/>
              </w:rPr>
            </w:pPr>
          </w:p>
        </w:tc>
      </w:tr>
      <w:tr w14:paraId="50153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noWrap w:val="0"/>
            <w:vAlign w:val="top"/>
          </w:tcPr>
          <w:p w14:paraId="5B9E2069">
            <w:pPr>
              <w:spacing w:line="360" w:lineRule="auto"/>
              <w:rPr>
                <w:rFonts w:hint="eastAsia" w:ascii="宋体" w:hAnsi="宋体" w:eastAsia="宋体" w:cs="宋体"/>
                <w:color w:val="FF0000"/>
                <w:sz w:val="21"/>
                <w:szCs w:val="21"/>
                <w:highlight w:val="none"/>
              </w:rPr>
            </w:pPr>
          </w:p>
        </w:tc>
        <w:tc>
          <w:tcPr>
            <w:tcW w:w="1824" w:type="dxa"/>
            <w:noWrap w:val="0"/>
            <w:vAlign w:val="top"/>
          </w:tcPr>
          <w:p w14:paraId="28ED1809">
            <w:pPr>
              <w:spacing w:line="360" w:lineRule="auto"/>
              <w:rPr>
                <w:rFonts w:hint="eastAsia" w:ascii="宋体" w:hAnsi="宋体" w:eastAsia="宋体" w:cs="宋体"/>
                <w:color w:val="FF0000"/>
                <w:sz w:val="21"/>
                <w:szCs w:val="21"/>
                <w:highlight w:val="none"/>
              </w:rPr>
            </w:pPr>
          </w:p>
        </w:tc>
        <w:tc>
          <w:tcPr>
            <w:tcW w:w="874" w:type="dxa"/>
            <w:noWrap w:val="0"/>
            <w:vAlign w:val="top"/>
          </w:tcPr>
          <w:p w14:paraId="7F21F7AE">
            <w:pPr>
              <w:spacing w:line="360" w:lineRule="auto"/>
              <w:rPr>
                <w:rFonts w:hint="eastAsia" w:ascii="宋体" w:hAnsi="宋体" w:eastAsia="宋体" w:cs="宋体"/>
                <w:color w:val="FF0000"/>
                <w:sz w:val="21"/>
                <w:szCs w:val="21"/>
                <w:highlight w:val="none"/>
              </w:rPr>
            </w:pPr>
          </w:p>
        </w:tc>
        <w:tc>
          <w:tcPr>
            <w:tcW w:w="1802" w:type="dxa"/>
            <w:noWrap w:val="0"/>
            <w:vAlign w:val="top"/>
          </w:tcPr>
          <w:p w14:paraId="3540BC66">
            <w:pPr>
              <w:spacing w:line="360" w:lineRule="auto"/>
              <w:rPr>
                <w:rFonts w:hint="eastAsia" w:ascii="宋体" w:hAnsi="宋体" w:eastAsia="宋体" w:cs="宋体"/>
                <w:color w:val="FF0000"/>
                <w:sz w:val="21"/>
                <w:szCs w:val="21"/>
                <w:highlight w:val="none"/>
              </w:rPr>
            </w:pPr>
          </w:p>
        </w:tc>
        <w:tc>
          <w:tcPr>
            <w:tcW w:w="1075" w:type="dxa"/>
            <w:noWrap w:val="0"/>
            <w:vAlign w:val="top"/>
          </w:tcPr>
          <w:p w14:paraId="19581581">
            <w:pPr>
              <w:spacing w:line="360" w:lineRule="auto"/>
              <w:rPr>
                <w:rFonts w:hint="eastAsia" w:ascii="宋体" w:hAnsi="宋体" w:eastAsia="宋体" w:cs="宋体"/>
                <w:color w:val="FF0000"/>
                <w:sz w:val="21"/>
                <w:szCs w:val="21"/>
                <w:highlight w:val="none"/>
              </w:rPr>
            </w:pPr>
          </w:p>
        </w:tc>
        <w:tc>
          <w:tcPr>
            <w:tcW w:w="1083" w:type="dxa"/>
            <w:noWrap w:val="0"/>
            <w:vAlign w:val="top"/>
          </w:tcPr>
          <w:p w14:paraId="7AE50B21">
            <w:pPr>
              <w:spacing w:line="360" w:lineRule="auto"/>
              <w:rPr>
                <w:rFonts w:hint="eastAsia" w:ascii="宋体" w:hAnsi="宋体" w:eastAsia="宋体" w:cs="宋体"/>
                <w:color w:val="FF0000"/>
                <w:sz w:val="21"/>
                <w:szCs w:val="21"/>
                <w:highlight w:val="none"/>
              </w:rPr>
            </w:pPr>
          </w:p>
        </w:tc>
        <w:tc>
          <w:tcPr>
            <w:tcW w:w="1438" w:type="dxa"/>
            <w:noWrap w:val="0"/>
            <w:vAlign w:val="top"/>
          </w:tcPr>
          <w:p w14:paraId="52DE6B4A">
            <w:pPr>
              <w:spacing w:line="360" w:lineRule="auto"/>
              <w:rPr>
                <w:rFonts w:hint="eastAsia" w:ascii="宋体" w:hAnsi="宋体" w:eastAsia="宋体" w:cs="宋体"/>
                <w:color w:val="FF0000"/>
                <w:sz w:val="21"/>
                <w:szCs w:val="21"/>
                <w:highlight w:val="none"/>
              </w:rPr>
            </w:pPr>
          </w:p>
        </w:tc>
      </w:tr>
      <w:tr w14:paraId="21099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noWrap w:val="0"/>
            <w:vAlign w:val="top"/>
          </w:tcPr>
          <w:p w14:paraId="5E7A7AC0">
            <w:pPr>
              <w:spacing w:line="360" w:lineRule="auto"/>
              <w:rPr>
                <w:rFonts w:hint="eastAsia" w:ascii="宋体" w:hAnsi="宋体" w:eastAsia="宋体" w:cs="宋体"/>
                <w:color w:val="FF0000"/>
                <w:sz w:val="21"/>
                <w:szCs w:val="21"/>
                <w:highlight w:val="none"/>
              </w:rPr>
            </w:pPr>
          </w:p>
        </w:tc>
        <w:tc>
          <w:tcPr>
            <w:tcW w:w="1824" w:type="dxa"/>
            <w:noWrap w:val="0"/>
            <w:vAlign w:val="top"/>
          </w:tcPr>
          <w:p w14:paraId="15D1771A">
            <w:pPr>
              <w:spacing w:line="360" w:lineRule="auto"/>
              <w:rPr>
                <w:rFonts w:hint="eastAsia" w:ascii="宋体" w:hAnsi="宋体" w:eastAsia="宋体" w:cs="宋体"/>
                <w:color w:val="FF0000"/>
                <w:sz w:val="21"/>
                <w:szCs w:val="21"/>
                <w:highlight w:val="none"/>
              </w:rPr>
            </w:pPr>
          </w:p>
        </w:tc>
        <w:tc>
          <w:tcPr>
            <w:tcW w:w="874" w:type="dxa"/>
            <w:noWrap w:val="0"/>
            <w:vAlign w:val="top"/>
          </w:tcPr>
          <w:p w14:paraId="12519532">
            <w:pPr>
              <w:spacing w:line="360" w:lineRule="auto"/>
              <w:rPr>
                <w:rFonts w:hint="eastAsia" w:ascii="宋体" w:hAnsi="宋体" w:eastAsia="宋体" w:cs="宋体"/>
                <w:color w:val="FF0000"/>
                <w:sz w:val="21"/>
                <w:szCs w:val="21"/>
                <w:highlight w:val="none"/>
              </w:rPr>
            </w:pPr>
          </w:p>
        </w:tc>
        <w:tc>
          <w:tcPr>
            <w:tcW w:w="1802" w:type="dxa"/>
            <w:noWrap w:val="0"/>
            <w:vAlign w:val="top"/>
          </w:tcPr>
          <w:p w14:paraId="068A208A">
            <w:pPr>
              <w:spacing w:line="360" w:lineRule="auto"/>
              <w:rPr>
                <w:rFonts w:hint="eastAsia" w:ascii="宋体" w:hAnsi="宋体" w:eastAsia="宋体" w:cs="宋体"/>
                <w:color w:val="FF0000"/>
                <w:sz w:val="21"/>
                <w:szCs w:val="21"/>
                <w:highlight w:val="none"/>
              </w:rPr>
            </w:pPr>
          </w:p>
        </w:tc>
        <w:tc>
          <w:tcPr>
            <w:tcW w:w="1075" w:type="dxa"/>
            <w:noWrap w:val="0"/>
            <w:vAlign w:val="top"/>
          </w:tcPr>
          <w:p w14:paraId="2A1910AF">
            <w:pPr>
              <w:spacing w:line="360" w:lineRule="auto"/>
              <w:rPr>
                <w:rFonts w:hint="eastAsia" w:ascii="宋体" w:hAnsi="宋体" w:eastAsia="宋体" w:cs="宋体"/>
                <w:color w:val="FF0000"/>
                <w:sz w:val="21"/>
                <w:szCs w:val="21"/>
                <w:highlight w:val="none"/>
              </w:rPr>
            </w:pPr>
          </w:p>
        </w:tc>
        <w:tc>
          <w:tcPr>
            <w:tcW w:w="1083" w:type="dxa"/>
            <w:noWrap w:val="0"/>
            <w:vAlign w:val="top"/>
          </w:tcPr>
          <w:p w14:paraId="540CF580">
            <w:pPr>
              <w:spacing w:line="360" w:lineRule="auto"/>
              <w:rPr>
                <w:rFonts w:hint="eastAsia" w:ascii="宋体" w:hAnsi="宋体" w:eastAsia="宋体" w:cs="宋体"/>
                <w:color w:val="FF0000"/>
                <w:sz w:val="21"/>
                <w:szCs w:val="21"/>
                <w:highlight w:val="none"/>
              </w:rPr>
            </w:pPr>
          </w:p>
        </w:tc>
        <w:tc>
          <w:tcPr>
            <w:tcW w:w="1438" w:type="dxa"/>
            <w:noWrap w:val="0"/>
            <w:vAlign w:val="top"/>
          </w:tcPr>
          <w:p w14:paraId="55DB3999">
            <w:pPr>
              <w:spacing w:line="360" w:lineRule="auto"/>
              <w:rPr>
                <w:rFonts w:hint="eastAsia" w:ascii="宋体" w:hAnsi="宋体" w:eastAsia="宋体" w:cs="宋体"/>
                <w:color w:val="FF0000"/>
                <w:sz w:val="21"/>
                <w:szCs w:val="21"/>
                <w:highlight w:val="none"/>
              </w:rPr>
            </w:pPr>
          </w:p>
        </w:tc>
      </w:tr>
      <w:tr w14:paraId="295FC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noWrap w:val="0"/>
            <w:vAlign w:val="top"/>
          </w:tcPr>
          <w:p w14:paraId="51325F19">
            <w:pPr>
              <w:spacing w:line="360" w:lineRule="auto"/>
              <w:rPr>
                <w:rFonts w:hint="eastAsia" w:ascii="宋体" w:hAnsi="宋体" w:eastAsia="宋体" w:cs="宋体"/>
                <w:color w:val="FF0000"/>
                <w:sz w:val="21"/>
                <w:szCs w:val="21"/>
                <w:highlight w:val="none"/>
              </w:rPr>
            </w:pPr>
          </w:p>
        </w:tc>
        <w:tc>
          <w:tcPr>
            <w:tcW w:w="1824" w:type="dxa"/>
            <w:noWrap w:val="0"/>
            <w:vAlign w:val="top"/>
          </w:tcPr>
          <w:p w14:paraId="7C51CB3F">
            <w:pPr>
              <w:spacing w:line="360" w:lineRule="auto"/>
              <w:rPr>
                <w:rFonts w:hint="eastAsia" w:ascii="宋体" w:hAnsi="宋体" w:eastAsia="宋体" w:cs="宋体"/>
                <w:color w:val="FF0000"/>
                <w:sz w:val="21"/>
                <w:szCs w:val="21"/>
                <w:highlight w:val="none"/>
              </w:rPr>
            </w:pPr>
          </w:p>
        </w:tc>
        <w:tc>
          <w:tcPr>
            <w:tcW w:w="874" w:type="dxa"/>
            <w:noWrap w:val="0"/>
            <w:vAlign w:val="top"/>
          </w:tcPr>
          <w:p w14:paraId="0EC6EF24">
            <w:pPr>
              <w:spacing w:line="360" w:lineRule="auto"/>
              <w:rPr>
                <w:rFonts w:hint="eastAsia" w:ascii="宋体" w:hAnsi="宋体" w:eastAsia="宋体" w:cs="宋体"/>
                <w:color w:val="FF0000"/>
                <w:sz w:val="21"/>
                <w:szCs w:val="21"/>
                <w:highlight w:val="none"/>
              </w:rPr>
            </w:pPr>
          </w:p>
        </w:tc>
        <w:tc>
          <w:tcPr>
            <w:tcW w:w="1802" w:type="dxa"/>
            <w:noWrap w:val="0"/>
            <w:vAlign w:val="top"/>
          </w:tcPr>
          <w:p w14:paraId="67488129">
            <w:pPr>
              <w:spacing w:line="360" w:lineRule="auto"/>
              <w:rPr>
                <w:rFonts w:hint="eastAsia" w:ascii="宋体" w:hAnsi="宋体" w:eastAsia="宋体" w:cs="宋体"/>
                <w:color w:val="FF0000"/>
                <w:sz w:val="21"/>
                <w:szCs w:val="21"/>
                <w:highlight w:val="none"/>
              </w:rPr>
            </w:pPr>
          </w:p>
        </w:tc>
        <w:tc>
          <w:tcPr>
            <w:tcW w:w="1075" w:type="dxa"/>
            <w:noWrap w:val="0"/>
            <w:vAlign w:val="top"/>
          </w:tcPr>
          <w:p w14:paraId="5CFEAA44">
            <w:pPr>
              <w:spacing w:line="360" w:lineRule="auto"/>
              <w:rPr>
                <w:rFonts w:hint="eastAsia" w:ascii="宋体" w:hAnsi="宋体" w:eastAsia="宋体" w:cs="宋体"/>
                <w:color w:val="FF0000"/>
                <w:sz w:val="21"/>
                <w:szCs w:val="21"/>
                <w:highlight w:val="none"/>
              </w:rPr>
            </w:pPr>
          </w:p>
        </w:tc>
        <w:tc>
          <w:tcPr>
            <w:tcW w:w="1083" w:type="dxa"/>
            <w:noWrap w:val="0"/>
            <w:vAlign w:val="top"/>
          </w:tcPr>
          <w:p w14:paraId="5F2E96E2">
            <w:pPr>
              <w:spacing w:line="360" w:lineRule="auto"/>
              <w:rPr>
                <w:rFonts w:hint="eastAsia" w:ascii="宋体" w:hAnsi="宋体" w:eastAsia="宋体" w:cs="宋体"/>
                <w:color w:val="FF0000"/>
                <w:sz w:val="21"/>
                <w:szCs w:val="21"/>
                <w:highlight w:val="none"/>
              </w:rPr>
            </w:pPr>
          </w:p>
        </w:tc>
        <w:tc>
          <w:tcPr>
            <w:tcW w:w="1438" w:type="dxa"/>
            <w:noWrap w:val="0"/>
            <w:vAlign w:val="top"/>
          </w:tcPr>
          <w:p w14:paraId="1794F9A2">
            <w:pPr>
              <w:spacing w:line="360" w:lineRule="auto"/>
              <w:rPr>
                <w:rFonts w:hint="eastAsia" w:ascii="宋体" w:hAnsi="宋体" w:eastAsia="宋体" w:cs="宋体"/>
                <w:color w:val="FF0000"/>
                <w:sz w:val="21"/>
                <w:szCs w:val="21"/>
                <w:highlight w:val="none"/>
              </w:rPr>
            </w:pPr>
          </w:p>
        </w:tc>
      </w:tr>
      <w:tr w14:paraId="27D79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noWrap w:val="0"/>
            <w:vAlign w:val="top"/>
          </w:tcPr>
          <w:p w14:paraId="7FD177C8">
            <w:pPr>
              <w:spacing w:line="360" w:lineRule="auto"/>
              <w:rPr>
                <w:rFonts w:hint="eastAsia" w:ascii="宋体" w:hAnsi="宋体" w:eastAsia="宋体" w:cs="宋体"/>
                <w:color w:val="FF0000"/>
                <w:sz w:val="21"/>
                <w:szCs w:val="21"/>
                <w:highlight w:val="none"/>
              </w:rPr>
            </w:pPr>
          </w:p>
        </w:tc>
        <w:tc>
          <w:tcPr>
            <w:tcW w:w="1824" w:type="dxa"/>
            <w:noWrap w:val="0"/>
            <w:vAlign w:val="top"/>
          </w:tcPr>
          <w:p w14:paraId="4BB76D9B">
            <w:pPr>
              <w:spacing w:line="360" w:lineRule="auto"/>
              <w:rPr>
                <w:rFonts w:hint="eastAsia" w:ascii="宋体" w:hAnsi="宋体" w:eastAsia="宋体" w:cs="宋体"/>
                <w:color w:val="FF0000"/>
                <w:sz w:val="21"/>
                <w:szCs w:val="21"/>
                <w:highlight w:val="none"/>
              </w:rPr>
            </w:pPr>
          </w:p>
        </w:tc>
        <w:tc>
          <w:tcPr>
            <w:tcW w:w="874" w:type="dxa"/>
            <w:noWrap w:val="0"/>
            <w:vAlign w:val="top"/>
          </w:tcPr>
          <w:p w14:paraId="00037C50">
            <w:pPr>
              <w:spacing w:line="360" w:lineRule="auto"/>
              <w:rPr>
                <w:rFonts w:hint="eastAsia" w:ascii="宋体" w:hAnsi="宋体" w:eastAsia="宋体" w:cs="宋体"/>
                <w:color w:val="FF0000"/>
                <w:sz w:val="21"/>
                <w:szCs w:val="21"/>
                <w:highlight w:val="none"/>
              </w:rPr>
            </w:pPr>
          </w:p>
        </w:tc>
        <w:tc>
          <w:tcPr>
            <w:tcW w:w="1802" w:type="dxa"/>
            <w:noWrap w:val="0"/>
            <w:vAlign w:val="top"/>
          </w:tcPr>
          <w:p w14:paraId="4610E29E">
            <w:pPr>
              <w:spacing w:line="360" w:lineRule="auto"/>
              <w:rPr>
                <w:rFonts w:hint="eastAsia" w:ascii="宋体" w:hAnsi="宋体" w:eastAsia="宋体" w:cs="宋体"/>
                <w:color w:val="FF0000"/>
                <w:sz w:val="21"/>
                <w:szCs w:val="21"/>
                <w:highlight w:val="none"/>
              </w:rPr>
            </w:pPr>
          </w:p>
        </w:tc>
        <w:tc>
          <w:tcPr>
            <w:tcW w:w="1075" w:type="dxa"/>
            <w:noWrap w:val="0"/>
            <w:vAlign w:val="top"/>
          </w:tcPr>
          <w:p w14:paraId="431B3710">
            <w:pPr>
              <w:spacing w:line="360" w:lineRule="auto"/>
              <w:rPr>
                <w:rFonts w:hint="eastAsia" w:ascii="宋体" w:hAnsi="宋体" w:eastAsia="宋体" w:cs="宋体"/>
                <w:color w:val="FF0000"/>
                <w:sz w:val="21"/>
                <w:szCs w:val="21"/>
                <w:highlight w:val="none"/>
              </w:rPr>
            </w:pPr>
          </w:p>
        </w:tc>
        <w:tc>
          <w:tcPr>
            <w:tcW w:w="1083" w:type="dxa"/>
            <w:noWrap w:val="0"/>
            <w:vAlign w:val="top"/>
          </w:tcPr>
          <w:p w14:paraId="3A20AA9D">
            <w:pPr>
              <w:spacing w:line="360" w:lineRule="auto"/>
              <w:rPr>
                <w:rFonts w:hint="eastAsia" w:ascii="宋体" w:hAnsi="宋体" w:eastAsia="宋体" w:cs="宋体"/>
                <w:color w:val="FF0000"/>
                <w:sz w:val="21"/>
                <w:szCs w:val="21"/>
                <w:highlight w:val="none"/>
              </w:rPr>
            </w:pPr>
          </w:p>
        </w:tc>
        <w:tc>
          <w:tcPr>
            <w:tcW w:w="1438" w:type="dxa"/>
            <w:noWrap w:val="0"/>
            <w:vAlign w:val="top"/>
          </w:tcPr>
          <w:p w14:paraId="7E4811B4">
            <w:pPr>
              <w:spacing w:line="360" w:lineRule="auto"/>
              <w:rPr>
                <w:rFonts w:hint="eastAsia" w:ascii="宋体" w:hAnsi="宋体" w:eastAsia="宋体" w:cs="宋体"/>
                <w:color w:val="FF0000"/>
                <w:sz w:val="21"/>
                <w:szCs w:val="21"/>
                <w:highlight w:val="none"/>
              </w:rPr>
            </w:pPr>
          </w:p>
        </w:tc>
      </w:tr>
      <w:tr w14:paraId="629CF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noWrap w:val="0"/>
            <w:vAlign w:val="top"/>
          </w:tcPr>
          <w:p w14:paraId="014C3188">
            <w:pPr>
              <w:spacing w:line="360" w:lineRule="auto"/>
              <w:rPr>
                <w:rFonts w:hint="eastAsia" w:ascii="宋体" w:hAnsi="宋体" w:eastAsia="宋体" w:cs="宋体"/>
                <w:color w:val="FF0000"/>
                <w:sz w:val="21"/>
                <w:szCs w:val="21"/>
                <w:highlight w:val="none"/>
              </w:rPr>
            </w:pPr>
          </w:p>
        </w:tc>
        <w:tc>
          <w:tcPr>
            <w:tcW w:w="1824" w:type="dxa"/>
            <w:noWrap w:val="0"/>
            <w:vAlign w:val="top"/>
          </w:tcPr>
          <w:p w14:paraId="1445315A">
            <w:pPr>
              <w:spacing w:line="360" w:lineRule="auto"/>
              <w:rPr>
                <w:rFonts w:hint="eastAsia" w:ascii="宋体" w:hAnsi="宋体" w:eastAsia="宋体" w:cs="宋体"/>
                <w:color w:val="FF0000"/>
                <w:sz w:val="21"/>
                <w:szCs w:val="21"/>
                <w:highlight w:val="none"/>
              </w:rPr>
            </w:pPr>
          </w:p>
        </w:tc>
        <w:tc>
          <w:tcPr>
            <w:tcW w:w="874" w:type="dxa"/>
            <w:noWrap w:val="0"/>
            <w:vAlign w:val="top"/>
          </w:tcPr>
          <w:p w14:paraId="40086765">
            <w:pPr>
              <w:spacing w:line="360" w:lineRule="auto"/>
              <w:rPr>
                <w:rFonts w:hint="eastAsia" w:ascii="宋体" w:hAnsi="宋体" w:eastAsia="宋体" w:cs="宋体"/>
                <w:color w:val="FF0000"/>
                <w:sz w:val="21"/>
                <w:szCs w:val="21"/>
                <w:highlight w:val="none"/>
              </w:rPr>
            </w:pPr>
          </w:p>
        </w:tc>
        <w:tc>
          <w:tcPr>
            <w:tcW w:w="1802" w:type="dxa"/>
            <w:noWrap w:val="0"/>
            <w:vAlign w:val="top"/>
          </w:tcPr>
          <w:p w14:paraId="1BB9511B">
            <w:pPr>
              <w:spacing w:line="360" w:lineRule="auto"/>
              <w:rPr>
                <w:rFonts w:hint="eastAsia" w:ascii="宋体" w:hAnsi="宋体" w:eastAsia="宋体" w:cs="宋体"/>
                <w:color w:val="FF0000"/>
                <w:sz w:val="21"/>
                <w:szCs w:val="21"/>
                <w:highlight w:val="none"/>
              </w:rPr>
            </w:pPr>
          </w:p>
        </w:tc>
        <w:tc>
          <w:tcPr>
            <w:tcW w:w="1075" w:type="dxa"/>
            <w:noWrap w:val="0"/>
            <w:vAlign w:val="top"/>
          </w:tcPr>
          <w:p w14:paraId="1378EF86">
            <w:pPr>
              <w:spacing w:line="360" w:lineRule="auto"/>
              <w:rPr>
                <w:rFonts w:hint="eastAsia" w:ascii="宋体" w:hAnsi="宋体" w:eastAsia="宋体" w:cs="宋体"/>
                <w:color w:val="FF0000"/>
                <w:sz w:val="21"/>
                <w:szCs w:val="21"/>
                <w:highlight w:val="none"/>
              </w:rPr>
            </w:pPr>
          </w:p>
        </w:tc>
        <w:tc>
          <w:tcPr>
            <w:tcW w:w="1083" w:type="dxa"/>
            <w:noWrap w:val="0"/>
            <w:vAlign w:val="top"/>
          </w:tcPr>
          <w:p w14:paraId="349A7F8C">
            <w:pPr>
              <w:spacing w:line="360" w:lineRule="auto"/>
              <w:rPr>
                <w:rFonts w:hint="eastAsia" w:ascii="宋体" w:hAnsi="宋体" w:eastAsia="宋体" w:cs="宋体"/>
                <w:color w:val="FF0000"/>
                <w:sz w:val="21"/>
                <w:szCs w:val="21"/>
                <w:highlight w:val="none"/>
              </w:rPr>
            </w:pPr>
          </w:p>
        </w:tc>
        <w:tc>
          <w:tcPr>
            <w:tcW w:w="1438" w:type="dxa"/>
            <w:noWrap w:val="0"/>
            <w:vAlign w:val="top"/>
          </w:tcPr>
          <w:p w14:paraId="4A327512">
            <w:pPr>
              <w:spacing w:line="360" w:lineRule="auto"/>
              <w:rPr>
                <w:rFonts w:hint="eastAsia" w:ascii="宋体" w:hAnsi="宋体" w:eastAsia="宋体" w:cs="宋体"/>
                <w:color w:val="FF0000"/>
                <w:sz w:val="21"/>
                <w:szCs w:val="21"/>
                <w:highlight w:val="none"/>
              </w:rPr>
            </w:pPr>
          </w:p>
        </w:tc>
      </w:tr>
      <w:tr w14:paraId="55B92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noWrap w:val="0"/>
            <w:vAlign w:val="top"/>
          </w:tcPr>
          <w:p w14:paraId="1915C0C9">
            <w:pPr>
              <w:spacing w:line="360" w:lineRule="auto"/>
              <w:rPr>
                <w:rFonts w:hint="eastAsia" w:ascii="宋体" w:hAnsi="宋体" w:eastAsia="宋体" w:cs="宋体"/>
                <w:color w:val="FF0000"/>
                <w:sz w:val="21"/>
                <w:szCs w:val="21"/>
                <w:highlight w:val="none"/>
              </w:rPr>
            </w:pPr>
          </w:p>
        </w:tc>
        <w:tc>
          <w:tcPr>
            <w:tcW w:w="1824" w:type="dxa"/>
            <w:noWrap w:val="0"/>
            <w:vAlign w:val="top"/>
          </w:tcPr>
          <w:p w14:paraId="3CE1CAE0">
            <w:pPr>
              <w:spacing w:line="360" w:lineRule="auto"/>
              <w:rPr>
                <w:rFonts w:hint="eastAsia" w:ascii="宋体" w:hAnsi="宋体" w:eastAsia="宋体" w:cs="宋体"/>
                <w:color w:val="FF0000"/>
                <w:sz w:val="21"/>
                <w:szCs w:val="21"/>
                <w:highlight w:val="none"/>
              </w:rPr>
            </w:pPr>
          </w:p>
        </w:tc>
        <w:tc>
          <w:tcPr>
            <w:tcW w:w="874" w:type="dxa"/>
            <w:noWrap w:val="0"/>
            <w:vAlign w:val="top"/>
          </w:tcPr>
          <w:p w14:paraId="0B9915C8">
            <w:pPr>
              <w:spacing w:line="360" w:lineRule="auto"/>
              <w:rPr>
                <w:rFonts w:hint="eastAsia" w:ascii="宋体" w:hAnsi="宋体" w:eastAsia="宋体" w:cs="宋体"/>
                <w:color w:val="FF0000"/>
                <w:sz w:val="21"/>
                <w:szCs w:val="21"/>
                <w:highlight w:val="none"/>
              </w:rPr>
            </w:pPr>
          </w:p>
        </w:tc>
        <w:tc>
          <w:tcPr>
            <w:tcW w:w="1802" w:type="dxa"/>
            <w:noWrap w:val="0"/>
            <w:vAlign w:val="top"/>
          </w:tcPr>
          <w:p w14:paraId="6E02C0F7">
            <w:pPr>
              <w:spacing w:line="360" w:lineRule="auto"/>
              <w:rPr>
                <w:rFonts w:hint="eastAsia" w:ascii="宋体" w:hAnsi="宋体" w:eastAsia="宋体" w:cs="宋体"/>
                <w:color w:val="FF0000"/>
                <w:sz w:val="21"/>
                <w:szCs w:val="21"/>
                <w:highlight w:val="none"/>
              </w:rPr>
            </w:pPr>
          </w:p>
        </w:tc>
        <w:tc>
          <w:tcPr>
            <w:tcW w:w="1075" w:type="dxa"/>
            <w:noWrap w:val="0"/>
            <w:vAlign w:val="top"/>
          </w:tcPr>
          <w:p w14:paraId="071786B3">
            <w:pPr>
              <w:spacing w:line="360" w:lineRule="auto"/>
              <w:rPr>
                <w:rFonts w:hint="eastAsia" w:ascii="宋体" w:hAnsi="宋体" w:eastAsia="宋体" w:cs="宋体"/>
                <w:color w:val="FF0000"/>
                <w:sz w:val="21"/>
                <w:szCs w:val="21"/>
                <w:highlight w:val="none"/>
              </w:rPr>
            </w:pPr>
          </w:p>
        </w:tc>
        <w:tc>
          <w:tcPr>
            <w:tcW w:w="1083" w:type="dxa"/>
            <w:noWrap w:val="0"/>
            <w:vAlign w:val="top"/>
          </w:tcPr>
          <w:p w14:paraId="2A2C1FF5">
            <w:pPr>
              <w:spacing w:line="360" w:lineRule="auto"/>
              <w:rPr>
                <w:rFonts w:hint="eastAsia" w:ascii="宋体" w:hAnsi="宋体" w:eastAsia="宋体" w:cs="宋体"/>
                <w:color w:val="FF0000"/>
                <w:sz w:val="21"/>
                <w:szCs w:val="21"/>
                <w:highlight w:val="none"/>
              </w:rPr>
            </w:pPr>
          </w:p>
        </w:tc>
        <w:tc>
          <w:tcPr>
            <w:tcW w:w="1438" w:type="dxa"/>
            <w:noWrap w:val="0"/>
            <w:vAlign w:val="top"/>
          </w:tcPr>
          <w:p w14:paraId="3A75EFAD">
            <w:pPr>
              <w:spacing w:line="360" w:lineRule="auto"/>
              <w:rPr>
                <w:rFonts w:hint="eastAsia" w:ascii="宋体" w:hAnsi="宋体" w:eastAsia="宋体" w:cs="宋体"/>
                <w:color w:val="FF0000"/>
                <w:sz w:val="21"/>
                <w:szCs w:val="21"/>
                <w:highlight w:val="none"/>
              </w:rPr>
            </w:pPr>
          </w:p>
        </w:tc>
      </w:tr>
      <w:tr w14:paraId="23D67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noWrap w:val="0"/>
            <w:vAlign w:val="top"/>
          </w:tcPr>
          <w:p w14:paraId="0AA79DED">
            <w:pPr>
              <w:spacing w:line="360" w:lineRule="auto"/>
              <w:rPr>
                <w:rFonts w:hint="eastAsia" w:ascii="宋体" w:hAnsi="宋体" w:eastAsia="宋体" w:cs="宋体"/>
                <w:color w:val="FF0000"/>
                <w:sz w:val="21"/>
                <w:szCs w:val="21"/>
                <w:highlight w:val="none"/>
              </w:rPr>
            </w:pPr>
          </w:p>
        </w:tc>
        <w:tc>
          <w:tcPr>
            <w:tcW w:w="1824" w:type="dxa"/>
            <w:noWrap w:val="0"/>
            <w:vAlign w:val="top"/>
          </w:tcPr>
          <w:p w14:paraId="0CC6E5D4">
            <w:pPr>
              <w:spacing w:line="360" w:lineRule="auto"/>
              <w:rPr>
                <w:rFonts w:hint="eastAsia" w:ascii="宋体" w:hAnsi="宋体" w:eastAsia="宋体" w:cs="宋体"/>
                <w:color w:val="FF0000"/>
                <w:sz w:val="21"/>
                <w:szCs w:val="21"/>
                <w:highlight w:val="none"/>
              </w:rPr>
            </w:pPr>
          </w:p>
        </w:tc>
        <w:tc>
          <w:tcPr>
            <w:tcW w:w="874" w:type="dxa"/>
            <w:noWrap w:val="0"/>
            <w:vAlign w:val="top"/>
          </w:tcPr>
          <w:p w14:paraId="4DF01310">
            <w:pPr>
              <w:spacing w:line="360" w:lineRule="auto"/>
              <w:rPr>
                <w:rFonts w:hint="eastAsia" w:ascii="宋体" w:hAnsi="宋体" w:eastAsia="宋体" w:cs="宋体"/>
                <w:color w:val="FF0000"/>
                <w:sz w:val="21"/>
                <w:szCs w:val="21"/>
                <w:highlight w:val="none"/>
              </w:rPr>
            </w:pPr>
          </w:p>
        </w:tc>
        <w:tc>
          <w:tcPr>
            <w:tcW w:w="1802" w:type="dxa"/>
            <w:noWrap w:val="0"/>
            <w:vAlign w:val="top"/>
          </w:tcPr>
          <w:p w14:paraId="74E5D21F">
            <w:pPr>
              <w:spacing w:line="360" w:lineRule="auto"/>
              <w:rPr>
                <w:rFonts w:hint="eastAsia" w:ascii="宋体" w:hAnsi="宋体" w:eastAsia="宋体" w:cs="宋体"/>
                <w:color w:val="FF0000"/>
                <w:sz w:val="21"/>
                <w:szCs w:val="21"/>
                <w:highlight w:val="none"/>
              </w:rPr>
            </w:pPr>
          </w:p>
        </w:tc>
        <w:tc>
          <w:tcPr>
            <w:tcW w:w="1075" w:type="dxa"/>
            <w:noWrap w:val="0"/>
            <w:vAlign w:val="top"/>
          </w:tcPr>
          <w:p w14:paraId="01F1C032">
            <w:pPr>
              <w:spacing w:line="360" w:lineRule="auto"/>
              <w:rPr>
                <w:rFonts w:hint="eastAsia" w:ascii="宋体" w:hAnsi="宋体" w:eastAsia="宋体" w:cs="宋体"/>
                <w:color w:val="FF0000"/>
                <w:sz w:val="21"/>
                <w:szCs w:val="21"/>
                <w:highlight w:val="none"/>
              </w:rPr>
            </w:pPr>
          </w:p>
        </w:tc>
        <w:tc>
          <w:tcPr>
            <w:tcW w:w="1083" w:type="dxa"/>
            <w:noWrap w:val="0"/>
            <w:vAlign w:val="top"/>
          </w:tcPr>
          <w:p w14:paraId="000AFD56">
            <w:pPr>
              <w:spacing w:line="360" w:lineRule="auto"/>
              <w:rPr>
                <w:rFonts w:hint="eastAsia" w:ascii="宋体" w:hAnsi="宋体" w:eastAsia="宋体" w:cs="宋体"/>
                <w:color w:val="FF0000"/>
                <w:sz w:val="21"/>
                <w:szCs w:val="21"/>
                <w:highlight w:val="none"/>
              </w:rPr>
            </w:pPr>
          </w:p>
        </w:tc>
        <w:tc>
          <w:tcPr>
            <w:tcW w:w="1438" w:type="dxa"/>
            <w:noWrap w:val="0"/>
            <w:vAlign w:val="top"/>
          </w:tcPr>
          <w:p w14:paraId="3CD67744">
            <w:pPr>
              <w:spacing w:line="360" w:lineRule="auto"/>
              <w:rPr>
                <w:rFonts w:hint="eastAsia" w:ascii="宋体" w:hAnsi="宋体" w:eastAsia="宋体" w:cs="宋体"/>
                <w:color w:val="FF0000"/>
                <w:sz w:val="21"/>
                <w:szCs w:val="21"/>
                <w:highlight w:val="none"/>
              </w:rPr>
            </w:pPr>
          </w:p>
        </w:tc>
      </w:tr>
      <w:tr w14:paraId="5F604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76" w:type="dxa"/>
            <w:noWrap w:val="0"/>
            <w:vAlign w:val="top"/>
          </w:tcPr>
          <w:p w14:paraId="644192B2">
            <w:pPr>
              <w:spacing w:line="360" w:lineRule="auto"/>
              <w:rPr>
                <w:rFonts w:hint="eastAsia" w:ascii="宋体" w:hAnsi="宋体" w:eastAsia="宋体" w:cs="宋体"/>
                <w:color w:val="FF0000"/>
                <w:sz w:val="21"/>
                <w:szCs w:val="21"/>
                <w:highlight w:val="none"/>
              </w:rPr>
            </w:pPr>
          </w:p>
        </w:tc>
        <w:tc>
          <w:tcPr>
            <w:tcW w:w="1824" w:type="dxa"/>
            <w:noWrap w:val="0"/>
            <w:vAlign w:val="top"/>
          </w:tcPr>
          <w:p w14:paraId="2AA80AEB">
            <w:pPr>
              <w:spacing w:line="360" w:lineRule="auto"/>
              <w:rPr>
                <w:rFonts w:hint="eastAsia" w:ascii="宋体" w:hAnsi="宋体" w:eastAsia="宋体" w:cs="宋体"/>
                <w:color w:val="FF0000"/>
                <w:sz w:val="21"/>
                <w:szCs w:val="21"/>
                <w:highlight w:val="none"/>
              </w:rPr>
            </w:pPr>
          </w:p>
        </w:tc>
        <w:tc>
          <w:tcPr>
            <w:tcW w:w="874" w:type="dxa"/>
            <w:noWrap w:val="0"/>
            <w:vAlign w:val="top"/>
          </w:tcPr>
          <w:p w14:paraId="4E43B76C">
            <w:pPr>
              <w:spacing w:line="360" w:lineRule="auto"/>
              <w:rPr>
                <w:rFonts w:hint="eastAsia" w:ascii="宋体" w:hAnsi="宋体" w:eastAsia="宋体" w:cs="宋体"/>
                <w:color w:val="FF0000"/>
                <w:sz w:val="21"/>
                <w:szCs w:val="21"/>
                <w:highlight w:val="none"/>
              </w:rPr>
            </w:pPr>
          </w:p>
        </w:tc>
        <w:tc>
          <w:tcPr>
            <w:tcW w:w="1802" w:type="dxa"/>
            <w:noWrap w:val="0"/>
            <w:vAlign w:val="top"/>
          </w:tcPr>
          <w:p w14:paraId="76C9CD26">
            <w:pPr>
              <w:spacing w:line="360" w:lineRule="auto"/>
              <w:rPr>
                <w:rFonts w:hint="eastAsia" w:ascii="宋体" w:hAnsi="宋体" w:eastAsia="宋体" w:cs="宋体"/>
                <w:color w:val="FF0000"/>
                <w:sz w:val="21"/>
                <w:szCs w:val="21"/>
                <w:highlight w:val="none"/>
              </w:rPr>
            </w:pPr>
          </w:p>
        </w:tc>
        <w:tc>
          <w:tcPr>
            <w:tcW w:w="1075" w:type="dxa"/>
            <w:noWrap w:val="0"/>
            <w:vAlign w:val="top"/>
          </w:tcPr>
          <w:p w14:paraId="10F506E0">
            <w:pPr>
              <w:spacing w:line="360" w:lineRule="auto"/>
              <w:rPr>
                <w:rFonts w:hint="eastAsia" w:ascii="宋体" w:hAnsi="宋体" w:eastAsia="宋体" w:cs="宋体"/>
                <w:color w:val="FF0000"/>
                <w:sz w:val="21"/>
                <w:szCs w:val="21"/>
                <w:highlight w:val="none"/>
              </w:rPr>
            </w:pPr>
          </w:p>
        </w:tc>
        <w:tc>
          <w:tcPr>
            <w:tcW w:w="1083" w:type="dxa"/>
            <w:noWrap w:val="0"/>
            <w:vAlign w:val="top"/>
          </w:tcPr>
          <w:p w14:paraId="48E77E21">
            <w:pPr>
              <w:spacing w:line="360" w:lineRule="auto"/>
              <w:rPr>
                <w:rFonts w:hint="eastAsia" w:ascii="宋体" w:hAnsi="宋体" w:eastAsia="宋体" w:cs="宋体"/>
                <w:color w:val="FF0000"/>
                <w:sz w:val="21"/>
                <w:szCs w:val="21"/>
                <w:highlight w:val="none"/>
              </w:rPr>
            </w:pPr>
          </w:p>
        </w:tc>
        <w:tc>
          <w:tcPr>
            <w:tcW w:w="1438" w:type="dxa"/>
            <w:noWrap w:val="0"/>
            <w:vAlign w:val="top"/>
          </w:tcPr>
          <w:p w14:paraId="560172FE">
            <w:pPr>
              <w:spacing w:line="360" w:lineRule="auto"/>
              <w:rPr>
                <w:rFonts w:hint="eastAsia" w:ascii="宋体" w:hAnsi="宋体" w:eastAsia="宋体" w:cs="宋体"/>
                <w:color w:val="FF0000"/>
                <w:sz w:val="21"/>
                <w:szCs w:val="21"/>
                <w:highlight w:val="none"/>
              </w:rPr>
            </w:pPr>
          </w:p>
        </w:tc>
      </w:tr>
    </w:tbl>
    <w:p w14:paraId="753D52ED">
      <w:pPr>
        <w:spacing w:line="36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注：后附符合本文件要求的相关证明材料。</w:t>
      </w:r>
    </w:p>
    <w:p w14:paraId="6C739A2A">
      <w:pPr>
        <w:spacing w:line="360" w:lineRule="auto"/>
        <w:rPr>
          <w:rFonts w:hint="eastAsia" w:ascii="宋体" w:hAnsi="宋体" w:eastAsia="宋体" w:cs="宋体"/>
          <w:sz w:val="21"/>
          <w:szCs w:val="21"/>
          <w:highlight w:val="none"/>
        </w:rPr>
      </w:pPr>
    </w:p>
    <w:p w14:paraId="7D6BA9DE">
      <w:pPr>
        <w:adjustRightInd w:val="0"/>
        <w:snapToGrid w:val="0"/>
        <w:spacing w:line="360" w:lineRule="auto"/>
        <w:rPr>
          <w:rFonts w:hint="eastAsia" w:ascii="宋体" w:hAnsi="宋体" w:eastAsia="宋体" w:cs="宋体"/>
          <w:color w:val="000000"/>
          <w:sz w:val="21"/>
          <w:szCs w:val="21"/>
          <w:highlight w:val="none"/>
        </w:rPr>
      </w:pPr>
    </w:p>
    <w:p w14:paraId="62B4BFA3">
      <w:pPr>
        <w:adjustRightInd w:val="0"/>
        <w:snapToGrid w:val="0"/>
        <w:spacing w:line="360" w:lineRule="auto"/>
        <w:ind w:right="480"/>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供应商：</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（盖单位章）</w:t>
      </w:r>
    </w:p>
    <w:p w14:paraId="65355B78">
      <w:pPr>
        <w:adjustRightInd w:val="0"/>
        <w:snapToGrid w:val="0"/>
        <w:spacing w:line="360" w:lineRule="auto"/>
        <w:jc w:val="right"/>
        <w:rPr>
          <w:rFonts w:hint="eastAsia" w:ascii="宋体" w:hAnsi="宋体" w:eastAsia="宋体" w:cs="宋体"/>
          <w:sz w:val="21"/>
          <w:szCs w:val="21"/>
          <w:highlight w:val="none"/>
        </w:rPr>
      </w:pPr>
    </w:p>
    <w:p w14:paraId="0421B2DA">
      <w:pPr>
        <w:adjustRightInd w:val="0"/>
        <w:snapToGrid w:val="0"/>
        <w:spacing w:line="360" w:lineRule="auto"/>
        <w:ind w:right="420"/>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法定代表人或其委托代理人：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（签字或盖章）</w:t>
      </w:r>
    </w:p>
    <w:p w14:paraId="628BF69F">
      <w:pPr>
        <w:adjustRightInd w:val="0"/>
        <w:snapToGrid w:val="0"/>
        <w:spacing w:line="360" w:lineRule="auto"/>
        <w:jc w:val="right"/>
        <w:rPr>
          <w:rFonts w:hint="eastAsia" w:ascii="宋体" w:hAnsi="宋体" w:eastAsia="宋体" w:cs="宋体"/>
          <w:sz w:val="21"/>
          <w:szCs w:val="21"/>
          <w:highlight w:val="none"/>
        </w:rPr>
      </w:pPr>
    </w:p>
    <w:p w14:paraId="6E2220AD">
      <w:pPr>
        <w:adjustRightInd w:val="0"/>
        <w:snapToGrid w:val="0"/>
        <w:spacing w:line="360" w:lineRule="auto"/>
        <w:ind w:right="420"/>
        <w:jc w:val="right"/>
        <w:rPr>
          <w:rFonts w:hint="eastAsia" w:ascii="宋体" w:hAnsi="宋体" w:eastAsia="宋体" w:cs="宋体"/>
          <w:sz w:val="21"/>
          <w:szCs w:val="21"/>
          <w:highlight w:val="none"/>
        </w:rPr>
      </w:pP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bookmarkEnd w:id="3"/>
    <w:bookmarkEnd w:id="4"/>
    <w:bookmarkEnd w:id="5"/>
    <w:bookmarkEnd w:id="6"/>
    <w:p w14:paraId="711144B1">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5A4A93"/>
    <w:rsid w:val="045A4A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jc w:val="center"/>
      <w:outlineLvl w:val="0"/>
    </w:pPr>
    <w:rPr>
      <w:rFonts w:ascii="Times New Roman" w:hAnsi="Times New Roman" w:eastAsia="黑体"/>
      <w:b/>
      <w:kern w:val="0"/>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afterLines="0" w:line="480" w:lineRule="auto"/>
      <w:ind w:left="420" w:leftChars="200"/>
    </w:pPr>
  </w:style>
  <w:style w:type="paragraph" w:styleId="4">
    <w:name w:val="footer"/>
    <w:basedOn w:val="1"/>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2025-06-20T04:55:00Z</dcterms:created>
  <dc:creator>樱桃小晨子 </dc:creator>
  <cp:lastModifiedBy>樱桃小晨子 </cp:lastModifiedBy>
  <dcterms:modified xsi:type="dcterms:W3CDTF">2025-06-20T04:56:06Z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0751609500114F50A1DCFD37B0788B86_11</vt:lpwstr>
  </property>
  <property fmtid="{D5CDD505-2E9C-101B-9397-08002B2CF9AE}" pid="4" name="KSOTemplateDocerSaveRecord">
    <vt:lpwstr>eyJoZGlkIjoiYmVjZjg2OWE5ZTE1Njc1MjI5MzRlMzhjOTEyZTVkNDUiLCJ1c2VySWQiOiIxMjkzNTU3MjkzIn0=</vt:lpwstr>
  </property>
</Properties>
</file>