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7"/>
        <w:gridCol w:w="1560"/>
        <w:gridCol w:w="1588"/>
        <w:gridCol w:w="443"/>
        <w:gridCol w:w="1487"/>
        <w:gridCol w:w="775"/>
        <w:gridCol w:w="172"/>
        <w:gridCol w:w="1260"/>
        <w:gridCol w:w="33"/>
        <w:gridCol w:w="208"/>
      </w:tblGrid>
      <w:tr w14:paraId="0CFC47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</w:trPr>
        <w:tc>
          <w:tcPr>
            <w:tcW w:w="485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4795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分部分项工程量清单</w:t>
            </w:r>
          </w:p>
        </w:tc>
        <w:tc>
          <w:tcPr>
            <w:tcW w:w="144" w:type="pct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EA72001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F4B8E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23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B74144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工程名称：电气工程</w:t>
            </w:r>
          </w:p>
        </w:tc>
        <w:tc>
          <w:tcPr>
            <w:tcW w:w="16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B11B9C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专业：电气设备安装工程</w:t>
            </w:r>
          </w:p>
        </w:tc>
        <w:tc>
          <w:tcPr>
            <w:tcW w:w="8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7C8E6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 1 页 共2页</w:t>
            </w:r>
          </w:p>
        </w:tc>
        <w:tc>
          <w:tcPr>
            <w:tcW w:w="144" w:type="pct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8CD759D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2ED88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484" w:type="pct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2B6A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936" w:type="pc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4533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2111" w:type="pct"/>
            <w:gridSpan w:val="3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0E73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568" w:type="pct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424E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900" w:type="pct"/>
            <w:gridSpan w:val="3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EE0D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工程数量</w:t>
            </w:r>
          </w:p>
        </w:tc>
      </w:tr>
      <w:tr w14:paraId="623E61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8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4461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71AE5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030204018001</w:t>
            </w:r>
          </w:p>
        </w:tc>
        <w:tc>
          <w:tcPr>
            <w:tcW w:w="211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A2A8B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配电箱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1.名称、型号:配电箱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1.箱体安装</w:t>
            </w:r>
          </w:p>
        </w:tc>
        <w:tc>
          <w:tcPr>
            <w:tcW w:w="5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40BE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9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8457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7C013F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6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CE90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1B288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030213001001</w:t>
            </w:r>
          </w:p>
        </w:tc>
        <w:tc>
          <w:tcPr>
            <w:tcW w:w="211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004F7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普通吸顶灯及其他灯具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1.名称、型号:照明灯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1.支架制作、安装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2.组装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3.油漆</w:t>
            </w:r>
          </w:p>
        </w:tc>
        <w:tc>
          <w:tcPr>
            <w:tcW w:w="5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CC55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9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5946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46D9D5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6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F6B1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B7097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030213001002</w:t>
            </w:r>
          </w:p>
        </w:tc>
        <w:tc>
          <w:tcPr>
            <w:tcW w:w="211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1A8EE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普通吸顶灯及其他灯具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1.名称、型号:吸顶灯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1.支架制作、安装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2.组装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3.油漆</w:t>
            </w:r>
          </w:p>
        </w:tc>
        <w:tc>
          <w:tcPr>
            <w:tcW w:w="5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299F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9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C237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7010CB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2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8B31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DBE54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030204031001</w:t>
            </w:r>
          </w:p>
        </w:tc>
        <w:tc>
          <w:tcPr>
            <w:tcW w:w="211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9A96B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小电器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1.名称:双联开关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1.安装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2.焊、压接线端子</w:t>
            </w:r>
          </w:p>
        </w:tc>
        <w:tc>
          <w:tcPr>
            <w:tcW w:w="5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985C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6809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6C22E9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2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5E57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135DD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030204031002</w:t>
            </w:r>
          </w:p>
        </w:tc>
        <w:tc>
          <w:tcPr>
            <w:tcW w:w="211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D4091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小电器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1.名称:五孔插座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1.安装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2.焊、压接线端子</w:t>
            </w:r>
          </w:p>
        </w:tc>
        <w:tc>
          <w:tcPr>
            <w:tcW w:w="5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C21D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4E4C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27BEB3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4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B474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BD5E9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030212001001</w:t>
            </w:r>
          </w:p>
        </w:tc>
        <w:tc>
          <w:tcPr>
            <w:tcW w:w="211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009FF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电气配管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1.名称:焊接钢管SC15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1.电线管路敷设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2.接线盒（箱）、灯头盒、开关盒、插座盒安装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3.防腐油漆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4.接地</w:t>
            </w:r>
          </w:p>
        </w:tc>
        <w:tc>
          <w:tcPr>
            <w:tcW w:w="5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2CE3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9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F952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37.8</w:t>
            </w:r>
          </w:p>
        </w:tc>
      </w:tr>
      <w:tr w14:paraId="4DD1F8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5B60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97161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030212001002</w:t>
            </w:r>
          </w:p>
        </w:tc>
        <w:tc>
          <w:tcPr>
            <w:tcW w:w="211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7DA7D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电气配管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1.名称:焊接钢管SC20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1.电线管路敷设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2.接线盒（箱）、灯头盒、开关盒、插座盒安装</w:t>
            </w:r>
          </w:p>
        </w:tc>
        <w:tc>
          <w:tcPr>
            <w:tcW w:w="5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38E9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9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89A5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3.2</w:t>
            </w:r>
          </w:p>
        </w:tc>
      </w:tr>
      <w:tr w14:paraId="506BDB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</w:trPr>
        <w:tc>
          <w:tcPr>
            <w:tcW w:w="487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B361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分部分项工程量清单</w:t>
            </w:r>
          </w:p>
        </w:tc>
        <w:tc>
          <w:tcPr>
            <w:tcW w:w="124" w:type="pct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BABD48B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51BDF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263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E47C84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工程名称：电气工程</w:t>
            </w:r>
          </w:p>
        </w:tc>
        <w:tc>
          <w:tcPr>
            <w:tcW w:w="13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BDD875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专业：电气设备安装工程</w:t>
            </w:r>
          </w:p>
        </w:tc>
        <w:tc>
          <w:tcPr>
            <w:tcW w:w="8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8A1B78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 2页 共2 页</w:t>
            </w:r>
          </w:p>
        </w:tc>
        <w:tc>
          <w:tcPr>
            <w:tcW w:w="124" w:type="pct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73A2802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989A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484" w:type="pct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CA0C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936" w:type="pc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3130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2111" w:type="pct"/>
            <w:gridSpan w:val="3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EBF3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568" w:type="pct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D420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900" w:type="pct"/>
            <w:gridSpan w:val="3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4116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工程数量</w:t>
            </w:r>
          </w:p>
        </w:tc>
      </w:tr>
      <w:tr w14:paraId="6D7B93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F1F9C0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7396686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C7696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3.防腐油漆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4.接地</w:t>
            </w:r>
          </w:p>
        </w:tc>
        <w:tc>
          <w:tcPr>
            <w:tcW w:w="5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78F98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6EBF2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2D337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2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CD4B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9CC72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030212003001</w:t>
            </w:r>
          </w:p>
        </w:tc>
        <w:tc>
          <w:tcPr>
            <w:tcW w:w="211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4C18E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电气配线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1.配线形式:管内敷设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2.导线型号、材质、规格:ZR-BV-2.5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1.管内穿线</w:t>
            </w:r>
          </w:p>
        </w:tc>
        <w:tc>
          <w:tcPr>
            <w:tcW w:w="5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4F23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9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65D3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113.4</w:t>
            </w:r>
          </w:p>
        </w:tc>
      </w:tr>
      <w:tr w14:paraId="0D41B2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2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9601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1058C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030212003002</w:t>
            </w:r>
          </w:p>
        </w:tc>
        <w:tc>
          <w:tcPr>
            <w:tcW w:w="211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DBE6D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电气配线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1.配线形式:管内敷设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2.导线型号、材质、规格:ZR-BV-4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1.管内穿线</w:t>
            </w:r>
          </w:p>
        </w:tc>
        <w:tc>
          <w:tcPr>
            <w:tcW w:w="5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F6CA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9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EF91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9.6</w:t>
            </w:r>
          </w:p>
        </w:tc>
      </w:tr>
    </w:tbl>
    <w:p w14:paraId="4BE50DF3">
      <w:pPr>
        <w:numPr>
          <w:ilvl w:val="0"/>
          <w:numId w:val="0"/>
        </w:numPr>
        <w:spacing w:line="360" w:lineRule="auto"/>
        <w:ind w:left="900"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6EBB15A5">
      <w:pPr>
        <w:pStyle w:val="2"/>
        <w:rPr>
          <w:rFonts w:hint="eastAsia"/>
          <w:lang w:val="en-US" w:eastAsia="zh-CN"/>
        </w:rPr>
      </w:pPr>
    </w:p>
    <w:tbl>
      <w:tblPr>
        <w:tblStyle w:val="8"/>
        <w:tblW w:w="1013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7"/>
        <w:gridCol w:w="1793"/>
        <w:gridCol w:w="1522"/>
        <w:gridCol w:w="2519"/>
        <w:gridCol w:w="891"/>
        <w:gridCol w:w="202"/>
        <w:gridCol w:w="1728"/>
        <w:gridCol w:w="505"/>
        <w:gridCol w:w="50"/>
      </w:tblGrid>
      <w:tr w14:paraId="12A876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</w:trPr>
        <w:tc>
          <w:tcPr>
            <w:tcW w:w="100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2DD8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分部分项工程量清单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C8F2DEF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132E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242490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工程名称：给排水工程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C797A5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专业：给排水 采暖 燃气工程</w:t>
            </w:r>
          </w:p>
        </w:tc>
        <w:tc>
          <w:tcPr>
            <w:tcW w:w="2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C0080BD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 1 页  共 1 页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BD8D41D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98995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555" w:type="dxa"/>
          <w:trHeight w:val="348" w:hRule="atLeast"/>
        </w:trPr>
        <w:tc>
          <w:tcPr>
            <w:tcW w:w="927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6FC4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793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ABDA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4041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9F73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93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D472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728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70C0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工程数量</w:t>
            </w:r>
          </w:p>
        </w:tc>
      </w:tr>
      <w:tr w14:paraId="470828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555" w:type="dxa"/>
          <w:trHeight w:val="348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0A25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FF5FE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030801005001</w:t>
            </w:r>
          </w:p>
        </w:tc>
        <w:tc>
          <w:tcPr>
            <w:tcW w:w="4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E43AE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塑料管UPVC、PVC、PP-C、PP-R、PE管等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1.安装部位:室内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2.输送介质:给水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3.材质:PPR管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4.规格:DN25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5.连接形式:热熔连接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6.套管形式、材质、规格:一般套管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1.管道、管件及弯管的制作安装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2.套管（包括防水套管）制作、安装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3.给水管道消毒、冲洗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4.水压及泄漏试验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8E0E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FC08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 w14:paraId="6169DE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555" w:type="dxa"/>
          <w:trHeight w:val="3216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8EBF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D780B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030801005002</w:t>
            </w:r>
          </w:p>
        </w:tc>
        <w:tc>
          <w:tcPr>
            <w:tcW w:w="4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DB723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塑料管UPVC、PVC、PP-C、PP-R、PE管等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1.安装部位:室外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2.输送介质:排水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3.材质:PE管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4.规格:DN300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5.连接形式:胶圈连接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6.套管形式、材质、规格:一般套管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1.管道、管件及弯管的制作安装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2.套管（包括防水套管）制作、安装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3.水压及泄漏试验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5AB2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14C6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</w:tr>
      <w:tr w14:paraId="590A04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555" w:type="dxa"/>
          <w:trHeight w:val="1368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F447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2C263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030804016001</w:t>
            </w:r>
          </w:p>
        </w:tc>
        <w:tc>
          <w:tcPr>
            <w:tcW w:w="4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5E7BB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水龙头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1.名称:水龙头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1.安装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B4F6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A2B9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</w:tbl>
    <w:p w14:paraId="6B9091C1">
      <w:pPr>
        <w:numPr>
          <w:ilvl w:val="0"/>
          <w:numId w:val="0"/>
        </w:numPr>
        <w:spacing w:line="360" w:lineRule="auto"/>
        <w:ind w:left="900"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27EF6D08">
      <w:pPr>
        <w:pStyle w:val="2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10D53753">
      <w:pPr>
        <w:rPr>
          <w:rFonts w:hint="eastAsia"/>
          <w:lang w:val="en-US" w:eastAsia="zh-CN"/>
        </w:rPr>
      </w:pPr>
    </w:p>
    <w:tbl>
      <w:tblPr>
        <w:tblStyle w:val="8"/>
        <w:tblW w:w="985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7"/>
        <w:gridCol w:w="1792"/>
        <w:gridCol w:w="1080"/>
        <w:gridCol w:w="2730"/>
        <w:gridCol w:w="231"/>
        <w:gridCol w:w="1093"/>
        <w:gridCol w:w="1759"/>
        <w:gridCol w:w="15"/>
        <w:gridCol w:w="225"/>
      </w:tblGrid>
      <w:tr w14:paraId="29C1A4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</w:trPr>
        <w:tc>
          <w:tcPr>
            <w:tcW w:w="96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9473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分部分项工程量清单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4B3AAFF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F22CE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37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A865EF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工程名称：通风工程</w:t>
            </w: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249F31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专业：通风 空调工程</w:t>
            </w:r>
          </w:p>
        </w:tc>
        <w:tc>
          <w:tcPr>
            <w:tcW w:w="30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2F9A0CE">
            <w:pPr>
              <w:keepNext w:val="0"/>
              <w:keepLines w:val="0"/>
              <w:widowControl/>
              <w:suppressLineNumbers w:val="0"/>
              <w:ind w:firstLine="480" w:firstLineChars="200"/>
              <w:jc w:val="both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 1 页  共 1 页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AA623B6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AD3F7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0" w:type="dxa"/>
          <w:trHeight w:val="348" w:hRule="atLeast"/>
        </w:trPr>
        <w:tc>
          <w:tcPr>
            <w:tcW w:w="927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13E2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792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3391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4041" w:type="dxa"/>
            <w:gridSpan w:val="3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D75A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93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1858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759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DC4905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工程数量</w:t>
            </w:r>
          </w:p>
        </w:tc>
      </w:tr>
      <w:tr w14:paraId="75238A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25" w:type="dxa"/>
          <w:trHeight w:val="2424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AA68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64010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030901002001</w:t>
            </w:r>
          </w:p>
        </w:tc>
        <w:tc>
          <w:tcPr>
            <w:tcW w:w="40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39B32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通风机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1.形式:定压静单风机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1.安装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2.减振台座制作、安装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3.设备支架制作、安装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4.软管接口制作、安装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5.支架台座除锈、刷油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196E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E36D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59ADA5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25" w:type="dxa"/>
          <w:trHeight w:val="2424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85D8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E7514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030902005001</w:t>
            </w:r>
          </w:p>
        </w:tc>
        <w:tc>
          <w:tcPr>
            <w:tcW w:w="40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545A0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塑料通风管道制作安装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1.形状:圆形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2.周长或直径:DN200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3.材质:PVC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1.制作、安装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2.支吊架制作、安装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3.保护层及支架、法兰除锈、刷油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B3EA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1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22F8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31.54</w:t>
            </w:r>
          </w:p>
        </w:tc>
      </w:tr>
      <w:tr w14:paraId="581FF0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25" w:type="dxa"/>
          <w:trHeight w:val="1896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4282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DF698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030903011001</w:t>
            </w:r>
          </w:p>
        </w:tc>
        <w:tc>
          <w:tcPr>
            <w:tcW w:w="40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4FB39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铝及铝合金风口散流器制作安装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1.类型:换气格栅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2.规格:400*400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1.制作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2.安装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890E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42A0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 w14:paraId="62F6BA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25" w:type="dxa"/>
          <w:trHeight w:val="2688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5281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EDE84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030904001001</w:t>
            </w:r>
          </w:p>
        </w:tc>
        <w:tc>
          <w:tcPr>
            <w:tcW w:w="40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37661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通风工程检测、调试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1.系统:通风系统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1.管道漏光试验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2.漏风试验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3.通风管道风量测定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4.风压测定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5.温度测定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6.各系统风口、阀门调整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65C1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系统</w:t>
            </w:r>
          </w:p>
        </w:tc>
        <w:tc>
          <w:tcPr>
            <w:tcW w:w="1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A279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</w:tbl>
    <w:p w14:paraId="1610AC8B">
      <w:pPr>
        <w:numPr>
          <w:ilvl w:val="0"/>
          <w:numId w:val="0"/>
        </w:numPr>
        <w:spacing w:line="360" w:lineRule="auto"/>
        <w:ind w:left="900"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tbl>
      <w:tblPr>
        <w:tblStyle w:val="8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5"/>
        <w:gridCol w:w="1470"/>
        <w:gridCol w:w="1687"/>
        <w:gridCol w:w="363"/>
        <w:gridCol w:w="1210"/>
        <w:gridCol w:w="714"/>
        <w:gridCol w:w="150"/>
        <w:gridCol w:w="1810"/>
        <w:gridCol w:w="73"/>
        <w:gridCol w:w="91"/>
        <w:gridCol w:w="20"/>
        <w:gridCol w:w="75"/>
      </w:tblGrid>
      <w:tr w14:paraId="364AE7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6" w:type="pct"/>
          <w:trHeight w:val="792" w:hRule="atLeast"/>
        </w:trPr>
        <w:tc>
          <w:tcPr>
            <w:tcW w:w="483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83F9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分部分项工程量清单</w:t>
            </w:r>
          </w:p>
        </w:tc>
        <w:tc>
          <w:tcPr>
            <w:tcW w:w="113" w:type="pct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C3C29E6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EDC19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6" w:type="pct"/>
          <w:trHeight w:val="840" w:hRule="atLeast"/>
        </w:trPr>
        <w:tc>
          <w:tcPr>
            <w:tcW w:w="252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7E5285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工程名称：土建工程</w:t>
            </w:r>
          </w:p>
        </w:tc>
        <w:tc>
          <w:tcPr>
            <w:tcW w:w="11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B90749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专业：土建工程</w:t>
            </w:r>
          </w:p>
        </w:tc>
        <w:tc>
          <w:tcPr>
            <w:tcW w:w="11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C86A18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 1 页  共 4 页</w:t>
            </w:r>
          </w:p>
        </w:tc>
        <w:tc>
          <w:tcPr>
            <w:tcW w:w="113" w:type="pct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4FC4D53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7229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6" w:type="pct"/>
          <w:trHeight w:val="348" w:hRule="atLeast"/>
        </w:trPr>
        <w:tc>
          <w:tcPr>
            <w:tcW w:w="439" w:type="pct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0131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857" w:type="pc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C42D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1945" w:type="pct"/>
            <w:gridSpan w:val="3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3D50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518" w:type="pct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720A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192" w:type="pct"/>
            <w:gridSpan w:val="4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DFB8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工程数量</w:t>
            </w:r>
          </w:p>
        </w:tc>
      </w:tr>
      <w:tr w14:paraId="0DC979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6" w:type="pct"/>
          <w:trHeight w:val="2424" w:hRule="atLeast"/>
        </w:trPr>
        <w:tc>
          <w:tcPr>
            <w:tcW w:w="439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C886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DE373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010401002001</w:t>
            </w:r>
          </w:p>
        </w:tc>
        <w:tc>
          <w:tcPr>
            <w:tcW w:w="194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6DCE6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独立基础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1.混凝土强度等级：C30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2.预埋铁件90*90*10mm厚钢板，M24对穿螺栓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3.备注：</w:t>
            </w:r>
          </w:p>
          <w:p w14:paraId="413C4C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1.混凝土制作、运输、浇筑、振捣、养护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2.地脚螺栓二次灌浆</w:t>
            </w:r>
          </w:p>
        </w:tc>
        <w:tc>
          <w:tcPr>
            <w:tcW w:w="5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AF9C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m3</w:t>
            </w:r>
          </w:p>
        </w:tc>
        <w:tc>
          <w:tcPr>
            <w:tcW w:w="119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4C56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8.4</w:t>
            </w:r>
          </w:p>
        </w:tc>
      </w:tr>
      <w:tr w14:paraId="5785E7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6" w:type="pct"/>
          <w:trHeight w:val="1632" w:hRule="atLeast"/>
        </w:trPr>
        <w:tc>
          <w:tcPr>
            <w:tcW w:w="439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05C9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C4A5B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010101002001</w:t>
            </w:r>
          </w:p>
        </w:tc>
        <w:tc>
          <w:tcPr>
            <w:tcW w:w="194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2EB56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挖土方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1.土壤类别:综合土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1.土方开挖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2.场内运输</w:t>
            </w:r>
          </w:p>
        </w:tc>
        <w:tc>
          <w:tcPr>
            <w:tcW w:w="5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6EB0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m3</w:t>
            </w:r>
          </w:p>
        </w:tc>
        <w:tc>
          <w:tcPr>
            <w:tcW w:w="119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4255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137.99</w:t>
            </w:r>
          </w:p>
        </w:tc>
      </w:tr>
      <w:tr w14:paraId="438C7C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6" w:type="pct"/>
          <w:trHeight w:val="348" w:hRule="atLeast"/>
        </w:trPr>
        <w:tc>
          <w:tcPr>
            <w:tcW w:w="439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B5E6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31FFF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AB001</w:t>
            </w:r>
          </w:p>
        </w:tc>
        <w:tc>
          <w:tcPr>
            <w:tcW w:w="194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86934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垃圾外运</w:t>
            </w:r>
          </w:p>
        </w:tc>
        <w:tc>
          <w:tcPr>
            <w:tcW w:w="5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1D88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m3</w:t>
            </w:r>
          </w:p>
        </w:tc>
        <w:tc>
          <w:tcPr>
            <w:tcW w:w="119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FCF0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 w14:paraId="311F38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6" w:type="pct"/>
          <w:trHeight w:val="1632" w:hRule="atLeast"/>
        </w:trPr>
        <w:tc>
          <w:tcPr>
            <w:tcW w:w="439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6C8A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0B0B8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010416001001</w:t>
            </w:r>
          </w:p>
        </w:tc>
        <w:tc>
          <w:tcPr>
            <w:tcW w:w="194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36B4F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现浇混凝土钢筋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1.钢筋种类、规格:φ10以上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1.钢筋制作、运输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2.钢筋安装</w:t>
            </w:r>
          </w:p>
        </w:tc>
        <w:tc>
          <w:tcPr>
            <w:tcW w:w="5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2508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</w:t>
            </w:r>
          </w:p>
        </w:tc>
        <w:tc>
          <w:tcPr>
            <w:tcW w:w="119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5308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0.67</w:t>
            </w:r>
          </w:p>
        </w:tc>
      </w:tr>
      <w:tr w14:paraId="001F3A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6" w:type="pct"/>
          <w:trHeight w:val="1632" w:hRule="atLeast"/>
        </w:trPr>
        <w:tc>
          <w:tcPr>
            <w:tcW w:w="439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21DD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F13C5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010401006001</w:t>
            </w:r>
          </w:p>
        </w:tc>
        <w:tc>
          <w:tcPr>
            <w:tcW w:w="194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C978E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垫层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1.混凝土强度等级:C15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2.混凝土拌和料要求:商品砼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1.混凝土制作、运输、浇筑、振捣、养护</w:t>
            </w:r>
          </w:p>
        </w:tc>
        <w:tc>
          <w:tcPr>
            <w:tcW w:w="5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30F5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m3</w:t>
            </w:r>
          </w:p>
        </w:tc>
        <w:tc>
          <w:tcPr>
            <w:tcW w:w="119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4502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5.16</w:t>
            </w:r>
          </w:p>
        </w:tc>
      </w:tr>
      <w:tr w14:paraId="641655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6" w:type="pct"/>
          <w:trHeight w:val="1632" w:hRule="atLeast"/>
        </w:trPr>
        <w:tc>
          <w:tcPr>
            <w:tcW w:w="439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C0AD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BDA1F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010103001001</w:t>
            </w:r>
          </w:p>
        </w:tc>
        <w:tc>
          <w:tcPr>
            <w:tcW w:w="194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3E717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土(石)方回填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1.素土回填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1.回填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2.分层碾压、夯实</w:t>
            </w:r>
          </w:p>
        </w:tc>
        <w:tc>
          <w:tcPr>
            <w:tcW w:w="5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2EAA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m3</w:t>
            </w:r>
          </w:p>
        </w:tc>
        <w:tc>
          <w:tcPr>
            <w:tcW w:w="119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0ABA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11.28</w:t>
            </w:r>
          </w:p>
        </w:tc>
      </w:tr>
      <w:tr w14:paraId="38D1C2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6" w:type="pct"/>
          <w:trHeight w:val="3708" w:hRule="atLeast"/>
        </w:trPr>
        <w:tc>
          <w:tcPr>
            <w:tcW w:w="439" w:type="pct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B91F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D5761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010603001001</w:t>
            </w:r>
          </w:p>
        </w:tc>
        <w:tc>
          <w:tcPr>
            <w:tcW w:w="194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A0B90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钢柱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1.钢材品种、规格：Q235B，250*250*8，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2.防腐：底漆采用醇酸防锈底漆或环氧富锌底漆两道；面漆两道（涂刷防火涂料的构件可不做面漆）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3.除锈:喷丸除锈，等级为Sa2.5级，除锈后刷防锈底漆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4.耐火极限与防火涂料：钢柱采用的防火涂料，耐火极限不应小于2.5小时，主要采用薄涂型防火材料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5.构件运输距离：自行考虑</w:t>
            </w:r>
          </w:p>
        </w:tc>
        <w:tc>
          <w:tcPr>
            <w:tcW w:w="5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BC9D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</w:t>
            </w:r>
          </w:p>
        </w:tc>
        <w:tc>
          <w:tcPr>
            <w:tcW w:w="119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A67D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5.14</w:t>
            </w:r>
          </w:p>
        </w:tc>
      </w:tr>
      <w:tr w14:paraId="3B9EFF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</w:trPr>
        <w:tc>
          <w:tcPr>
            <w:tcW w:w="495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75FA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分部分项工程量清单</w:t>
            </w: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06118A0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5D046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23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8D4D23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工程名称：土建工程</w:t>
            </w:r>
          </w:p>
        </w:tc>
        <w:tc>
          <w:tcPr>
            <w:tcW w:w="9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6B4836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专业：土建工程</w:t>
            </w:r>
          </w:p>
        </w:tc>
        <w:tc>
          <w:tcPr>
            <w:tcW w:w="171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9086CF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 2 页  共 4 页</w:t>
            </w: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0AC7A1D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EB6D3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6" w:type="pct"/>
          <w:trHeight w:val="348" w:hRule="atLeast"/>
        </w:trPr>
        <w:tc>
          <w:tcPr>
            <w:tcW w:w="439" w:type="pct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67FD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857" w:type="pc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E0B6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1945" w:type="pct"/>
            <w:gridSpan w:val="3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CFBE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518" w:type="pct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E9AF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192" w:type="pct"/>
            <w:gridSpan w:val="4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4248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工程数量</w:t>
            </w:r>
          </w:p>
        </w:tc>
      </w:tr>
      <w:tr w14:paraId="019435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6" w:type="pct"/>
          <w:trHeight w:val="1416" w:hRule="atLeast"/>
        </w:trPr>
        <w:tc>
          <w:tcPr>
            <w:tcW w:w="439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92E76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66C7157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4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EBB42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1.制作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3.安装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4.除锈、刷油漆</w:t>
            </w:r>
          </w:p>
        </w:tc>
        <w:tc>
          <w:tcPr>
            <w:tcW w:w="5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4C174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72251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EAF92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6" w:type="pct"/>
          <w:trHeight w:val="1342" w:hRule="atLeast"/>
        </w:trPr>
        <w:tc>
          <w:tcPr>
            <w:tcW w:w="439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2063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838A2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010604001001</w:t>
            </w:r>
          </w:p>
        </w:tc>
        <w:tc>
          <w:tcPr>
            <w:tcW w:w="194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EF224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钢梁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1.钢材品种、规格：Q235B，HM200*150*6*9，</w:t>
            </w:r>
          </w:p>
          <w:p w14:paraId="087A76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2.防腐：底漆采用醇酸防锈底漆或环氧富锌底漆两道；面漆两道（涂刷防火涂料的构件可不做面漆）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3.除锈:喷丸除锈，等级为Sa2.5级，除锈后刷防锈底漆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4.耐火极限与防火涂料：钢梁采用的防火涂料，耐火极限不应小于2.0小时，主要采用薄涂型防火材料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5.构件运输距离：自行考虑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1.制作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3.安装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4.除锈、刷油漆</w:t>
            </w:r>
          </w:p>
        </w:tc>
        <w:tc>
          <w:tcPr>
            <w:tcW w:w="5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9A09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</w:t>
            </w:r>
          </w:p>
        </w:tc>
        <w:tc>
          <w:tcPr>
            <w:tcW w:w="119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55AB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2.3</w:t>
            </w:r>
          </w:p>
        </w:tc>
      </w:tr>
      <w:tr w14:paraId="084564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6" w:type="pct"/>
          <w:trHeight w:val="2424" w:hRule="atLeast"/>
        </w:trPr>
        <w:tc>
          <w:tcPr>
            <w:tcW w:w="439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11EC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21E6F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010304001001</w:t>
            </w:r>
          </w:p>
        </w:tc>
        <w:tc>
          <w:tcPr>
            <w:tcW w:w="194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90D77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承重多孔砖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1.墙体厚度：240mm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2.M5混合砂浆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1.砂浆制作、运输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2.砌块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3.勾缝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4.材料运输</w:t>
            </w:r>
          </w:p>
        </w:tc>
        <w:tc>
          <w:tcPr>
            <w:tcW w:w="5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4D61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m3</w:t>
            </w:r>
          </w:p>
        </w:tc>
        <w:tc>
          <w:tcPr>
            <w:tcW w:w="119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B59D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87.96</w:t>
            </w:r>
          </w:p>
        </w:tc>
      </w:tr>
      <w:tr w14:paraId="14AAE5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6" w:type="pct"/>
          <w:trHeight w:val="1632" w:hRule="atLeast"/>
        </w:trPr>
        <w:tc>
          <w:tcPr>
            <w:tcW w:w="439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A9D8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07AA4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020403001001</w:t>
            </w:r>
          </w:p>
        </w:tc>
        <w:tc>
          <w:tcPr>
            <w:tcW w:w="194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3848B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金属卷闸门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1.不锈钢镂空电动卷闸门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1.门制作、运输、安装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2.启动装置、五金安装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5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B119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</w:t>
            </w:r>
          </w:p>
        </w:tc>
        <w:tc>
          <w:tcPr>
            <w:tcW w:w="119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6C65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66.28</w:t>
            </w:r>
          </w:p>
        </w:tc>
      </w:tr>
      <w:tr w14:paraId="6F156F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6" w:type="pct"/>
          <w:trHeight w:val="2424" w:hRule="atLeast"/>
        </w:trPr>
        <w:tc>
          <w:tcPr>
            <w:tcW w:w="439" w:type="pct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3C4C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51258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020402006001</w:t>
            </w:r>
          </w:p>
        </w:tc>
        <w:tc>
          <w:tcPr>
            <w:tcW w:w="194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75D83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防盗门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1.门洞尺寸:900*2200mm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2.材质、规格:平开防盗门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3.防盗；防火等级一级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1.门制作、运输、安装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2.五金、玻璃安装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5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1630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樘</w:t>
            </w:r>
          </w:p>
        </w:tc>
        <w:tc>
          <w:tcPr>
            <w:tcW w:w="119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D065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7483C4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4" w:type="pct"/>
          <w:trHeight w:val="792" w:hRule="atLeast"/>
        </w:trPr>
        <w:tc>
          <w:tcPr>
            <w:tcW w:w="483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BB61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分部分项工程量清单</w:t>
            </w: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8322182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FD378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4" w:type="pct"/>
          <w:trHeight w:val="840" w:hRule="atLeast"/>
        </w:trPr>
        <w:tc>
          <w:tcPr>
            <w:tcW w:w="252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E64082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工程名称：土建工程</w:t>
            </w:r>
          </w:p>
        </w:tc>
        <w:tc>
          <w:tcPr>
            <w:tcW w:w="11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1CF4A1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专业：土建工程</w:t>
            </w:r>
          </w:p>
        </w:tc>
        <w:tc>
          <w:tcPr>
            <w:tcW w:w="11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1B102C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 3 页  共 4 页</w:t>
            </w: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21C900F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153B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59" w:type="pct"/>
          <w:trHeight w:val="348" w:hRule="atLeast"/>
        </w:trPr>
        <w:tc>
          <w:tcPr>
            <w:tcW w:w="439" w:type="pct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7576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857" w:type="pc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19EB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1945" w:type="pct"/>
            <w:gridSpan w:val="3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054C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518" w:type="pct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6719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179" w:type="pct"/>
            <w:gridSpan w:val="3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BE93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工程数量</w:t>
            </w:r>
          </w:p>
        </w:tc>
      </w:tr>
      <w:tr w14:paraId="7EB370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59" w:type="pct"/>
          <w:trHeight w:val="804" w:hRule="atLeast"/>
        </w:trPr>
        <w:tc>
          <w:tcPr>
            <w:tcW w:w="439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C895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65D4D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020406007001</w:t>
            </w:r>
          </w:p>
        </w:tc>
        <w:tc>
          <w:tcPr>
            <w:tcW w:w="194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B6C32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铝合金推拉窗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1.材质、规格:铝合金，1400*1400mm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2.玻璃种类：8mm钢化玻璃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3.防火等级一级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1.窗制作、运输、安装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2.五金、玻璃安装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5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BF65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</w:t>
            </w:r>
          </w:p>
        </w:tc>
        <w:tc>
          <w:tcPr>
            <w:tcW w:w="11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666B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5.88</w:t>
            </w:r>
          </w:p>
        </w:tc>
      </w:tr>
      <w:tr w14:paraId="05B65B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59" w:type="pct"/>
          <w:trHeight w:val="2424" w:hRule="atLeast"/>
        </w:trPr>
        <w:tc>
          <w:tcPr>
            <w:tcW w:w="439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3A44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7DE57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010407002001</w:t>
            </w:r>
          </w:p>
        </w:tc>
        <w:tc>
          <w:tcPr>
            <w:tcW w:w="194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868D7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坡道改造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1.100mmC25混凝土路面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2.500mm3:7灰土层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3.500mm素土夯实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1.地基夯实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2.铺设垫层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3.混凝土制作、运输、浇筑、振捣、养护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4.变形缝填塞</w:t>
            </w:r>
          </w:p>
        </w:tc>
        <w:tc>
          <w:tcPr>
            <w:tcW w:w="5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40EB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</w:t>
            </w:r>
          </w:p>
        </w:tc>
        <w:tc>
          <w:tcPr>
            <w:tcW w:w="11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3D33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104.28</w:t>
            </w:r>
          </w:p>
        </w:tc>
      </w:tr>
      <w:tr w14:paraId="062248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59" w:type="pct"/>
          <w:trHeight w:val="348" w:hRule="atLeast"/>
        </w:trPr>
        <w:tc>
          <w:tcPr>
            <w:tcW w:w="439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B4FC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47C85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050302008001</w:t>
            </w:r>
          </w:p>
        </w:tc>
        <w:tc>
          <w:tcPr>
            <w:tcW w:w="194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048C3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彩钢板屋面</w:t>
            </w:r>
          </w:p>
        </w:tc>
        <w:tc>
          <w:tcPr>
            <w:tcW w:w="5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8866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</w:t>
            </w:r>
          </w:p>
        </w:tc>
        <w:tc>
          <w:tcPr>
            <w:tcW w:w="11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817D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</w:tr>
      <w:tr w14:paraId="449017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59" w:type="pct"/>
          <w:trHeight w:val="3744" w:hRule="atLeast"/>
        </w:trPr>
        <w:tc>
          <w:tcPr>
            <w:tcW w:w="439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8EA0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0D615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010604001002</w:t>
            </w:r>
          </w:p>
        </w:tc>
        <w:tc>
          <w:tcPr>
            <w:tcW w:w="194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57F3B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檩条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1.钢材品种、规格：40*80*3，</w:t>
            </w:r>
          </w:p>
          <w:p w14:paraId="2770D5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2.防腐：底漆采用醇酸防锈底漆或环氧富锌底漆两道；面漆两道（涂刷防火涂料的构件可不做面漆）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3.除锈:喷丸除锈，等级为Sa2.5级，除锈后刷防锈底漆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4.构件运输距离：自行考虑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1.制作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3.安装.吊装</w:t>
            </w:r>
          </w:p>
        </w:tc>
        <w:tc>
          <w:tcPr>
            <w:tcW w:w="5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7984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</w:t>
            </w:r>
          </w:p>
        </w:tc>
        <w:tc>
          <w:tcPr>
            <w:tcW w:w="11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02BB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1.442</w:t>
            </w:r>
          </w:p>
        </w:tc>
      </w:tr>
      <w:tr w14:paraId="38E3C9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59" w:type="pct"/>
          <w:trHeight w:val="2424" w:hRule="atLeast"/>
        </w:trPr>
        <w:tc>
          <w:tcPr>
            <w:tcW w:w="439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0303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847BF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020204003001</w:t>
            </w:r>
          </w:p>
        </w:tc>
        <w:tc>
          <w:tcPr>
            <w:tcW w:w="194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95ECD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外墙真石漆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1.防水层涂刷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2.结合层铺贴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3.面层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喷涂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4.嵌缝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5.材料运输</w:t>
            </w:r>
          </w:p>
        </w:tc>
        <w:tc>
          <w:tcPr>
            <w:tcW w:w="5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558D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</w:t>
            </w:r>
          </w:p>
        </w:tc>
        <w:tc>
          <w:tcPr>
            <w:tcW w:w="11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C1A0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266.02</w:t>
            </w:r>
          </w:p>
        </w:tc>
      </w:tr>
      <w:tr w14:paraId="67AFE9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59" w:type="pct"/>
          <w:trHeight w:val="1656" w:hRule="atLeast"/>
        </w:trPr>
        <w:tc>
          <w:tcPr>
            <w:tcW w:w="439" w:type="pct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2AD8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C6360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020506001002</w:t>
            </w:r>
          </w:p>
        </w:tc>
        <w:tc>
          <w:tcPr>
            <w:tcW w:w="194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783A8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内墙贴瓷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1.300*600mm瓷砖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1.防水层涂刷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2.结合层铺贴</w:t>
            </w:r>
          </w:p>
        </w:tc>
        <w:tc>
          <w:tcPr>
            <w:tcW w:w="5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8A27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</w:t>
            </w:r>
          </w:p>
        </w:tc>
        <w:tc>
          <w:tcPr>
            <w:tcW w:w="11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CF1E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249.15</w:t>
            </w:r>
          </w:p>
        </w:tc>
      </w:tr>
      <w:tr w14:paraId="176331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</w:trPr>
        <w:tc>
          <w:tcPr>
            <w:tcW w:w="494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4CE5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分部分项工程量清单</w:t>
            </w:r>
          </w:p>
        </w:tc>
        <w:tc>
          <w:tcPr>
            <w:tcW w:w="59" w:type="pct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339C94D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A7BF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23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B4F4C5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工程名称：土建工程</w:t>
            </w:r>
          </w:p>
        </w:tc>
        <w:tc>
          <w:tcPr>
            <w:tcW w:w="9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B94A58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专业：土建工程</w:t>
            </w:r>
          </w:p>
        </w:tc>
        <w:tc>
          <w:tcPr>
            <w:tcW w:w="169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DE39A66">
            <w:pPr>
              <w:keepNext w:val="0"/>
              <w:keepLines w:val="0"/>
              <w:widowControl/>
              <w:suppressLineNumbers w:val="0"/>
              <w:ind w:firstLine="480" w:firstLineChars="200"/>
              <w:jc w:val="both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 4 页  共 4 页</w:t>
            </w:r>
          </w:p>
        </w:tc>
        <w:tc>
          <w:tcPr>
            <w:tcW w:w="59" w:type="pct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BFD11F4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22A03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59" w:type="pct"/>
          <w:trHeight w:val="348" w:hRule="atLeast"/>
        </w:trPr>
        <w:tc>
          <w:tcPr>
            <w:tcW w:w="439" w:type="pct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8608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857" w:type="pc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584A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1945" w:type="pct"/>
            <w:gridSpan w:val="3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6DD2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518" w:type="pct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900C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179" w:type="pct"/>
            <w:gridSpan w:val="3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1105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工程数量</w:t>
            </w:r>
          </w:p>
        </w:tc>
      </w:tr>
      <w:tr w14:paraId="5F98F0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59" w:type="pct"/>
          <w:trHeight w:val="888" w:hRule="atLeast"/>
        </w:trPr>
        <w:tc>
          <w:tcPr>
            <w:tcW w:w="439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22AD3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B6816AF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4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5F81F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3.面层铺贴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4.嵌缝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5.材料运输</w:t>
            </w:r>
          </w:p>
        </w:tc>
        <w:tc>
          <w:tcPr>
            <w:tcW w:w="5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FCA75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0A6E9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E20A3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59" w:type="pct"/>
          <w:trHeight w:val="2160" w:hRule="atLeast"/>
        </w:trPr>
        <w:tc>
          <w:tcPr>
            <w:tcW w:w="439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8B14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739F3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020506001001</w:t>
            </w:r>
          </w:p>
        </w:tc>
        <w:tc>
          <w:tcPr>
            <w:tcW w:w="194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9F228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墙柱面抹灰面油漆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1.刷白色乳胶漆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2.满批腻子三遍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2.刮腻子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5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4670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</w:t>
            </w:r>
          </w:p>
        </w:tc>
        <w:tc>
          <w:tcPr>
            <w:tcW w:w="11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A844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61.89</w:t>
            </w:r>
          </w:p>
        </w:tc>
      </w:tr>
      <w:tr w14:paraId="2F2F2A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59" w:type="pct"/>
          <w:trHeight w:val="2160" w:hRule="atLeast"/>
        </w:trPr>
        <w:tc>
          <w:tcPr>
            <w:tcW w:w="439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25F2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07F5E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020105007001</w:t>
            </w:r>
          </w:p>
        </w:tc>
        <w:tc>
          <w:tcPr>
            <w:tcW w:w="194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ABA5C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陶瓷踢脚线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1.H=60mm成品陶瓷踢脚线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2.基层铺贴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3.面层铺贴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4.材料运输</w:t>
            </w:r>
          </w:p>
        </w:tc>
        <w:tc>
          <w:tcPr>
            <w:tcW w:w="5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71B5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11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C31F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20.4</w:t>
            </w:r>
          </w:p>
        </w:tc>
      </w:tr>
      <w:tr w14:paraId="77ABB1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59" w:type="pct"/>
          <w:trHeight w:val="2160" w:hRule="atLeast"/>
        </w:trPr>
        <w:tc>
          <w:tcPr>
            <w:tcW w:w="439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593D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274BB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040506013002</w:t>
            </w:r>
          </w:p>
        </w:tc>
        <w:tc>
          <w:tcPr>
            <w:tcW w:w="194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C0DBF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排水沟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1.开挖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2.素土夯实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3.砖砌筑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4.水泥砂浆刮糙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5.水泥砂浆找平层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6.聚氨酯卷材防水层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7.防水保护层</w:t>
            </w:r>
          </w:p>
        </w:tc>
        <w:tc>
          <w:tcPr>
            <w:tcW w:w="5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7DC6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m3</w:t>
            </w:r>
          </w:p>
        </w:tc>
        <w:tc>
          <w:tcPr>
            <w:tcW w:w="11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D077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9.31</w:t>
            </w:r>
          </w:p>
        </w:tc>
      </w:tr>
      <w:tr w14:paraId="5C932A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59" w:type="pct"/>
          <w:trHeight w:val="2160" w:hRule="atLeast"/>
        </w:trPr>
        <w:tc>
          <w:tcPr>
            <w:tcW w:w="439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58C0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B7D3F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040506013001</w:t>
            </w:r>
          </w:p>
        </w:tc>
        <w:tc>
          <w:tcPr>
            <w:tcW w:w="194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CA4DC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沉淀池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1.400*400*20不锈钢水篦子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2.开挖.素土夯实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3.砖砌筑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4.水泥砂浆刮糙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5.水泥砂浆找平层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6.聚氨酯卷材防水层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7.防水保护层</w:t>
            </w:r>
          </w:p>
        </w:tc>
        <w:tc>
          <w:tcPr>
            <w:tcW w:w="5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FE63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m3</w:t>
            </w:r>
          </w:p>
        </w:tc>
        <w:tc>
          <w:tcPr>
            <w:tcW w:w="11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540B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5.82</w:t>
            </w:r>
          </w:p>
        </w:tc>
      </w:tr>
    </w:tbl>
    <w:p w14:paraId="0D86925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97306"/>
    <w:rsid w:val="11002D49"/>
    <w:rsid w:val="17E301A2"/>
    <w:rsid w:val="18283E16"/>
    <w:rsid w:val="19203221"/>
    <w:rsid w:val="1BD84C7C"/>
    <w:rsid w:val="1FEA19E8"/>
    <w:rsid w:val="223A718F"/>
    <w:rsid w:val="236723FF"/>
    <w:rsid w:val="24B13F8C"/>
    <w:rsid w:val="29414B8A"/>
    <w:rsid w:val="30615592"/>
    <w:rsid w:val="32247147"/>
    <w:rsid w:val="40C57937"/>
    <w:rsid w:val="460C53F9"/>
    <w:rsid w:val="4EB4059E"/>
    <w:rsid w:val="53BA6F9B"/>
    <w:rsid w:val="5A6E6575"/>
    <w:rsid w:val="658F67AE"/>
    <w:rsid w:val="689A76AB"/>
    <w:rsid w:val="6DCD186F"/>
    <w:rsid w:val="74283099"/>
    <w:rsid w:val="75D270BD"/>
    <w:rsid w:val="79296C3A"/>
    <w:rsid w:val="7F5A7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99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Arial" w:hAnsi="Arial" w:eastAsia="宋体" w:cs="Times New Roman"/>
      <w:b/>
      <w:snapToGrid w:val="0"/>
      <w:color w:val="000000"/>
      <w:kern w:val="44"/>
      <w:sz w:val="44"/>
      <w:szCs w:val="32"/>
      <w:lang w:eastAsia="en-US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widowControl w:val="0"/>
      <w:adjustRightInd w:val="0"/>
      <w:spacing w:line="360" w:lineRule="auto"/>
      <w:jc w:val="left"/>
      <w:outlineLvl w:val="1"/>
    </w:pPr>
    <w:rPr>
      <w:rFonts w:ascii="Times New Roman" w:hAnsi="Times New Roman" w:eastAsia="宋体" w:cs="Times New Roman"/>
      <w:b/>
      <w:color w:val="auto"/>
      <w:kern w:val="2"/>
      <w:sz w:val="30"/>
      <w:szCs w:val="24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eastAsia="宋体"/>
      <w:b/>
      <w:sz w:val="28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semiHidden/>
    <w:qFormat/>
    <w:uiPriority w:val="99"/>
    <w:pPr>
      <w:tabs>
        <w:tab w:val="right" w:leader="dot" w:pos="9742"/>
      </w:tabs>
      <w:spacing w:before="120" w:after="120"/>
      <w:jc w:val="left"/>
    </w:pPr>
    <w:rPr>
      <w:rFonts w:ascii="黑体" w:hAnsi="黑体" w:cs="黑体"/>
      <w:b/>
      <w:bCs/>
      <w:caps/>
      <w:sz w:val="24"/>
      <w:szCs w:val="24"/>
    </w:rPr>
  </w:style>
  <w:style w:type="paragraph" w:styleId="6">
    <w:name w:val="Body Text"/>
    <w:basedOn w:val="1"/>
    <w:qFormat/>
    <w:uiPriority w:val="0"/>
    <w:pPr>
      <w:spacing w:after="120" w:afterLines="0" w:afterAutospacing="0"/>
    </w:pPr>
  </w:style>
  <w:style w:type="paragraph" w:styleId="7">
    <w:name w:val="Body Text Indent 2"/>
    <w:basedOn w:val="1"/>
    <w:qFormat/>
    <w:uiPriority w:val="0"/>
    <w:pPr>
      <w:spacing w:after="120" w:afterLines="0" w:afterAutospacing="0" w:line="480" w:lineRule="auto"/>
      <w:ind w:left="420" w:leftChars="200"/>
    </w:pPr>
  </w:style>
  <w:style w:type="table" w:styleId="9">
    <w:name w:val="Table Grid"/>
    <w:basedOn w:val="8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标题 2 Char"/>
    <w:link w:val="4"/>
    <w:qFormat/>
    <w:uiPriority w:val="0"/>
    <w:rPr>
      <w:rFonts w:ascii="Times New Roman" w:hAnsi="Times New Roman" w:eastAsia="宋体" w:cs="Times New Roman"/>
      <w:b/>
      <w:kern w:val="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1239</Words>
  <Characters>1583</Characters>
  <Lines>0</Lines>
  <Paragraphs>0</Paragraphs>
  <TotalTime>0</TotalTime>
  <ScaleCrop>false</ScaleCrop>
  <LinksUpToDate>false</LinksUpToDate>
  <CharactersWithSpaces>1610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2024-03-15T00:49:00Z</dcterms:created>
  <dc:creator>Administrator</dc:creator>
  <cp:lastModifiedBy>NTKO</cp:lastModifiedBy>
  <dcterms:modified xsi:type="dcterms:W3CDTF">2025-06-20T07:36:56Z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5BB17400D69149AAA5B3F7D8CAB7955A_12</vt:lpwstr>
  </property>
  <property fmtid="{D5CDD505-2E9C-101B-9397-08002B2CF9AE}" pid="4" name="KSOTemplateDocerSaveRecord">
    <vt:lpwstr>eyJoZGlkIjoiMTY4MDMwN2FjN2EzODkwZTJiNTc0MTE5OTc0Y2RiZTUiLCJ1c2VySWQiOiIxMzgxMzgxNzUwIn0=</vt:lpwstr>
  </property>
</Properties>
</file>