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F032E" w14:textId="77777777" w:rsidR="00456442" w:rsidRDefault="00000000">
      <w:pPr>
        <w:pStyle w:val="a4"/>
        <w:spacing w:line="336" w:lineRule="auto"/>
        <w:ind w:firstLineChars="200" w:firstLine="560"/>
        <w:jc w:val="center"/>
        <w:rPr>
          <w:rFonts w:ascii="仿宋" w:hAnsi="仿宋" w:cs="MingLiU_HKSCS" w:hint="eastAsia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报价一览表</w:t>
      </w:r>
    </w:p>
    <w:p w14:paraId="29D9E30A" w14:textId="77777777" w:rsidR="00456442" w:rsidRDefault="00456442">
      <w:pPr>
        <w:pStyle w:val="a4"/>
        <w:spacing w:line="336" w:lineRule="auto"/>
        <w:ind w:firstLineChars="200" w:firstLine="560"/>
        <w:jc w:val="center"/>
        <w:rPr>
          <w:rFonts w:ascii="仿宋" w:hAnsi="仿宋" w:hint="eastAsia"/>
          <w:sz w:val="28"/>
          <w:szCs w:val="28"/>
        </w:rPr>
      </w:pPr>
    </w:p>
    <w:tbl>
      <w:tblPr>
        <w:tblW w:w="8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33"/>
        <w:gridCol w:w="5724"/>
      </w:tblGrid>
      <w:tr w:rsidR="00456442" w14:paraId="494ED03B" w14:textId="77777777">
        <w:trPr>
          <w:jc w:val="center"/>
        </w:trPr>
        <w:tc>
          <w:tcPr>
            <w:tcW w:w="959" w:type="dxa"/>
            <w:vMerge w:val="restart"/>
            <w:vAlign w:val="center"/>
          </w:tcPr>
          <w:p w14:paraId="26E7BC9E" w14:textId="77777777" w:rsidR="00456442" w:rsidRDefault="00000000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1933" w:type="dxa"/>
            <w:vAlign w:val="center"/>
          </w:tcPr>
          <w:p w14:paraId="233BC5E7" w14:textId="77777777" w:rsidR="00456442" w:rsidRDefault="00000000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项目名称</w:t>
            </w:r>
          </w:p>
        </w:tc>
        <w:tc>
          <w:tcPr>
            <w:tcW w:w="5724" w:type="dxa"/>
            <w:vAlign w:val="center"/>
          </w:tcPr>
          <w:p w14:paraId="4723F3DA" w14:textId="77777777" w:rsidR="00456442" w:rsidRDefault="00456442">
            <w:pPr>
              <w:pStyle w:val="a4"/>
              <w:spacing w:line="336" w:lineRule="auto"/>
              <w:jc w:val="center"/>
              <w:rPr>
                <w:rFonts w:ascii="仿宋" w:hAnsi="仿宋" w:cs="MingLiU_HKSCS" w:hint="eastAsia"/>
                <w:sz w:val="24"/>
                <w:szCs w:val="24"/>
              </w:rPr>
            </w:pPr>
          </w:p>
        </w:tc>
      </w:tr>
      <w:tr w:rsidR="00456442" w14:paraId="7E927D94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6F973FB2" w14:textId="77777777" w:rsidR="00456442" w:rsidRDefault="00456442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18738ED2" w14:textId="77777777" w:rsidR="00456442" w:rsidRDefault="00000000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项目编号</w:t>
            </w:r>
          </w:p>
        </w:tc>
        <w:tc>
          <w:tcPr>
            <w:tcW w:w="5724" w:type="dxa"/>
            <w:vAlign w:val="center"/>
          </w:tcPr>
          <w:p w14:paraId="243ACB35" w14:textId="77777777" w:rsidR="00456442" w:rsidRDefault="00456442">
            <w:pPr>
              <w:pStyle w:val="a4"/>
              <w:spacing w:line="336" w:lineRule="auto"/>
              <w:jc w:val="center"/>
              <w:rPr>
                <w:rFonts w:ascii="仿宋" w:hAnsi="仿宋" w:hint="eastAsia"/>
                <w:color w:val="FF0000"/>
                <w:sz w:val="24"/>
                <w:szCs w:val="24"/>
              </w:rPr>
            </w:pPr>
          </w:p>
        </w:tc>
      </w:tr>
      <w:tr w:rsidR="00456442" w14:paraId="655BD7CA" w14:textId="77777777">
        <w:trPr>
          <w:trHeight w:val="634"/>
          <w:jc w:val="center"/>
        </w:trPr>
        <w:tc>
          <w:tcPr>
            <w:tcW w:w="959" w:type="dxa"/>
            <w:vAlign w:val="center"/>
          </w:tcPr>
          <w:p w14:paraId="54E881FD" w14:textId="77777777" w:rsidR="00456442" w:rsidRDefault="00000000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1</w:t>
            </w:r>
          </w:p>
        </w:tc>
        <w:tc>
          <w:tcPr>
            <w:tcW w:w="1933" w:type="dxa"/>
            <w:vAlign w:val="center"/>
          </w:tcPr>
          <w:p w14:paraId="76CF9E0C" w14:textId="77777777" w:rsidR="00456442" w:rsidRDefault="00000000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磋商总报价</w:t>
            </w:r>
          </w:p>
        </w:tc>
        <w:tc>
          <w:tcPr>
            <w:tcW w:w="5724" w:type="dxa"/>
            <w:vAlign w:val="center"/>
          </w:tcPr>
          <w:p w14:paraId="15EF3C15" w14:textId="77777777" w:rsidR="00456442" w:rsidRDefault="00000000">
            <w:pPr>
              <w:pStyle w:val="a4"/>
              <w:spacing w:line="336" w:lineRule="auto"/>
              <w:jc w:val="left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大写：人民币</w:t>
            </w:r>
            <w:r>
              <w:rPr>
                <w:rFonts w:ascii="仿宋" w:hAnsi="仿宋"/>
                <w:sz w:val="24"/>
                <w:szCs w:val="24"/>
              </w:rPr>
              <w:t>______</w:t>
            </w:r>
          </w:p>
          <w:p w14:paraId="15E09FB6" w14:textId="77777777" w:rsidR="00456442" w:rsidRDefault="00000000">
            <w:pPr>
              <w:pStyle w:val="a4"/>
              <w:spacing w:line="336" w:lineRule="auto"/>
              <w:jc w:val="left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小写：¥</w:t>
            </w:r>
            <w:r>
              <w:rPr>
                <w:rFonts w:ascii="仿宋" w:hAnsi="仿宋"/>
                <w:sz w:val="24"/>
                <w:szCs w:val="24"/>
              </w:rPr>
              <w:t>______</w:t>
            </w:r>
            <w:r>
              <w:rPr>
                <w:rFonts w:ascii="仿宋" w:hAnsi="仿宋" w:hint="eastAsia"/>
                <w:sz w:val="24"/>
                <w:szCs w:val="24"/>
              </w:rPr>
              <w:t>元</w:t>
            </w:r>
          </w:p>
        </w:tc>
      </w:tr>
      <w:tr w:rsidR="00456442" w14:paraId="4E2BD1BD" w14:textId="77777777">
        <w:trPr>
          <w:trHeight w:val="634"/>
          <w:jc w:val="center"/>
        </w:trPr>
        <w:tc>
          <w:tcPr>
            <w:tcW w:w="959" w:type="dxa"/>
            <w:vAlign w:val="center"/>
          </w:tcPr>
          <w:p w14:paraId="0F7255F3" w14:textId="77777777" w:rsidR="00456442" w:rsidRDefault="00000000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933" w:type="dxa"/>
            <w:vAlign w:val="center"/>
          </w:tcPr>
          <w:p w14:paraId="3057FE88" w14:textId="77777777" w:rsidR="00456442" w:rsidRDefault="00000000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项目完工期</w:t>
            </w:r>
          </w:p>
        </w:tc>
        <w:tc>
          <w:tcPr>
            <w:tcW w:w="5724" w:type="dxa"/>
            <w:vAlign w:val="center"/>
          </w:tcPr>
          <w:p w14:paraId="3ACC642C" w14:textId="77777777" w:rsidR="00456442" w:rsidRDefault="00456442">
            <w:pPr>
              <w:pStyle w:val="a4"/>
              <w:spacing w:line="336" w:lineRule="auto"/>
              <w:jc w:val="left"/>
              <w:rPr>
                <w:rFonts w:ascii="仿宋" w:hAnsi="仿宋" w:hint="eastAsia"/>
                <w:sz w:val="24"/>
                <w:szCs w:val="24"/>
              </w:rPr>
            </w:pPr>
          </w:p>
        </w:tc>
      </w:tr>
      <w:tr w:rsidR="00F70D71" w14:paraId="4336FB82" w14:textId="77777777">
        <w:trPr>
          <w:trHeight w:val="634"/>
          <w:jc w:val="center"/>
        </w:trPr>
        <w:tc>
          <w:tcPr>
            <w:tcW w:w="959" w:type="dxa"/>
            <w:vAlign w:val="center"/>
          </w:tcPr>
          <w:p w14:paraId="5C84730B" w14:textId="2F5B8411" w:rsidR="00F70D71" w:rsidRDefault="00F70D71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933" w:type="dxa"/>
            <w:vAlign w:val="center"/>
          </w:tcPr>
          <w:p w14:paraId="603E4928" w14:textId="3BB341E0" w:rsidR="00F70D71" w:rsidRDefault="00F70D71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项目经理及证书号</w:t>
            </w:r>
          </w:p>
        </w:tc>
        <w:tc>
          <w:tcPr>
            <w:tcW w:w="5724" w:type="dxa"/>
            <w:vAlign w:val="center"/>
          </w:tcPr>
          <w:p w14:paraId="50896D67" w14:textId="77777777" w:rsidR="00F70D71" w:rsidRDefault="00F70D71">
            <w:pPr>
              <w:pStyle w:val="a4"/>
              <w:spacing w:line="336" w:lineRule="auto"/>
              <w:jc w:val="left"/>
              <w:rPr>
                <w:rFonts w:ascii="仿宋" w:hAnsi="仿宋" w:hint="eastAsia"/>
                <w:sz w:val="24"/>
                <w:szCs w:val="24"/>
              </w:rPr>
            </w:pPr>
          </w:p>
        </w:tc>
      </w:tr>
      <w:tr w:rsidR="00456442" w14:paraId="186E8FA3" w14:textId="77777777">
        <w:trPr>
          <w:trHeight w:val="634"/>
          <w:jc w:val="center"/>
        </w:trPr>
        <w:tc>
          <w:tcPr>
            <w:tcW w:w="959" w:type="dxa"/>
            <w:vAlign w:val="center"/>
          </w:tcPr>
          <w:p w14:paraId="021A0CC4" w14:textId="72DECB38" w:rsidR="00456442" w:rsidRDefault="00F70D71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4</w:t>
            </w:r>
          </w:p>
        </w:tc>
        <w:tc>
          <w:tcPr>
            <w:tcW w:w="1933" w:type="dxa"/>
            <w:vAlign w:val="center"/>
          </w:tcPr>
          <w:p w14:paraId="3C686B28" w14:textId="77777777" w:rsidR="00456442" w:rsidRDefault="00000000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质保期</w:t>
            </w:r>
          </w:p>
        </w:tc>
        <w:tc>
          <w:tcPr>
            <w:tcW w:w="5724" w:type="dxa"/>
            <w:vAlign w:val="center"/>
          </w:tcPr>
          <w:p w14:paraId="0CE3C0F8" w14:textId="77777777" w:rsidR="00456442" w:rsidRDefault="00456442">
            <w:pPr>
              <w:pStyle w:val="a4"/>
              <w:spacing w:line="336" w:lineRule="auto"/>
              <w:jc w:val="left"/>
              <w:rPr>
                <w:rFonts w:ascii="仿宋" w:hAnsi="仿宋" w:hint="eastAsia"/>
                <w:sz w:val="24"/>
                <w:szCs w:val="24"/>
              </w:rPr>
            </w:pPr>
          </w:p>
        </w:tc>
      </w:tr>
      <w:tr w:rsidR="00456442" w14:paraId="6E6C3668" w14:textId="77777777">
        <w:trPr>
          <w:trHeight w:val="634"/>
          <w:jc w:val="center"/>
        </w:trPr>
        <w:tc>
          <w:tcPr>
            <w:tcW w:w="959" w:type="dxa"/>
            <w:vAlign w:val="center"/>
          </w:tcPr>
          <w:p w14:paraId="648913C3" w14:textId="3ECDF794" w:rsidR="00456442" w:rsidRDefault="00F70D71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933" w:type="dxa"/>
            <w:vAlign w:val="center"/>
          </w:tcPr>
          <w:p w14:paraId="79C81ED7" w14:textId="77777777" w:rsidR="00456442" w:rsidRDefault="00000000">
            <w:pPr>
              <w:pStyle w:val="a4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工程质量</w:t>
            </w:r>
          </w:p>
        </w:tc>
        <w:tc>
          <w:tcPr>
            <w:tcW w:w="5724" w:type="dxa"/>
            <w:vAlign w:val="center"/>
          </w:tcPr>
          <w:p w14:paraId="0D5419BE" w14:textId="77777777" w:rsidR="00456442" w:rsidRDefault="00456442">
            <w:pPr>
              <w:pStyle w:val="a4"/>
              <w:spacing w:line="336" w:lineRule="auto"/>
              <w:jc w:val="left"/>
              <w:rPr>
                <w:rFonts w:ascii="仿宋" w:hAnsi="仿宋" w:hint="eastAsia"/>
                <w:sz w:val="24"/>
                <w:szCs w:val="24"/>
              </w:rPr>
            </w:pPr>
          </w:p>
        </w:tc>
      </w:tr>
    </w:tbl>
    <w:p w14:paraId="48703050" w14:textId="77777777" w:rsidR="00456442" w:rsidRDefault="00456442">
      <w:pPr>
        <w:pStyle w:val="a4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</w:p>
    <w:p w14:paraId="12FA42B5" w14:textId="77777777" w:rsidR="00456442" w:rsidRDefault="00456442">
      <w:pPr>
        <w:pStyle w:val="a4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</w:p>
    <w:p w14:paraId="25DDE4D5" w14:textId="77777777" w:rsidR="00456442" w:rsidRDefault="00456442">
      <w:pPr>
        <w:pStyle w:val="a4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</w:p>
    <w:p w14:paraId="4CA0995E" w14:textId="77777777" w:rsidR="00456442" w:rsidRDefault="00456442">
      <w:pPr>
        <w:pStyle w:val="a4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</w:p>
    <w:p w14:paraId="48288AC2" w14:textId="77777777" w:rsidR="00456442" w:rsidRDefault="00000000">
      <w:pPr>
        <w:pStyle w:val="a4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供应商名称</w:t>
      </w:r>
      <w:r>
        <w:rPr>
          <w:rFonts w:ascii="仿宋" w:hAnsi="仿宋"/>
          <w:sz w:val="28"/>
          <w:szCs w:val="28"/>
        </w:rPr>
        <w:t>(</w:t>
      </w:r>
      <w:r>
        <w:rPr>
          <w:rFonts w:ascii="仿宋" w:hAnsi="仿宋" w:hint="eastAsia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ascii="仿宋" w:hAnsi="仿宋" w:hint="eastAsia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660059F" w14:textId="77777777" w:rsidR="00456442" w:rsidRDefault="00000000">
      <w:pPr>
        <w:pStyle w:val="a4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 w:hint="eastAsia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ascii="仿宋" w:hAnsi="仿宋" w:hint="eastAsia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ascii="仿宋" w:hAnsi="仿宋" w:hint="eastAsia"/>
          <w:sz w:val="28"/>
          <w:szCs w:val="28"/>
        </w:rPr>
        <w:t>日</w:t>
      </w:r>
    </w:p>
    <w:p w14:paraId="3CC49A1A" w14:textId="77777777" w:rsidR="00456442" w:rsidRDefault="00000000">
      <w:pPr>
        <w:pStyle w:val="a4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说明：授权用投标专用章的，与公章具有相同法律效力。</w:t>
      </w:r>
    </w:p>
    <w:p w14:paraId="5D589C27" w14:textId="77777777" w:rsidR="00456442" w:rsidRDefault="00456442"/>
    <w:sectPr w:rsidR="00456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1BBA0" w14:textId="77777777" w:rsidR="00AA298C" w:rsidRDefault="00AA298C">
      <w:pPr>
        <w:spacing w:line="240" w:lineRule="auto"/>
      </w:pPr>
      <w:r>
        <w:separator/>
      </w:r>
    </w:p>
  </w:endnote>
  <w:endnote w:type="continuationSeparator" w:id="0">
    <w:p w14:paraId="491CBC26" w14:textId="77777777" w:rsidR="00AA298C" w:rsidRDefault="00AA29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E4B56" w14:textId="77777777" w:rsidR="00AA298C" w:rsidRDefault="00AA298C">
      <w:r>
        <w:separator/>
      </w:r>
    </w:p>
  </w:footnote>
  <w:footnote w:type="continuationSeparator" w:id="0">
    <w:p w14:paraId="455D8D89" w14:textId="77777777" w:rsidR="00AA298C" w:rsidRDefault="00AA29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Q5NzVkYWI0MGQ0NTQxNThkOWY1MzQ0MjRiOWI4NDkifQ=="/>
    <w:docVar w:name="KSO_WPS_MARK_KEY" w:val="13c94c42-c4bc-46ff-8bea-3eb3fc6c8f9b"/>
  </w:docVars>
  <w:rsids>
    <w:rsidRoot w:val="00456442"/>
    <w:rsid w:val="00456442"/>
    <w:rsid w:val="00AA298C"/>
    <w:rsid w:val="00F64526"/>
    <w:rsid w:val="00F70D71"/>
    <w:rsid w:val="31E3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024229"/>
  <w15:docId w15:val="{359480D5-12F2-4F90-823D-E6D87C47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仿宋" w:hAnsi="Times New Roman" w:cs="Times New Roman"/>
      <w:kern w:val="2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a4">
    <w:name w:val="Plain Text"/>
    <w:basedOn w:val="a"/>
    <w:uiPriority w:val="99"/>
    <w:qFormat/>
    <w:rPr>
      <w:rFonts w:ascii="宋体" w:hAnsi="Courier New"/>
      <w:szCs w:val="21"/>
    </w:rPr>
  </w:style>
  <w:style w:type="paragraph" w:styleId="a5">
    <w:name w:val="header"/>
    <w:basedOn w:val="a"/>
    <w:link w:val="a6"/>
    <w:rsid w:val="00F70D7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F70D71"/>
    <w:rPr>
      <w:rFonts w:ascii="Times New Roman" w:eastAsia="仿宋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F70D7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F70D71"/>
    <w:rPr>
      <w:rFonts w:ascii="Times New Roman" w:eastAsia="仿宋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108</Characters>
  <Application>Microsoft Office Word</Application>
  <DocSecurity>0</DocSecurity>
  <Lines>27</Lines>
  <Paragraphs>22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星星 何</cp:lastModifiedBy>
  <cp:revision>2</cp:revision>
  <dcterms:created xsi:type="dcterms:W3CDTF">2024-04-19T09:30:00Z</dcterms:created>
  <dcterms:modified xsi:type="dcterms:W3CDTF">2025-06-20T10:20:00Z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46247048E50D4AF9B751A2F97D10BA1D_12</vt:lpwstr>
  </property>
</Properties>
</file>