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C7974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产品渠道</w:t>
      </w:r>
    </w:p>
    <w:p w14:paraId="7B26EF33">
      <w:pPr>
        <w:rPr>
          <w:rFonts w:hint="eastAsia" w:ascii="宋体" w:hAnsi="宋体" w:cs="宋体"/>
          <w:sz w:val="24"/>
          <w:shd w:val="clear" w:color="auto" w:fill="FFFFFF"/>
        </w:rPr>
      </w:pPr>
    </w:p>
    <w:p w14:paraId="71707044">
      <w:pPr>
        <w:rPr>
          <w:rFonts w:hint="eastAsia" w:ascii="宋体" w:hAnsi="宋体" w:cs="宋体"/>
          <w:sz w:val="24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cs="宋体"/>
          <w:sz w:val="24"/>
          <w:shd w:val="clear" w:color="auto" w:fill="FFFFFF"/>
        </w:rPr>
        <w:t>根据参数要求及评分标准拟定</w:t>
      </w:r>
    </w:p>
    <w:p w14:paraId="690D9D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EB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2025-06-23T07:40:24Z</dcterms:created>
  <dc:creator>Administrator</dc:creator>
  <cp:lastModifiedBy>慢慢慢半拍</cp:lastModifiedBy>
  <dcterms:modified xsi:type="dcterms:W3CDTF">2025-06-23T07:42:35Z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323B286E6CA34D29A140AA065E51C478_12</vt:lpwstr>
  </property>
</Properties>
</file>