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C2C63D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法定代表人证明书</w:t>
      </w:r>
    </w:p>
    <w:tbl>
      <w:tblPr>
        <w:tblStyle w:val="3"/>
        <w:tblW w:w="95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2066"/>
        <w:gridCol w:w="2546"/>
        <w:gridCol w:w="1416"/>
        <w:gridCol w:w="2577"/>
      </w:tblGrid>
      <w:tr w14:paraId="485F39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027" w:hRule="atLeast"/>
          <w:jc w:val="center"/>
        </w:trPr>
        <w:tc>
          <w:tcPr>
            <w:tcW w:w="9520" w:type="dxa"/>
            <w:gridSpan w:val="5"/>
            <w:vAlign w:val="center"/>
          </w:tcPr>
          <w:p w14:paraId="033ACBC7">
            <w:pPr>
              <w:overflowPunct w:val="0"/>
              <w:adjustRightInd w:val="0"/>
              <w:snapToGrid w:val="0"/>
              <w:spacing w:line="320" w:lineRule="exac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val="en-US" w:eastAsia="zh-CN"/>
              </w:rPr>
              <w:t>代理机构名称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</w:t>
            </w:r>
          </w:p>
        </w:tc>
      </w:tr>
      <w:tr w14:paraId="59F2B2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2C82BFD8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供应商</w:t>
            </w:r>
          </w:p>
        </w:tc>
        <w:tc>
          <w:tcPr>
            <w:tcW w:w="2066" w:type="dxa"/>
            <w:vAlign w:val="center"/>
          </w:tcPr>
          <w:p w14:paraId="6F37A18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企业名称</w:t>
            </w:r>
          </w:p>
        </w:tc>
        <w:tc>
          <w:tcPr>
            <w:tcW w:w="6539" w:type="dxa"/>
            <w:gridSpan w:val="3"/>
            <w:vAlign w:val="center"/>
          </w:tcPr>
          <w:p w14:paraId="103C81D1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1E844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72A58428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25F6A67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注册地址</w:t>
            </w:r>
          </w:p>
        </w:tc>
        <w:tc>
          <w:tcPr>
            <w:tcW w:w="6539" w:type="dxa"/>
            <w:gridSpan w:val="3"/>
            <w:vAlign w:val="center"/>
          </w:tcPr>
          <w:p w14:paraId="6CF4B01C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63D7C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6249AA76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5C663538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统一社会信用</w:t>
            </w:r>
          </w:p>
          <w:p w14:paraId="64AA1050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代码</w:t>
            </w:r>
          </w:p>
        </w:tc>
        <w:tc>
          <w:tcPr>
            <w:tcW w:w="6539" w:type="dxa"/>
            <w:gridSpan w:val="3"/>
            <w:vAlign w:val="center"/>
          </w:tcPr>
          <w:p w14:paraId="63D1DF6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4711E3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restart"/>
            <w:vAlign w:val="center"/>
          </w:tcPr>
          <w:p w14:paraId="3156375D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</w:t>
            </w:r>
          </w:p>
        </w:tc>
        <w:tc>
          <w:tcPr>
            <w:tcW w:w="2066" w:type="dxa"/>
            <w:vAlign w:val="center"/>
          </w:tcPr>
          <w:p w14:paraId="60FFB23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姓 名</w:t>
            </w:r>
          </w:p>
        </w:tc>
        <w:tc>
          <w:tcPr>
            <w:tcW w:w="2546" w:type="dxa"/>
            <w:vAlign w:val="center"/>
          </w:tcPr>
          <w:p w14:paraId="64E3E25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422A327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性  别</w:t>
            </w:r>
          </w:p>
        </w:tc>
        <w:tc>
          <w:tcPr>
            <w:tcW w:w="2577" w:type="dxa"/>
            <w:vAlign w:val="center"/>
          </w:tcPr>
          <w:p w14:paraId="2459C1F4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03E906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915" w:type="dxa"/>
            <w:vMerge w:val="continue"/>
            <w:vAlign w:val="center"/>
          </w:tcPr>
          <w:p w14:paraId="32419558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2066" w:type="dxa"/>
            <w:vAlign w:val="center"/>
          </w:tcPr>
          <w:p w14:paraId="4193A7B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身份证号</w:t>
            </w:r>
          </w:p>
        </w:tc>
        <w:tc>
          <w:tcPr>
            <w:tcW w:w="2546" w:type="dxa"/>
            <w:vAlign w:val="center"/>
          </w:tcPr>
          <w:p w14:paraId="7B42E76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00C795D6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2577" w:type="dxa"/>
            <w:vAlign w:val="center"/>
          </w:tcPr>
          <w:p w14:paraId="1977ED1A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17973C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915" w:type="dxa"/>
            <w:vMerge w:val="restart"/>
            <w:vAlign w:val="center"/>
          </w:tcPr>
          <w:p w14:paraId="614DE64E">
            <w:pPr>
              <w:overflowPunct w:val="0"/>
              <w:adjustRightInd w:val="0"/>
              <w:snapToGrid w:val="0"/>
              <w:spacing w:line="36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</w:tc>
        <w:tc>
          <w:tcPr>
            <w:tcW w:w="4612" w:type="dxa"/>
            <w:gridSpan w:val="2"/>
            <w:vMerge w:val="restart"/>
            <w:vAlign w:val="center"/>
          </w:tcPr>
          <w:p w14:paraId="61B33F02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（二代身份证粘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贴处）</w:t>
            </w:r>
          </w:p>
        </w:tc>
        <w:tc>
          <w:tcPr>
            <w:tcW w:w="3993" w:type="dxa"/>
            <w:gridSpan w:val="2"/>
            <w:vAlign w:val="center"/>
          </w:tcPr>
          <w:p w14:paraId="1DEF771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</w:rPr>
              <w:t>（签字或盖章）</w:t>
            </w:r>
          </w:p>
          <w:p w14:paraId="7EBCBBA6">
            <w:pPr>
              <w:widowControl w:val="0"/>
              <w:overflowPunct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  <w:p w14:paraId="0016C2D0">
            <w:pPr>
              <w:widowControl w:val="0"/>
              <w:overflowPunct w:val="0"/>
              <w:adjustRightInd w:val="0"/>
              <w:snapToGrid w:val="0"/>
              <w:spacing w:line="360" w:lineRule="auto"/>
              <w:ind w:firstLine="480" w:firstLineChars="200"/>
              <w:jc w:val="both"/>
              <w:rPr>
                <w:rFonts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B3D7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915" w:type="dxa"/>
            <w:vMerge w:val="continue"/>
            <w:vAlign w:val="center"/>
          </w:tcPr>
          <w:p w14:paraId="18BDAE17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12" w:type="dxa"/>
            <w:gridSpan w:val="2"/>
            <w:vMerge w:val="continue"/>
            <w:vAlign w:val="center"/>
          </w:tcPr>
          <w:p w14:paraId="5EAB9D63">
            <w:pPr>
              <w:overflowPunct w:val="0"/>
              <w:adjustRightInd w:val="0"/>
              <w:snapToGrid w:val="0"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3993" w:type="dxa"/>
            <w:gridSpan w:val="2"/>
            <w:vAlign w:val="bottom"/>
          </w:tcPr>
          <w:p w14:paraId="1C601D2D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</w:p>
          <w:p w14:paraId="53B8169E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b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napToGrid/>
                <w:kern w:val="2"/>
                <w:sz w:val="24"/>
                <w:szCs w:val="24"/>
              </w:rPr>
              <w:t>（盖公章）</w:t>
            </w:r>
          </w:p>
          <w:p w14:paraId="62BCB53B">
            <w:pPr>
              <w:overflowPunct w:val="0"/>
              <w:adjustRightInd w:val="0"/>
              <w:snapToGrid w:val="0"/>
              <w:spacing w:line="320" w:lineRule="exact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C4902EE">
            <w:pPr>
              <w:overflowPunct w:val="0"/>
              <w:adjustRightInd w:val="0"/>
              <w:snapToGrid w:val="0"/>
              <w:spacing w:after="156" w:afterLines="50" w:line="320" w:lineRule="exact"/>
              <w:jc w:val="righ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 xml:space="preserve">日 </w:t>
            </w:r>
          </w:p>
        </w:tc>
      </w:tr>
    </w:tbl>
    <w:p w14:paraId="10F56D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024F0B8F"/>
    <w:rsid w:val="3FF9428E"/>
    <w:rsid w:val="4F6B27B1"/>
    <w:rsid w:val="5481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0</TotalTime>
  <ScaleCrop>false</ScaleCrop>
  <LinksUpToDate>false</LinksUpToDate>
  <CharactersWithSpaces>115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2025-05-16T08:15:32Z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