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C85055">
      <w:pPr>
        <w:overflowPunct w:val="0"/>
        <w:topLinePunct/>
        <w:adjustRightInd w:val="0"/>
        <w:snapToGrid w:val="0"/>
        <w:spacing w:after="156" w:afterLines="50" w:line="360" w:lineRule="auto"/>
        <w:jc w:val="center"/>
        <w:outlineLvl w:val="2"/>
        <w:rPr>
          <w:rFonts w:ascii="宋体" w:hAnsi="宋体" w:cs="宋体"/>
          <w:b/>
          <w:bCs/>
          <w:sz w:val="32"/>
          <w:szCs w:val="30"/>
        </w:rPr>
      </w:pPr>
      <w:r>
        <w:rPr>
          <w:rFonts w:hint="eastAsia" w:ascii="宋体" w:hAnsi="宋体" w:cs="宋体"/>
          <w:b/>
          <w:bCs/>
          <w:sz w:val="32"/>
          <w:szCs w:val="30"/>
        </w:rPr>
        <w:t>法定代表人证明书</w:t>
      </w:r>
    </w:p>
    <w:tbl>
      <w:tblPr>
        <w:tblStyle w:val="4"/>
        <w:tblW w:w="952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2066"/>
        <w:gridCol w:w="2546"/>
        <w:gridCol w:w="1416"/>
        <w:gridCol w:w="2577"/>
      </w:tblGrid>
      <w:tr w14:paraId="4CDD46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7" w:hRule="atLeast"/>
          <w:jc w:val="center"/>
        </w:trPr>
        <w:tc>
          <w:tcPr>
            <w:tcW w:w="9520" w:type="dxa"/>
            <w:gridSpan w:val="5"/>
            <w:vAlign w:val="center"/>
          </w:tcPr>
          <w:p w14:paraId="40234716">
            <w:pPr>
              <w:overflowPunct w:val="0"/>
              <w:adjustRightInd w:val="0"/>
              <w:snapToGrid w:val="0"/>
              <w:spacing w:line="32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致：</w:t>
            </w:r>
            <w:r>
              <w:rPr>
                <w:rFonts w:hint="eastAsia" w:ascii="宋体" w:hAnsi="宋体" w:cs="宋体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u w:val="single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u w:val="single"/>
                <w:lang w:val="en-US" w:eastAsia="zh-CN"/>
              </w:rPr>
              <w:t>代理机构名称</w:t>
            </w:r>
            <w:r>
              <w:rPr>
                <w:rFonts w:hint="eastAsia" w:ascii="宋体" w:hAnsi="宋体" w:cs="宋体"/>
                <w:sz w:val="24"/>
                <w:u w:val="single"/>
                <w:lang w:eastAsia="zh-CN"/>
              </w:rPr>
              <w:t>）</w:t>
            </w:r>
            <w:r>
              <w:rPr>
                <w:rFonts w:hint="eastAsia" w:ascii="宋体" w:hAnsi="宋体" w:cs="宋体"/>
                <w:sz w:val="24"/>
                <w:u w:val="single"/>
              </w:rPr>
              <w:t xml:space="preserve"> </w:t>
            </w:r>
          </w:p>
        </w:tc>
      </w:tr>
      <w:tr w14:paraId="34A10E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915" w:type="dxa"/>
            <w:vMerge w:val="restart"/>
            <w:vAlign w:val="center"/>
          </w:tcPr>
          <w:p w14:paraId="73E592BC">
            <w:pPr>
              <w:overflowPunct w:val="0"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供应商</w:t>
            </w:r>
          </w:p>
        </w:tc>
        <w:tc>
          <w:tcPr>
            <w:tcW w:w="2066" w:type="dxa"/>
            <w:vAlign w:val="center"/>
          </w:tcPr>
          <w:p w14:paraId="41121805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企业名称</w:t>
            </w:r>
          </w:p>
        </w:tc>
        <w:tc>
          <w:tcPr>
            <w:tcW w:w="6539" w:type="dxa"/>
            <w:gridSpan w:val="3"/>
            <w:vAlign w:val="center"/>
          </w:tcPr>
          <w:p w14:paraId="56D1D277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2B2BFE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915" w:type="dxa"/>
            <w:vMerge w:val="continue"/>
            <w:vAlign w:val="center"/>
          </w:tcPr>
          <w:p w14:paraId="7CA0F159">
            <w:pPr>
              <w:overflowPunct w:val="0"/>
              <w:adjustRightInd w:val="0"/>
              <w:snapToGrid w:val="0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066" w:type="dxa"/>
            <w:vAlign w:val="center"/>
          </w:tcPr>
          <w:p w14:paraId="51F70BFD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注册地址</w:t>
            </w:r>
          </w:p>
        </w:tc>
        <w:tc>
          <w:tcPr>
            <w:tcW w:w="6539" w:type="dxa"/>
            <w:gridSpan w:val="3"/>
            <w:vAlign w:val="center"/>
          </w:tcPr>
          <w:p w14:paraId="5473D084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1F7FB7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915" w:type="dxa"/>
            <w:vMerge w:val="continue"/>
            <w:vAlign w:val="center"/>
          </w:tcPr>
          <w:p w14:paraId="3235719F">
            <w:pPr>
              <w:overflowPunct w:val="0"/>
              <w:adjustRightInd w:val="0"/>
              <w:snapToGrid w:val="0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066" w:type="dxa"/>
            <w:vAlign w:val="center"/>
          </w:tcPr>
          <w:p w14:paraId="5C969273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统一社会信用</w:t>
            </w:r>
          </w:p>
          <w:p w14:paraId="03BD4D9E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代码</w:t>
            </w:r>
          </w:p>
        </w:tc>
        <w:tc>
          <w:tcPr>
            <w:tcW w:w="6539" w:type="dxa"/>
            <w:gridSpan w:val="3"/>
            <w:vAlign w:val="center"/>
          </w:tcPr>
          <w:p w14:paraId="41DD2F58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70938E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915" w:type="dxa"/>
            <w:vMerge w:val="restart"/>
            <w:vAlign w:val="center"/>
          </w:tcPr>
          <w:p w14:paraId="4B61E611">
            <w:pPr>
              <w:overflowPunct w:val="0"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</w:t>
            </w:r>
          </w:p>
        </w:tc>
        <w:tc>
          <w:tcPr>
            <w:tcW w:w="2066" w:type="dxa"/>
            <w:vAlign w:val="center"/>
          </w:tcPr>
          <w:p w14:paraId="6D6D40CE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 名</w:t>
            </w:r>
          </w:p>
        </w:tc>
        <w:tc>
          <w:tcPr>
            <w:tcW w:w="2546" w:type="dxa"/>
            <w:vAlign w:val="center"/>
          </w:tcPr>
          <w:p w14:paraId="206D3B9F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6" w:type="dxa"/>
            <w:vAlign w:val="center"/>
          </w:tcPr>
          <w:p w14:paraId="5D0F551A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  别</w:t>
            </w:r>
          </w:p>
        </w:tc>
        <w:tc>
          <w:tcPr>
            <w:tcW w:w="2577" w:type="dxa"/>
            <w:vAlign w:val="center"/>
          </w:tcPr>
          <w:p w14:paraId="184D3B7A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2E5DE7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915" w:type="dxa"/>
            <w:vMerge w:val="continue"/>
            <w:vAlign w:val="center"/>
          </w:tcPr>
          <w:p w14:paraId="01FCC296">
            <w:pPr>
              <w:overflowPunct w:val="0"/>
              <w:adjustRightInd w:val="0"/>
              <w:snapToGrid w:val="0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066" w:type="dxa"/>
            <w:vAlign w:val="center"/>
          </w:tcPr>
          <w:p w14:paraId="60777EE6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身份证号</w:t>
            </w:r>
          </w:p>
        </w:tc>
        <w:tc>
          <w:tcPr>
            <w:tcW w:w="2546" w:type="dxa"/>
            <w:vAlign w:val="center"/>
          </w:tcPr>
          <w:p w14:paraId="3FF4C97B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6" w:type="dxa"/>
            <w:vAlign w:val="center"/>
          </w:tcPr>
          <w:p w14:paraId="5F9F7265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联系电话</w:t>
            </w:r>
          </w:p>
        </w:tc>
        <w:tc>
          <w:tcPr>
            <w:tcW w:w="2577" w:type="dxa"/>
            <w:vAlign w:val="center"/>
          </w:tcPr>
          <w:p w14:paraId="250BE52B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2E8CB1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2" w:hRule="atLeast"/>
          <w:jc w:val="center"/>
        </w:trPr>
        <w:tc>
          <w:tcPr>
            <w:tcW w:w="915" w:type="dxa"/>
            <w:vMerge w:val="restart"/>
            <w:vAlign w:val="center"/>
          </w:tcPr>
          <w:p w14:paraId="580BFABA">
            <w:pPr>
              <w:overflowPunct w:val="0"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法定代表人身份证扫描件</w:t>
            </w:r>
          </w:p>
        </w:tc>
        <w:tc>
          <w:tcPr>
            <w:tcW w:w="4612" w:type="dxa"/>
            <w:gridSpan w:val="2"/>
            <w:vMerge w:val="restart"/>
            <w:vAlign w:val="center"/>
          </w:tcPr>
          <w:p w14:paraId="5CB9ABE9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（二代身份证人像面粘贴处）</w:t>
            </w:r>
          </w:p>
        </w:tc>
        <w:tc>
          <w:tcPr>
            <w:tcW w:w="3993" w:type="dxa"/>
            <w:gridSpan w:val="2"/>
            <w:vAlign w:val="center"/>
          </w:tcPr>
          <w:p w14:paraId="4D358512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</w:t>
            </w:r>
            <w:r>
              <w:rPr>
                <w:rFonts w:hint="eastAsia" w:ascii="宋体" w:hAnsi="宋体" w:cs="宋体"/>
                <w:b/>
                <w:sz w:val="24"/>
              </w:rPr>
              <w:t>（签字或盖章）</w:t>
            </w:r>
          </w:p>
          <w:p w14:paraId="4848E650">
            <w:pPr>
              <w:pStyle w:val="6"/>
              <w:overflowPunct w:val="0"/>
              <w:adjustRightInd w:val="0"/>
              <w:snapToGrid w:val="0"/>
              <w:ind w:firstLine="488"/>
              <w:rPr>
                <w:rFonts w:ascii="宋体" w:hAnsi="宋体" w:eastAsia="宋体"/>
                <w:sz w:val="24"/>
              </w:rPr>
            </w:pPr>
          </w:p>
          <w:p w14:paraId="2DDF3498">
            <w:pPr>
              <w:pStyle w:val="6"/>
              <w:overflowPunct w:val="0"/>
              <w:adjustRightInd w:val="0"/>
              <w:snapToGrid w:val="0"/>
              <w:ind w:firstLine="488"/>
              <w:rPr>
                <w:rFonts w:ascii="宋体" w:hAnsi="宋体" w:eastAsia="宋体"/>
                <w:sz w:val="24"/>
              </w:rPr>
            </w:pPr>
          </w:p>
        </w:tc>
      </w:tr>
      <w:tr w14:paraId="115712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8" w:hRule="atLeast"/>
          <w:jc w:val="center"/>
        </w:trPr>
        <w:tc>
          <w:tcPr>
            <w:tcW w:w="915" w:type="dxa"/>
            <w:vMerge w:val="continue"/>
            <w:vAlign w:val="center"/>
          </w:tcPr>
          <w:p w14:paraId="062FC0A2">
            <w:pPr>
              <w:overflowPunct w:val="0"/>
              <w:adjustRightInd w:val="0"/>
              <w:snapToGrid w:val="0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4612" w:type="dxa"/>
            <w:gridSpan w:val="2"/>
            <w:vMerge w:val="continue"/>
            <w:vAlign w:val="center"/>
          </w:tcPr>
          <w:p w14:paraId="1E6A8510">
            <w:pPr>
              <w:overflowPunct w:val="0"/>
              <w:adjustRightInd w:val="0"/>
              <w:snapToGrid w:val="0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3993" w:type="dxa"/>
            <w:gridSpan w:val="2"/>
            <w:vAlign w:val="bottom"/>
          </w:tcPr>
          <w:p w14:paraId="1418FAF3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b/>
                <w:sz w:val="24"/>
              </w:rPr>
            </w:pPr>
          </w:p>
          <w:p w14:paraId="25B52ED6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（盖公章）</w:t>
            </w:r>
          </w:p>
          <w:p w14:paraId="5E421B2A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  <w:p w14:paraId="442940C0">
            <w:pPr>
              <w:overflowPunct w:val="0"/>
              <w:adjustRightInd w:val="0"/>
              <w:snapToGrid w:val="0"/>
              <w:spacing w:after="156" w:afterLines="50" w:line="320" w:lineRule="exact"/>
              <w:jc w:val="righ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u w:val="single"/>
              </w:rPr>
              <w:t xml:space="preserve">       </w:t>
            </w: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hint="eastAsia" w:ascii="宋体" w:hAnsi="宋体" w:cs="宋体"/>
                <w:sz w:val="24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hint="eastAsia" w:ascii="宋体" w:hAnsi="宋体" w:cs="宋体"/>
                <w:sz w:val="24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 xml:space="preserve">日 </w:t>
            </w:r>
          </w:p>
        </w:tc>
      </w:tr>
    </w:tbl>
    <w:p w14:paraId="12FCFE5B">
      <w:pPr>
        <w:rPr>
          <w:rFonts w:hint="eastAsia"/>
        </w:rPr>
      </w:pPr>
    </w:p>
    <w:p w14:paraId="07D27312">
      <w:pPr>
        <w:ind w:left="420" w:hanging="420" w:hangingChars="200"/>
        <w:jc w:val="left"/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注：后附营业执照，未提供的接受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代理机构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通过国家企业信用信息公示系（http://www.gsxt.gov.cn/index.html）进行相关信息的核实，并承担核实不到的后果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25ACB33F">
      <w:pPr>
        <w:pStyle w:val="2"/>
        <w:rPr>
          <w:rFonts w:hint="eastAsia"/>
          <w:lang w:eastAsia="zh-CN"/>
        </w:rPr>
      </w:pPr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92C5C89"/>
    <w:rsid w:val="06540725"/>
    <w:rsid w:val="092C5C89"/>
    <w:rsid w:val="0A174641"/>
    <w:rsid w:val="2DAC517D"/>
    <w:rsid w:val="3FF9428E"/>
    <w:rsid w:val="47714AB3"/>
    <w:rsid w:val="4856631F"/>
    <w:rsid w:val="4E1D18A9"/>
    <w:rsid w:val="5481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0"/>
      <w:lang w:val="zh-CN" w:eastAsia="zh-CN" w:bidi="ar-SA"/>
    </w:r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customStyle="1" w:styleId="6">
    <w:name w:val="样式 仿宋_GB2312 四号 行距: 1.5 倍行距"/>
    <w:qFormat/>
    <w:uiPriority w:val="0"/>
    <w:pPr>
      <w:widowControl w:val="0"/>
      <w:spacing w:line="360" w:lineRule="auto"/>
      <w:ind w:firstLine="560" w:firstLineChars="200"/>
      <w:jc w:val="both"/>
    </w:pPr>
    <w:rPr>
      <w:rFonts w:ascii="仿宋_GB2312" w:hAnsi="Times New Roman" w:eastAsia="仿宋_GB2312" w:cs="宋体"/>
      <w:kern w:val="2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154</Words>
  <Characters>186</Characters>
  <Lines>0</Lines>
  <Paragraphs>0</Paragraphs>
  <TotalTime>3</TotalTime>
  <ScaleCrop>false</ScaleCrop>
  <LinksUpToDate>false</LinksUpToDate>
  <CharactersWithSpaces>203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2023-07-07T10:05:00Z</dcterms:created>
  <dc:creator>新昱</dc:creator>
  <cp:lastModifiedBy>新昱</cp:lastModifiedBy>
  <dcterms:modified xsi:type="dcterms:W3CDTF">2025-06-26T03:52:34Z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8936053C60FB479AB6DDE1FD53CB48BD_11</vt:lpwstr>
  </property>
  <property fmtid="{D5CDD505-2E9C-101B-9397-08002B2CF9AE}" pid="4" name="KSOTemplateDocerSaveRecord">
    <vt:lpwstr>eyJoZGlkIjoiMTZhNTI2ODMxYzljMjJhZjBhY2E5ZGE0ZWQzOGZkOWQiLCJ1c2VySWQiOiI1MDU3ODU5ODQifQ==</vt:lpwstr>
  </property>
</Properties>
</file>