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74F7C">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bookmarkStart w:id="0" w:name="_GoBack"/>
      <w:bookmarkEnd w:id="0"/>
      <w:r>
        <w:rPr>
          <w:color w:val="auto"/>
        </w:rPr>
        <w:t>1、营业执照：具有独立承担民事责任能力的法人、其他组织或自然人，并出具合法有效的营业执照或事业单位法人证书等国家规定的相关证明，自然人参与的提供其身份证明</w:t>
      </w:r>
    </w:p>
    <w:p w14:paraId="17BB0423">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2、财务状况报告：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p w14:paraId="314C8360">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3、税收缴纳证明：提供</w:t>
      </w:r>
      <w:r>
        <w:rPr>
          <w:rFonts w:hint="eastAsia"/>
          <w:color w:val="auto"/>
          <w:lang w:eastAsia="zh-CN"/>
        </w:rPr>
        <w:t>2024年</w:t>
      </w:r>
      <w:r>
        <w:rPr>
          <w:rFonts w:hint="eastAsia"/>
          <w:color w:val="auto"/>
          <w:lang w:val="en-US" w:eastAsia="zh-CN"/>
        </w:rPr>
        <w:t>7</w:t>
      </w:r>
      <w:r>
        <w:rPr>
          <w:rFonts w:hint="eastAsia"/>
          <w:color w:val="auto"/>
          <w:lang w:eastAsia="zh-CN"/>
        </w:rPr>
        <w:t>月至2025年</w:t>
      </w:r>
      <w:r>
        <w:rPr>
          <w:rFonts w:hint="eastAsia"/>
          <w:color w:val="auto"/>
          <w:lang w:val="en-US" w:eastAsia="zh-CN"/>
        </w:rPr>
        <w:t>7</w:t>
      </w:r>
      <w:r>
        <w:rPr>
          <w:rFonts w:hint="eastAsia"/>
          <w:color w:val="auto"/>
          <w:lang w:eastAsia="zh-CN"/>
        </w:rPr>
        <w:t>月</w:t>
      </w:r>
      <w:r>
        <w:rPr>
          <w:color w:val="auto"/>
        </w:rPr>
        <w:t>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14:paraId="2CD0CDFA">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4、社会保障资金缴存证明：提供</w:t>
      </w:r>
      <w:r>
        <w:rPr>
          <w:rFonts w:hint="eastAsia"/>
          <w:color w:val="auto"/>
          <w:lang w:eastAsia="zh-CN"/>
        </w:rPr>
        <w:t>2024年</w:t>
      </w:r>
      <w:r>
        <w:rPr>
          <w:rFonts w:hint="eastAsia"/>
          <w:color w:val="auto"/>
          <w:lang w:val="en-US" w:eastAsia="zh-CN"/>
        </w:rPr>
        <w:t>7</w:t>
      </w:r>
      <w:r>
        <w:rPr>
          <w:rFonts w:hint="eastAsia"/>
          <w:color w:val="auto"/>
          <w:lang w:eastAsia="zh-CN"/>
        </w:rPr>
        <w:t>月至2025年</w:t>
      </w:r>
      <w:r>
        <w:rPr>
          <w:rFonts w:hint="eastAsia"/>
          <w:color w:val="auto"/>
          <w:lang w:val="en-US" w:eastAsia="zh-CN"/>
        </w:rPr>
        <w:t>7</w:t>
      </w:r>
      <w:r>
        <w:rPr>
          <w:rFonts w:hint="eastAsia"/>
          <w:color w:val="auto"/>
          <w:lang w:eastAsia="zh-CN"/>
        </w:rPr>
        <w:t>月</w:t>
      </w:r>
      <w:r>
        <w:rPr>
          <w:color w:val="auto"/>
        </w:rPr>
        <w:t>已缴存的至少一个月的社会保障资金缴存单据或社保机构开具的社会保险参保缴费情况证明，依法不需要缴纳社会保障资金的单位应提供相关证明材料</w:t>
      </w:r>
    </w:p>
    <w:p w14:paraId="4C64281C">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3466FF55">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6、承诺函：提供具有履行合同所必需的设备和专业技术能力的承诺函</w:t>
      </w:r>
    </w:p>
    <w:p w14:paraId="4ACFEC8F">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7、法定代表人授权书：法定代表人授权书及被授权人身份证明。（法定代表人直接投标只须提供其身份证明）</w:t>
      </w:r>
    </w:p>
    <w:p w14:paraId="2EA89885">
      <w:pPr>
        <w:spacing w:line="360" w:lineRule="atLeast"/>
        <w:jc w:val="center"/>
        <w:rPr>
          <w:rFonts w:hint="eastAsia" w:ascii="宋体" w:hAnsi="宋体" w:cs="Courier New"/>
          <w:b/>
          <w:sz w:val="32"/>
          <w:szCs w:val="21"/>
        </w:rPr>
      </w:pPr>
    </w:p>
    <w:p w14:paraId="54CE7DA3">
      <w:pPr>
        <w:spacing w:line="360" w:lineRule="atLeast"/>
        <w:jc w:val="center"/>
        <w:rPr>
          <w:rFonts w:hint="eastAsia" w:ascii="宋体" w:hAnsi="宋体" w:cs="Courier New"/>
          <w:b/>
          <w:sz w:val="32"/>
          <w:szCs w:val="21"/>
        </w:rPr>
      </w:pPr>
    </w:p>
    <w:p w14:paraId="50D2B0A3">
      <w:pPr>
        <w:spacing w:line="360" w:lineRule="atLeast"/>
        <w:jc w:val="center"/>
        <w:rPr>
          <w:rFonts w:hint="eastAsia" w:ascii="宋体" w:hAnsi="宋体" w:cs="Courier New"/>
          <w:b/>
          <w:sz w:val="32"/>
          <w:szCs w:val="21"/>
        </w:rPr>
      </w:pPr>
    </w:p>
    <w:p w14:paraId="1A23B74A">
      <w:pPr>
        <w:spacing w:line="360" w:lineRule="atLeast"/>
        <w:jc w:val="center"/>
        <w:rPr>
          <w:rFonts w:hint="eastAsia" w:ascii="宋体" w:hAnsi="宋体" w:cs="Courier New"/>
          <w:b/>
          <w:sz w:val="32"/>
          <w:szCs w:val="21"/>
        </w:rPr>
      </w:pPr>
    </w:p>
    <w:p w14:paraId="5992D4D5">
      <w:pPr>
        <w:spacing w:line="360" w:lineRule="atLeast"/>
        <w:jc w:val="center"/>
        <w:rPr>
          <w:rFonts w:hint="eastAsia" w:ascii="宋体" w:hAnsi="宋体" w:cs="Courier New"/>
          <w:b/>
          <w:sz w:val="32"/>
          <w:szCs w:val="21"/>
        </w:rPr>
      </w:pPr>
    </w:p>
    <w:p w14:paraId="322AF87A">
      <w:pPr>
        <w:spacing w:line="360" w:lineRule="atLeast"/>
        <w:jc w:val="center"/>
        <w:rPr>
          <w:rFonts w:hint="eastAsia" w:ascii="宋体" w:hAnsi="宋体" w:cs="Courier New"/>
          <w:b/>
          <w:sz w:val="32"/>
          <w:szCs w:val="21"/>
        </w:rPr>
      </w:pPr>
    </w:p>
    <w:p w14:paraId="63B2BF77">
      <w:pPr>
        <w:spacing w:line="360" w:lineRule="atLeast"/>
        <w:jc w:val="center"/>
        <w:rPr>
          <w:rFonts w:hint="eastAsia" w:ascii="宋体" w:hAnsi="宋体" w:cs="Courier New"/>
          <w:b/>
          <w:sz w:val="32"/>
          <w:szCs w:val="21"/>
        </w:rPr>
      </w:pPr>
    </w:p>
    <w:p w14:paraId="0C465FAB">
      <w:pPr>
        <w:spacing w:line="360" w:lineRule="atLeast"/>
        <w:jc w:val="center"/>
        <w:rPr>
          <w:rFonts w:hint="eastAsia" w:ascii="宋体" w:hAnsi="宋体" w:cs="Courier New"/>
          <w:b/>
          <w:sz w:val="32"/>
          <w:szCs w:val="21"/>
        </w:rPr>
      </w:pPr>
    </w:p>
    <w:p w14:paraId="07E06CBF">
      <w:pPr>
        <w:spacing w:line="360" w:lineRule="atLeast"/>
        <w:jc w:val="center"/>
        <w:rPr>
          <w:rFonts w:hint="eastAsia" w:ascii="宋体" w:hAnsi="宋体" w:cs="Courier New"/>
          <w:b/>
          <w:sz w:val="32"/>
          <w:szCs w:val="21"/>
        </w:rPr>
      </w:pPr>
    </w:p>
    <w:p w14:paraId="657C07E4">
      <w:pPr>
        <w:spacing w:line="360" w:lineRule="atLeast"/>
        <w:jc w:val="center"/>
        <w:rPr>
          <w:rFonts w:hint="eastAsia" w:ascii="宋体" w:hAnsi="宋体" w:cs="Courier New"/>
          <w:b/>
          <w:sz w:val="32"/>
          <w:szCs w:val="21"/>
        </w:rPr>
      </w:pPr>
    </w:p>
    <w:p w14:paraId="15C314BE">
      <w:pPr>
        <w:spacing w:line="360" w:lineRule="atLeast"/>
        <w:jc w:val="center"/>
        <w:rPr>
          <w:rFonts w:hint="eastAsia" w:ascii="宋体" w:hAnsi="宋体" w:cs="Courier New"/>
          <w:b/>
          <w:sz w:val="32"/>
          <w:szCs w:val="21"/>
        </w:rPr>
      </w:pPr>
    </w:p>
    <w:p w14:paraId="74BEDD15">
      <w:pPr>
        <w:spacing w:line="360" w:lineRule="atLeast"/>
        <w:jc w:val="center"/>
        <w:rPr>
          <w:rFonts w:hint="eastAsia" w:ascii="宋体" w:hAnsi="宋体" w:cs="Courier New"/>
          <w:b/>
          <w:sz w:val="32"/>
          <w:szCs w:val="21"/>
        </w:rPr>
      </w:pPr>
    </w:p>
    <w:p w14:paraId="0C5503A3">
      <w:pPr>
        <w:spacing w:line="360" w:lineRule="atLeast"/>
        <w:jc w:val="center"/>
        <w:rPr>
          <w:rFonts w:ascii="宋体" w:hAnsi="宋体" w:cs="Courier New"/>
          <w:b/>
          <w:sz w:val="32"/>
          <w:szCs w:val="21"/>
        </w:rPr>
      </w:pPr>
      <w:r>
        <w:rPr>
          <w:rFonts w:hint="eastAsia" w:ascii="宋体" w:hAnsi="宋体" w:cs="Courier New"/>
          <w:b/>
          <w:sz w:val="32"/>
          <w:szCs w:val="21"/>
        </w:rPr>
        <w:t>投标人承诺书</w:t>
      </w:r>
    </w:p>
    <w:p w14:paraId="53E93CBB">
      <w:pPr>
        <w:kinsoku w:val="0"/>
        <w:spacing w:before="312" w:beforeLines="100" w:line="500" w:lineRule="exact"/>
        <w:rPr>
          <w:rFonts w:ascii="宋体" w:hAnsi="宋体"/>
          <w:sz w:val="24"/>
          <w:szCs w:val="20"/>
        </w:rPr>
      </w:pPr>
      <w:r>
        <w:rPr>
          <w:rFonts w:hint="eastAsia" w:ascii="宋体" w:hAnsi="宋体"/>
          <w:sz w:val="24"/>
          <w:szCs w:val="20"/>
        </w:rPr>
        <w:t>一、投标人企业关系关联承诺书（格式一）</w:t>
      </w:r>
    </w:p>
    <w:p w14:paraId="00CB2CE4">
      <w:pPr>
        <w:kinsoku w:val="0"/>
        <w:spacing w:line="500" w:lineRule="exact"/>
        <w:rPr>
          <w:rFonts w:hint="eastAsia" w:ascii="宋体" w:hAnsi="宋体"/>
          <w:sz w:val="24"/>
          <w:szCs w:val="20"/>
        </w:rPr>
      </w:pPr>
      <w:r>
        <w:rPr>
          <w:rFonts w:hint="eastAsia" w:ascii="宋体" w:hAnsi="宋体"/>
          <w:sz w:val="24"/>
          <w:szCs w:val="20"/>
        </w:rPr>
        <w:t>二、拒绝政府采购领域商业贿赂承诺书（格式二）</w:t>
      </w:r>
    </w:p>
    <w:p w14:paraId="09CCC334">
      <w:pPr>
        <w:pStyle w:val="2"/>
        <w:snapToGrid w:val="0"/>
        <w:spacing w:line="360" w:lineRule="auto"/>
        <w:ind w:right="142"/>
        <w:rPr>
          <w:rFonts w:hAnsi="宋体"/>
          <w:b/>
          <w:sz w:val="32"/>
        </w:rPr>
      </w:pPr>
      <w:r>
        <w:rPr>
          <w:rFonts w:hAnsi="宋体"/>
          <w:b/>
          <w:sz w:val="32"/>
        </w:rPr>
        <w:br w:type="page"/>
      </w:r>
    </w:p>
    <w:p w14:paraId="7B70C714">
      <w:pPr>
        <w:pStyle w:val="2"/>
        <w:snapToGrid w:val="0"/>
        <w:spacing w:line="360" w:lineRule="auto"/>
        <w:ind w:right="142"/>
        <w:rPr>
          <w:rFonts w:hAnsi="宋体"/>
          <w:b/>
          <w:sz w:val="32"/>
        </w:rPr>
      </w:pPr>
    </w:p>
    <w:p w14:paraId="284D10CD">
      <w:pPr>
        <w:pStyle w:val="2"/>
        <w:snapToGrid w:val="0"/>
        <w:spacing w:line="360" w:lineRule="auto"/>
        <w:ind w:right="142"/>
        <w:rPr>
          <w:rFonts w:ascii="宋体" w:hAnsi="宋体"/>
          <w:bCs/>
          <w:color w:val="auto"/>
          <w:szCs w:val="28"/>
        </w:rPr>
      </w:pPr>
      <w:r>
        <w:rPr>
          <w:rFonts w:hint="eastAsia" w:ascii="宋体" w:hAnsi="宋体"/>
          <w:bCs/>
          <w:color w:val="auto"/>
          <w:szCs w:val="28"/>
        </w:rPr>
        <w:t>格式</w:t>
      </w:r>
      <w:r>
        <w:rPr>
          <w:rFonts w:ascii="宋体" w:hAnsi="宋体"/>
          <w:bCs/>
          <w:color w:val="auto"/>
          <w:szCs w:val="28"/>
        </w:rPr>
        <w:t>一</w:t>
      </w:r>
      <w:r>
        <w:rPr>
          <w:rFonts w:hint="eastAsia" w:ascii="宋体" w:hAnsi="宋体"/>
          <w:bCs/>
          <w:color w:val="auto"/>
          <w:szCs w:val="28"/>
        </w:rPr>
        <w:t>：</w:t>
      </w:r>
    </w:p>
    <w:p w14:paraId="4B6AAB17">
      <w:pPr>
        <w:autoSpaceDE w:val="0"/>
        <w:autoSpaceDN w:val="0"/>
        <w:adjustRightInd w:val="0"/>
        <w:snapToGrid w:val="0"/>
        <w:spacing w:line="312" w:lineRule="auto"/>
        <w:jc w:val="center"/>
        <w:rPr>
          <w:rFonts w:ascii="宋体" w:hAnsi="宋体"/>
          <w:b/>
          <w:bCs/>
          <w:sz w:val="32"/>
          <w:szCs w:val="32"/>
          <w:lang w:val="zh-CN"/>
        </w:rPr>
      </w:pPr>
      <w:r>
        <w:rPr>
          <w:rFonts w:hint="eastAsia" w:ascii="宋体" w:hAnsi="宋体"/>
          <w:b/>
          <w:bCs/>
          <w:sz w:val="32"/>
          <w:szCs w:val="32"/>
          <w:lang w:val="zh-CN" w:eastAsia="zh-CN"/>
        </w:rPr>
        <w:t>投标人</w:t>
      </w:r>
      <w:r>
        <w:rPr>
          <w:rFonts w:hint="eastAsia" w:ascii="宋体" w:hAnsi="宋体"/>
          <w:b/>
          <w:bCs/>
          <w:sz w:val="32"/>
          <w:szCs w:val="32"/>
          <w:lang w:val="zh-CN"/>
        </w:rPr>
        <w:t>企业关系关联承诺书</w:t>
      </w:r>
    </w:p>
    <w:p w14:paraId="4BAD4A1A">
      <w:pPr>
        <w:pStyle w:val="2"/>
        <w:snapToGrid w:val="0"/>
        <w:spacing w:line="500" w:lineRule="exact"/>
        <w:ind w:right="142" w:firstLine="640"/>
        <w:rPr>
          <w:rFonts w:ascii="宋体" w:hAnsi="宋体"/>
          <w:color w:val="auto"/>
          <w:szCs w:val="28"/>
        </w:rPr>
      </w:pPr>
      <w:r>
        <w:rPr>
          <w:rFonts w:hint="eastAsia" w:ascii="宋体" w:hAnsi="宋体"/>
          <w:color w:val="auto"/>
          <w:szCs w:val="28"/>
        </w:rPr>
        <w:t>我方对本承诺书的真实性、合法性承担法律责任，承诺内容如下：</w:t>
      </w:r>
    </w:p>
    <w:p w14:paraId="6CB319D4">
      <w:pPr>
        <w:pStyle w:val="2"/>
        <w:snapToGrid w:val="0"/>
        <w:spacing w:line="500" w:lineRule="exact"/>
        <w:ind w:right="142" w:firstLine="640"/>
        <w:rPr>
          <w:rFonts w:ascii="宋体" w:hAnsi="宋体"/>
          <w:color w:val="auto"/>
          <w:szCs w:val="28"/>
        </w:rPr>
      </w:pPr>
      <w:r>
        <w:rPr>
          <w:rFonts w:hint="eastAsia" w:ascii="宋体" w:hAnsi="宋体"/>
          <w:color w:val="auto"/>
          <w:szCs w:val="28"/>
        </w:rPr>
        <w:t>1、我方在本项目</w:t>
      </w:r>
      <w:r>
        <w:rPr>
          <w:rFonts w:hint="eastAsia" w:ascii="宋体" w:hAnsi="宋体"/>
          <w:color w:val="auto"/>
          <w:szCs w:val="28"/>
          <w:lang w:val="en-US" w:eastAsia="zh-CN"/>
        </w:rPr>
        <w:t>投标</w:t>
      </w:r>
      <w:r>
        <w:rPr>
          <w:rFonts w:hint="eastAsia" w:ascii="宋体" w:hAnsi="宋体"/>
          <w:color w:val="auto"/>
          <w:szCs w:val="28"/>
        </w:rPr>
        <w:t>响应中，</w:t>
      </w:r>
      <w:r>
        <w:rPr>
          <w:rFonts w:hint="eastAsia" w:ascii="宋体" w:hAnsi="宋体"/>
          <w:color w:val="auto"/>
          <w:szCs w:val="28"/>
          <w:u w:val="single"/>
        </w:rPr>
        <w:t xml:space="preserve">         </w:t>
      </w:r>
      <w:r>
        <w:rPr>
          <w:rFonts w:hint="eastAsia" w:ascii="宋体" w:hAnsi="宋体"/>
          <w:b/>
          <w:color w:val="auto"/>
          <w:szCs w:val="28"/>
        </w:rPr>
        <w:t>（存在/不存在）</w:t>
      </w:r>
      <w:r>
        <w:rPr>
          <w:rFonts w:hint="eastAsia" w:ascii="宋体" w:hAnsi="宋体"/>
          <w:color w:val="auto"/>
          <w:szCs w:val="28"/>
        </w:rPr>
        <w:t>与其他投标人单位负责人为同一人或者存在直接控股、管理关系。</w:t>
      </w:r>
    </w:p>
    <w:p w14:paraId="49E73D98">
      <w:pPr>
        <w:pStyle w:val="2"/>
        <w:snapToGrid w:val="0"/>
        <w:spacing w:line="500" w:lineRule="exact"/>
        <w:ind w:right="142" w:firstLine="640"/>
        <w:rPr>
          <w:rFonts w:ascii="宋体" w:hAnsi="宋体"/>
          <w:color w:val="auto"/>
          <w:szCs w:val="28"/>
        </w:rPr>
      </w:pPr>
      <w:r>
        <w:rPr>
          <w:rFonts w:hint="eastAsia" w:ascii="宋体" w:hAnsi="宋体"/>
          <w:color w:val="auto"/>
          <w:szCs w:val="28"/>
        </w:rPr>
        <w:t>1-1、股权关系说明</w:t>
      </w:r>
    </w:p>
    <w:p w14:paraId="447949CD">
      <w:pPr>
        <w:pStyle w:val="2"/>
        <w:snapToGrid w:val="0"/>
        <w:spacing w:line="500" w:lineRule="exact"/>
        <w:ind w:right="-2" w:firstLine="640"/>
        <w:rPr>
          <w:rFonts w:ascii="宋体" w:hAnsi="宋体"/>
          <w:color w:val="auto"/>
          <w:szCs w:val="28"/>
        </w:rPr>
      </w:pPr>
      <w:r>
        <w:rPr>
          <w:rFonts w:hint="eastAsia" w:ascii="宋体" w:hAnsi="宋体"/>
          <w:color w:val="auto"/>
          <w:szCs w:val="28"/>
        </w:rPr>
        <w:t>1-1-1、我单位法定代表人（单位负责人）姓名：</w:t>
      </w:r>
      <w:r>
        <w:rPr>
          <w:rFonts w:hint="eastAsia" w:ascii="宋体" w:hAnsi="宋体"/>
          <w:color w:val="auto"/>
          <w:szCs w:val="28"/>
          <w:u w:val="single"/>
        </w:rPr>
        <w:t xml:space="preserve">        </w:t>
      </w:r>
      <w:r>
        <w:rPr>
          <w:rFonts w:hint="eastAsia" w:ascii="宋体" w:hAnsi="宋体"/>
          <w:color w:val="auto"/>
          <w:szCs w:val="28"/>
        </w:rPr>
        <w:t>。</w:t>
      </w:r>
    </w:p>
    <w:p w14:paraId="162DBD83">
      <w:pPr>
        <w:pStyle w:val="2"/>
        <w:snapToGrid w:val="0"/>
        <w:spacing w:line="500" w:lineRule="exact"/>
        <w:ind w:right="142" w:firstLine="640"/>
        <w:rPr>
          <w:rFonts w:ascii="宋体" w:hAnsi="宋体"/>
          <w:color w:val="auto"/>
          <w:szCs w:val="28"/>
        </w:rPr>
      </w:pPr>
      <w:r>
        <w:rPr>
          <w:rFonts w:hint="eastAsia" w:ascii="宋体" w:hAnsi="宋体"/>
          <w:color w:val="auto"/>
          <w:szCs w:val="28"/>
        </w:rPr>
        <w:t>1-1-2、我单位控股的单位有</w:t>
      </w:r>
      <w:r>
        <w:rPr>
          <w:rFonts w:hint="eastAsia" w:ascii="宋体" w:hAnsi="宋体"/>
          <w:color w:val="auto"/>
          <w:szCs w:val="28"/>
          <w:u w:val="single"/>
        </w:rPr>
        <w:t xml:space="preserve">        </w:t>
      </w:r>
      <w:r>
        <w:rPr>
          <w:rFonts w:hint="eastAsia" w:ascii="宋体" w:hAnsi="宋体"/>
          <w:color w:val="auto"/>
          <w:szCs w:val="28"/>
        </w:rPr>
        <w:t>。</w:t>
      </w:r>
    </w:p>
    <w:p w14:paraId="645CC94B">
      <w:pPr>
        <w:pStyle w:val="2"/>
        <w:snapToGrid w:val="0"/>
        <w:spacing w:line="500" w:lineRule="exact"/>
        <w:ind w:right="142" w:firstLine="640"/>
        <w:rPr>
          <w:rFonts w:ascii="宋体" w:hAnsi="宋体"/>
          <w:color w:val="auto"/>
          <w:szCs w:val="28"/>
        </w:rPr>
      </w:pPr>
      <w:r>
        <w:rPr>
          <w:rFonts w:hint="eastAsia" w:ascii="宋体" w:hAnsi="宋体"/>
          <w:color w:val="auto"/>
          <w:szCs w:val="28"/>
        </w:rPr>
        <w:t>1-1-3、我单位被</w:t>
      </w:r>
      <w:r>
        <w:rPr>
          <w:rFonts w:hint="eastAsia" w:ascii="宋体" w:hAnsi="宋体"/>
          <w:color w:val="auto"/>
          <w:szCs w:val="28"/>
          <w:u w:val="single"/>
        </w:rPr>
        <w:t xml:space="preserve">        </w:t>
      </w:r>
      <w:r>
        <w:rPr>
          <w:rFonts w:hint="eastAsia" w:ascii="宋体" w:hAnsi="宋体"/>
          <w:color w:val="auto"/>
          <w:szCs w:val="28"/>
        </w:rPr>
        <w:t>（单位或自然人）</w:t>
      </w:r>
      <w:r>
        <w:rPr>
          <w:rFonts w:hint="eastAsia" w:ascii="宋体" w:hAnsi="宋体"/>
          <w:color w:val="auto"/>
          <w:szCs w:val="28"/>
          <w:u w:val="single"/>
        </w:rPr>
        <w:t xml:space="preserve">            </w:t>
      </w:r>
      <w:r>
        <w:rPr>
          <w:rFonts w:hint="eastAsia" w:ascii="宋体" w:hAnsi="宋体"/>
          <w:color w:val="auto"/>
          <w:szCs w:val="28"/>
        </w:rPr>
        <w:t>控股。</w:t>
      </w:r>
    </w:p>
    <w:p w14:paraId="1FFC122E">
      <w:pPr>
        <w:pStyle w:val="2"/>
        <w:snapToGrid w:val="0"/>
        <w:spacing w:line="500" w:lineRule="exact"/>
        <w:ind w:right="142" w:firstLine="640"/>
        <w:rPr>
          <w:rFonts w:ascii="宋体" w:hAnsi="宋体"/>
          <w:color w:val="auto"/>
          <w:szCs w:val="28"/>
        </w:rPr>
      </w:pPr>
      <w:r>
        <w:rPr>
          <w:rFonts w:hint="eastAsia" w:ascii="宋体" w:hAnsi="宋体"/>
          <w:color w:val="auto"/>
          <w:szCs w:val="28"/>
        </w:rPr>
        <w:t>1-2、管理关系说明</w:t>
      </w:r>
    </w:p>
    <w:p w14:paraId="03893E5F">
      <w:pPr>
        <w:pStyle w:val="2"/>
        <w:snapToGrid w:val="0"/>
        <w:spacing w:line="500" w:lineRule="exact"/>
        <w:ind w:right="142" w:firstLine="640"/>
        <w:rPr>
          <w:rFonts w:ascii="宋体" w:hAnsi="宋体"/>
          <w:color w:val="auto"/>
          <w:szCs w:val="28"/>
        </w:rPr>
      </w:pPr>
      <w:r>
        <w:rPr>
          <w:rFonts w:hint="eastAsia" w:ascii="宋体" w:hAnsi="宋体"/>
          <w:color w:val="auto"/>
          <w:szCs w:val="28"/>
        </w:rPr>
        <w:t>与我单位存在管理关系的单位有</w:t>
      </w:r>
      <w:r>
        <w:rPr>
          <w:rFonts w:hint="eastAsia" w:ascii="宋体" w:hAnsi="宋体"/>
          <w:color w:val="auto"/>
          <w:szCs w:val="28"/>
          <w:u w:val="single"/>
        </w:rPr>
        <w:t xml:space="preserve">                </w:t>
      </w:r>
      <w:r>
        <w:rPr>
          <w:rFonts w:hint="eastAsia" w:ascii="宋体" w:hAnsi="宋体"/>
          <w:color w:val="auto"/>
          <w:szCs w:val="28"/>
        </w:rPr>
        <w:t>。</w:t>
      </w:r>
    </w:p>
    <w:p w14:paraId="21F1B019">
      <w:pPr>
        <w:pStyle w:val="2"/>
        <w:snapToGrid w:val="0"/>
        <w:spacing w:line="500" w:lineRule="exact"/>
        <w:ind w:right="142" w:firstLine="640"/>
        <w:rPr>
          <w:rFonts w:ascii="宋体" w:hAnsi="宋体"/>
          <w:color w:val="auto"/>
          <w:szCs w:val="28"/>
        </w:rPr>
      </w:pPr>
      <w:r>
        <w:rPr>
          <w:rFonts w:hint="eastAsia" w:ascii="宋体" w:hAnsi="宋体"/>
          <w:color w:val="auto"/>
          <w:szCs w:val="28"/>
        </w:rPr>
        <w:t>2、我方与采购人不存在利害关系及其他可能影响</w:t>
      </w:r>
      <w:r>
        <w:rPr>
          <w:rFonts w:hint="eastAsia" w:ascii="宋体" w:hAnsi="宋体"/>
          <w:color w:val="auto"/>
          <w:szCs w:val="28"/>
          <w:lang w:val="en-US" w:eastAsia="zh-CN"/>
        </w:rPr>
        <w:t>投标</w:t>
      </w:r>
      <w:r>
        <w:rPr>
          <w:rFonts w:hint="eastAsia" w:ascii="宋体" w:hAnsi="宋体"/>
          <w:color w:val="auto"/>
          <w:szCs w:val="28"/>
        </w:rPr>
        <w:t>公正性的情形。</w:t>
      </w:r>
    </w:p>
    <w:p w14:paraId="59293A46">
      <w:pPr>
        <w:pStyle w:val="2"/>
        <w:snapToGrid w:val="0"/>
        <w:spacing w:line="500" w:lineRule="exact"/>
        <w:ind w:right="142" w:firstLine="640"/>
        <w:rPr>
          <w:rFonts w:ascii="宋体" w:hAnsi="宋体"/>
          <w:color w:val="auto"/>
          <w:szCs w:val="28"/>
        </w:rPr>
      </w:pPr>
      <w:r>
        <w:rPr>
          <w:rFonts w:hint="eastAsia" w:ascii="宋体" w:hAnsi="宋体"/>
          <w:color w:val="auto"/>
          <w:szCs w:val="28"/>
        </w:rPr>
        <w:t>3、其他与本项目有关的利害关系说明：</w:t>
      </w:r>
      <w:r>
        <w:rPr>
          <w:rFonts w:hint="eastAsia" w:ascii="宋体" w:hAnsi="宋体"/>
          <w:color w:val="auto"/>
          <w:szCs w:val="28"/>
          <w:u w:val="single"/>
        </w:rPr>
        <w:t xml:space="preserve">                </w:t>
      </w:r>
      <w:r>
        <w:rPr>
          <w:rFonts w:hint="eastAsia" w:ascii="宋体" w:hAnsi="宋体"/>
          <w:color w:val="auto"/>
          <w:szCs w:val="28"/>
        </w:rPr>
        <w:t>。</w:t>
      </w:r>
    </w:p>
    <w:p w14:paraId="7B915ACD">
      <w:pPr>
        <w:pStyle w:val="2"/>
        <w:snapToGrid w:val="0"/>
        <w:spacing w:line="500" w:lineRule="exact"/>
        <w:ind w:right="142" w:firstLine="640"/>
        <w:rPr>
          <w:rFonts w:ascii="宋体" w:hAnsi="宋体"/>
          <w:color w:val="auto"/>
          <w:szCs w:val="28"/>
        </w:rPr>
      </w:pPr>
    </w:p>
    <w:p w14:paraId="6C7B9C90">
      <w:pPr>
        <w:pStyle w:val="2"/>
        <w:snapToGrid w:val="0"/>
        <w:spacing w:line="500" w:lineRule="exact"/>
        <w:ind w:right="142" w:firstLine="640"/>
        <w:rPr>
          <w:rFonts w:ascii="宋体" w:hAnsi="宋体"/>
          <w:color w:val="auto"/>
          <w:szCs w:val="28"/>
        </w:rPr>
      </w:pPr>
      <w:r>
        <w:rPr>
          <w:rFonts w:hint="eastAsia" w:ascii="宋体" w:hAnsi="宋体"/>
          <w:color w:val="auto"/>
          <w:szCs w:val="28"/>
        </w:rPr>
        <w:t>我方承诺以上说明真实有效，无虚假内容或隐瞒。</w:t>
      </w:r>
    </w:p>
    <w:p w14:paraId="0C029EBB">
      <w:pPr>
        <w:pStyle w:val="2"/>
        <w:snapToGrid w:val="0"/>
        <w:spacing w:line="500" w:lineRule="exact"/>
        <w:ind w:right="142" w:firstLine="640"/>
        <w:rPr>
          <w:rFonts w:ascii="宋体" w:hAnsi="宋体"/>
          <w:color w:val="auto"/>
          <w:szCs w:val="28"/>
        </w:rPr>
      </w:pPr>
    </w:p>
    <w:p w14:paraId="55E326C5">
      <w:pPr>
        <w:pStyle w:val="2"/>
        <w:snapToGrid w:val="0"/>
        <w:spacing w:line="500" w:lineRule="exact"/>
        <w:ind w:right="142" w:firstLine="640"/>
        <w:rPr>
          <w:rFonts w:ascii="宋体" w:hAnsi="宋体"/>
          <w:color w:val="auto"/>
          <w:szCs w:val="28"/>
        </w:rPr>
      </w:pPr>
    </w:p>
    <w:p w14:paraId="78EF6686">
      <w:pPr>
        <w:spacing w:line="480" w:lineRule="auto"/>
        <w:ind w:firstLine="4320" w:firstLineChars="1800"/>
        <w:jc w:val="left"/>
        <w:rPr>
          <w:rFonts w:ascii="宋体" w:hAnsi="宋体"/>
          <w:sz w:val="24"/>
          <w:u w:val="single"/>
        </w:rPr>
      </w:pPr>
      <w:r>
        <w:rPr>
          <w:rFonts w:hint="eastAsia" w:ascii="宋体" w:hAnsi="宋体"/>
          <w:sz w:val="24"/>
          <w:lang w:val="en-US" w:eastAsia="zh-CN"/>
        </w:rPr>
        <w:t>投标人</w:t>
      </w:r>
      <w:r>
        <w:rPr>
          <w:rFonts w:hint="eastAsia" w:ascii="宋体" w:hAnsi="宋体"/>
          <w:sz w:val="24"/>
        </w:rPr>
        <w:t>全称（公章）：</w:t>
      </w:r>
      <w:r>
        <w:rPr>
          <w:rFonts w:ascii="宋体" w:hAnsi="宋体"/>
          <w:sz w:val="24"/>
          <w:u w:val="single"/>
        </w:rPr>
        <w:t xml:space="preserve">                      </w:t>
      </w:r>
    </w:p>
    <w:p w14:paraId="4227664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法定代表人或被授权人（签字或盖章）：</w:t>
      </w:r>
      <w:r>
        <w:rPr>
          <w:rFonts w:hint="eastAsia" w:ascii="宋体" w:hAnsi="宋体"/>
          <w:sz w:val="24"/>
          <w:u w:val="single"/>
        </w:rPr>
        <w:t xml:space="preserve">     </w:t>
      </w:r>
    </w:p>
    <w:p w14:paraId="47EE5BA9">
      <w:pPr>
        <w:spacing w:line="480" w:lineRule="auto"/>
        <w:ind w:firstLine="4320" w:firstLineChars="1800"/>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4A8A5FF">
      <w:pPr>
        <w:pStyle w:val="2"/>
      </w:pPr>
      <w:r>
        <w:br w:type="page"/>
      </w:r>
    </w:p>
    <w:p w14:paraId="08995BB6">
      <w:pPr>
        <w:pStyle w:val="2"/>
        <w:rPr>
          <w:rFonts w:ascii="宋体" w:hAnsi="宋体"/>
          <w:bCs/>
          <w:color w:val="auto"/>
          <w:szCs w:val="28"/>
        </w:rPr>
      </w:pPr>
      <w:r>
        <w:rPr>
          <w:rFonts w:hint="eastAsia" w:ascii="宋体" w:hAnsi="宋体"/>
          <w:bCs/>
          <w:color w:val="auto"/>
          <w:szCs w:val="28"/>
        </w:rPr>
        <w:t>格式二：</w:t>
      </w:r>
    </w:p>
    <w:p w14:paraId="690DAAFE">
      <w:pPr>
        <w:pStyle w:val="2"/>
        <w:jc w:val="center"/>
        <w:rPr>
          <w:rFonts w:hint="eastAsia" w:ascii="宋体" w:hAnsi="宋体"/>
          <w:b/>
          <w:color w:val="auto"/>
          <w:sz w:val="32"/>
          <w:szCs w:val="32"/>
        </w:rPr>
      </w:pPr>
      <w:r>
        <w:rPr>
          <w:rFonts w:hint="eastAsia" w:ascii="宋体" w:hAnsi="宋体"/>
          <w:b/>
          <w:color w:val="auto"/>
          <w:sz w:val="32"/>
          <w:szCs w:val="32"/>
        </w:rPr>
        <w:t>投标人承诺书</w:t>
      </w:r>
    </w:p>
    <w:p w14:paraId="56BBB12E">
      <w:pPr>
        <w:pStyle w:val="5"/>
        <w:jc w:val="center"/>
        <w:rPr>
          <w:rFonts w:hint="eastAsia" w:hAnsi="宋体"/>
          <w:b/>
          <w:sz w:val="32"/>
        </w:rPr>
      </w:pPr>
      <w:r>
        <w:rPr>
          <w:rFonts w:hint="eastAsia" w:hAnsi="宋体"/>
          <w:b/>
          <w:sz w:val="32"/>
        </w:rPr>
        <w:t>陕西省政府采购供应商拒绝政府采购领域商业贿赂承诺书</w:t>
      </w:r>
    </w:p>
    <w:p w14:paraId="1FB0C5B5">
      <w:pPr>
        <w:rPr>
          <w:rFonts w:hint="eastAsia" w:ascii="宋体" w:hAnsi="宋体"/>
        </w:rPr>
      </w:pPr>
    </w:p>
    <w:p w14:paraId="45874546">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8242A63">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01E6A24F">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064E0CB7">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02368FA0">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714BCE41">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4CB9A753">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333156D">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0EFF5FAC">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3F970ABC">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492E4D9F">
      <w:pPr>
        <w:spacing w:line="360" w:lineRule="auto"/>
        <w:ind w:firstLine="480" w:firstLineChars="200"/>
        <w:rPr>
          <w:rFonts w:hint="eastAsia" w:ascii="宋体" w:hAnsi="宋体"/>
          <w:sz w:val="24"/>
          <w:szCs w:val="28"/>
        </w:rPr>
      </w:pPr>
    </w:p>
    <w:p w14:paraId="5AB04FD5">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7B213040">
      <w:pPr>
        <w:spacing w:line="360" w:lineRule="auto"/>
        <w:ind w:firstLine="360" w:firstLineChars="150"/>
        <w:rPr>
          <w:rFonts w:hint="eastAsia" w:ascii="宋体" w:hAnsi="宋体"/>
          <w:sz w:val="24"/>
          <w:szCs w:val="28"/>
        </w:rPr>
      </w:pPr>
    </w:p>
    <w:p w14:paraId="2F8E809D">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5A8856BA">
      <w:pPr>
        <w:spacing w:line="360" w:lineRule="auto"/>
        <w:ind w:firstLine="360" w:firstLineChars="150"/>
        <w:rPr>
          <w:rFonts w:hint="eastAsia" w:ascii="宋体" w:hAnsi="宋体"/>
          <w:sz w:val="24"/>
          <w:szCs w:val="28"/>
        </w:rPr>
      </w:pPr>
    </w:p>
    <w:p w14:paraId="7FE9BE71">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1BAC516F">
      <w:pPr>
        <w:spacing w:line="360" w:lineRule="auto"/>
        <w:ind w:firstLine="480" w:firstLineChars="200"/>
        <w:rPr>
          <w:rFonts w:hint="eastAsia" w:ascii="宋体" w:hAnsi="宋体"/>
          <w:sz w:val="24"/>
          <w:szCs w:val="28"/>
        </w:rPr>
      </w:pPr>
    </w:p>
    <w:p w14:paraId="3D74576C">
      <w:pPr>
        <w:spacing w:line="360" w:lineRule="auto"/>
        <w:ind w:firstLine="480" w:firstLineChars="200"/>
        <w:rPr>
          <w:rFonts w:hint="eastAsia" w:ascii="宋体" w:hAnsi="宋体"/>
          <w:sz w:val="24"/>
          <w:szCs w:val="28"/>
        </w:rPr>
      </w:pPr>
      <w:r>
        <w:rPr>
          <w:rFonts w:hint="eastAsia" w:ascii="宋体" w:hAnsi="宋体"/>
          <w:sz w:val="24"/>
          <w:szCs w:val="28"/>
        </w:rPr>
        <w:t>电话：</w:t>
      </w:r>
    </w:p>
    <w:p w14:paraId="476CA36B">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43d3d4a8-83a5-4ff0-8f41-a47867b38172"/>
  </w:docVars>
  <w:rsids>
    <w:rsidRoot w:val="68347FE5"/>
    <w:rsid w:val="408623B6"/>
    <w:rsid w:val="68347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5">
    <w:name w:val="Plain Text"/>
    <w:basedOn w:val="1"/>
    <w:next w:val="1"/>
    <w:qFormat/>
    <w:uiPriority w:val="99"/>
    <w:rPr>
      <w:rFonts w:ascii="宋体" w:hAnsi="Courier New" w:cs="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784</Words>
  <Characters>800</Characters>
  <Lines>0</Lines>
  <Paragraphs>0</Paragraphs>
  <TotalTime>0</TotalTime>
  <ScaleCrop>false</ScaleCrop>
  <LinksUpToDate>false</LinksUpToDate>
  <CharactersWithSpaces>1031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2024-08-22T11:08:00Z</dcterms:created>
  <dc:creator>ANNY</dc:creator>
  <cp:lastModifiedBy>HUAWEI</cp:lastModifiedBy>
  <dcterms:modified xsi:type="dcterms:W3CDTF">2025-06-27T03:18:53Z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EA0D570DE16C4F0C9FD6F94E3B4A488D_11</vt:lpwstr>
  </property>
  <property fmtid="{D5CDD505-2E9C-101B-9397-08002B2CF9AE}" pid="4" name="KSOTemplateDocerSaveRecord">
    <vt:lpwstr>eyJoZGlkIjoiMDRkNmUwNzc0Y2QwMTE3OGE0MmE5MDcwOWJmN2VlMDYifQ==</vt:lpwstr>
  </property>
</Properties>
</file>