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pPr>
        <w:widowControl/>
        <w:spacing w:line="510" w:lineRule="atLeast"/>
        <w:ind w:firstLine="480"/>
        <w:jc w:val="left"/>
        <w:rPr>
          <w:rFonts w:hint="eastAsia" w:ascii="宋体" w:hAnsi="宋体" w:eastAsia="宋体" w:cs="Helvetica"/>
          <w:kern w:val="0"/>
          <w:sz w:val="24"/>
          <w:lang w:val="en-US"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6、承诺函：提供具有履行合同所必需的设备和专业技术能力的承诺函</w:t>
      </w:r>
      <w:r>
        <w:rPr>
          <w:rFonts w:hint="eastAsia" w:ascii="宋体" w:hAnsi="宋体" w:cs="Helvetica"/>
          <w:kern w:val="0"/>
          <w:sz w:val="24"/>
          <w:lang w:eastAsia="zh-CN"/>
        </w:rPr>
        <w:t>。</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lang w:val="en-US" w:eastAsia="zh-CN"/>
        </w:rPr>
        <w:t>7</w:t>
      </w:r>
      <w:r>
        <w:rPr>
          <w:rFonts w:hint="eastAsia" w:ascii="宋体" w:hAnsi="宋体" w:cs="Helvetica"/>
          <w:kern w:val="0"/>
          <w:sz w:val="24"/>
        </w:rPr>
        <w:t>、法定代表人授权书</w:t>
      </w:r>
      <w:bookmarkStart w:id="3" w:name="_GoBack"/>
      <w:bookmarkEnd w:id="3"/>
      <w:r>
        <w:rPr>
          <w:rFonts w:hint="eastAsia" w:ascii="宋体" w:hAnsi="宋体" w:cs="Helvetica"/>
          <w:kern w:val="0"/>
          <w:sz w:val="24"/>
        </w:rPr>
        <w:t>：法定代表人授权书及被授权人身份证。（法定代表人直接投标只须提交其法定代表人证明书）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ascii="宋体" w:hAnsi="宋体" w:cs="Helvetica"/>
          <w:kern w:val="0"/>
          <w:sz w:val="24"/>
        </w:rPr>
      </w:pPr>
      <w:r>
        <w:rPr>
          <w:rFonts w:hint="eastAsia" w:ascii="宋体" w:hAnsi="宋体" w:cs="Helvetica"/>
          <w:kern w:val="0"/>
          <w:sz w:val="24"/>
          <w:lang w:val="en-US" w:eastAsia="zh-CN"/>
        </w:rPr>
        <w:t>8</w:t>
      </w:r>
      <w:r>
        <w:rPr>
          <w:rFonts w:hint="eastAsia" w:ascii="宋体" w:hAnsi="宋体" w:cs="Helvetica"/>
          <w:kern w:val="0"/>
          <w:sz w:val="24"/>
        </w:rPr>
        <w:t>、提供中小企业声明函。（本项目为专门面向小、微型企业采购项目）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pPr>
      <w:r>
        <w:rPr>
          <w:rFonts w:ascii="宋体" w:hAnsi="宋体"/>
          <w:sz w:val="24"/>
        </w:rP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3"/>
      </w:pPr>
    </w:p>
    <w:p>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pPr>
        <w:adjustRightInd w:val="0"/>
        <w:snapToGrid w:val="0"/>
        <w:spacing w:line="360" w:lineRule="auto"/>
        <w:ind w:firstLine="484" w:firstLineChars="202"/>
        <w:jc w:val="left"/>
        <w:rPr>
          <w:rFonts w:ascii="宋体" w:hAnsi="宋体"/>
          <w:sz w:val="24"/>
          <w:highlight w:val="none"/>
        </w:rPr>
      </w:pPr>
    </w:p>
    <w:p>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pPr>
        <w:pStyle w:val="3"/>
        <w:rPr>
          <w:rFonts w:hint="eastAsia" w:ascii="宋体" w:hAnsi="宋体"/>
          <w:color w:val="auto"/>
          <w:highlight w:val="none"/>
        </w:rPr>
      </w:pP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pPr>
        <w:tabs>
          <w:tab w:val="left" w:pos="1755"/>
        </w:tabs>
        <w:spacing w:line="500" w:lineRule="atLeast"/>
        <w:jc w:val="center"/>
        <w:rPr>
          <w:rFonts w:hint="eastAsia" w:ascii="仿宋" w:hAnsi="仿宋" w:eastAsia="仿宋" w:cs="仿宋"/>
          <w:b/>
          <w:bCs/>
          <w:sz w:val="32"/>
          <w:szCs w:val="32"/>
          <w:highlight w:val="yellow"/>
        </w:rPr>
      </w:pPr>
    </w:p>
    <w:p>
      <w:pPr>
        <w:tabs>
          <w:tab w:val="left" w:pos="1755"/>
        </w:tabs>
        <w:spacing w:line="500" w:lineRule="atLeast"/>
        <w:jc w:val="center"/>
        <w:rPr>
          <w:rFonts w:hint="eastAsia" w:ascii="仿宋" w:hAnsi="仿宋" w:eastAsia="仿宋" w:cs="仿宋"/>
          <w:b/>
          <w:bCs/>
          <w:sz w:val="32"/>
          <w:szCs w:val="32"/>
          <w:highlight w:val="yellow"/>
        </w:rPr>
      </w:pPr>
    </w:p>
    <w:p>
      <w:pPr>
        <w:tabs>
          <w:tab w:val="left" w:pos="1755"/>
        </w:tabs>
        <w:spacing w:line="500" w:lineRule="atLeast"/>
        <w:rPr>
          <w:rFonts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pPr>
        <w:rPr>
          <w:rFonts w:hint="eastAsia"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02117A"/>
    <w:rsid w:val="00347CE2"/>
    <w:rsid w:val="005214F3"/>
    <w:rsid w:val="007C70C5"/>
    <w:rsid w:val="0099099F"/>
    <w:rsid w:val="00B813EA"/>
    <w:rsid w:val="020E364B"/>
    <w:rsid w:val="06DD024B"/>
    <w:rsid w:val="090221EB"/>
    <w:rsid w:val="099E1F14"/>
    <w:rsid w:val="0E176739"/>
    <w:rsid w:val="113118BF"/>
    <w:rsid w:val="138E4DA7"/>
    <w:rsid w:val="13A10F7E"/>
    <w:rsid w:val="16BF796D"/>
    <w:rsid w:val="1A404921"/>
    <w:rsid w:val="1BE91714"/>
    <w:rsid w:val="1F2D0B48"/>
    <w:rsid w:val="1F3F0BEE"/>
    <w:rsid w:val="1FC3402A"/>
    <w:rsid w:val="25B56073"/>
    <w:rsid w:val="274E68CF"/>
    <w:rsid w:val="2CA40304"/>
    <w:rsid w:val="2D8C63A3"/>
    <w:rsid w:val="304F5466"/>
    <w:rsid w:val="317F1D7B"/>
    <w:rsid w:val="34963664"/>
    <w:rsid w:val="389E342F"/>
    <w:rsid w:val="393F4EB6"/>
    <w:rsid w:val="3BA90120"/>
    <w:rsid w:val="3D2008B6"/>
    <w:rsid w:val="3DAE17FE"/>
    <w:rsid w:val="40DD6073"/>
    <w:rsid w:val="43585CE3"/>
    <w:rsid w:val="45CD0E09"/>
    <w:rsid w:val="4DEE5E67"/>
    <w:rsid w:val="4F4F0B87"/>
    <w:rsid w:val="4F5D3557"/>
    <w:rsid w:val="570C5CDB"/>
    <w:rsid w:val="5BA67D81"/>
    <w:rsid w:val="6292105F"/>
    <w:rsid w:val="669929BC"/>
    <w:rsid w:val="67E668E6"/>
    <w:rsid w:val="6B80414A"/>
    <w:rsid w:val="6FB91E5C"/>
    <w:rsid w:val="700A66D9"/>
    <w:rsid w:val="751C6422"/>
    <w:rsid w:val="75B66EDD"/>
    <w:rsid w:val="7CD23370"/>
    <w:rsid w:val="7ECA5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2623</Words>
  <Characters>2652</Characters>
  <Lines>30</Lines>
  <Paragraphs>8</Paragraphs>
  <TotalTime>6</TotalTime>
  <ScaleCrop>false</ScaleCrop>
  <LinksUpToDate>false</LinksUpToDate>
  <CharactersWithSpaces>3534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2025-06-27T10:28:49Z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y fmtid="{D5CDD505-2E9C-101B-9397-08002B2CF9AE}" pid="4" name="KSOTemplateDocerSaveRecord">
    <vt:lpwstr>eyJoZGlkIjoiOGZmM2IzZjBiMjM2MzUxZDgyNGJiNzA3NDAyNTlkNDUiLCJ1c2VySWQiOiI0NTE5NDQwNTQifQ==</vt:lpwstr>
  </property>
</Properties>
</file>