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b/>
          <w:color w:val="auto"/>
          <w:sz w:val="24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</w:rPr>
        <w:t>法定代表人身份证明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   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注册地址：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           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成立时间：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年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日；经营期限：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经营范围：主营：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；兼营：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姓名：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性别：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年龄：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 xml:space="preserve"> 系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4"/>
        </w:rPr>
        <w:t>（供应商名称）的法定代表人。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特此证明。</w:t>
      </w:r>
    </w:p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附：法定代表人身份证复印件。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法定代表人身份证</w:t>
            </w:r>
          </w:p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zh-CN"/>
              </w:rPr>
              <w:t>正反面复印件</w:t>
            </w:r>
          </w:p>
        </w:tc>
      </w:tr>
    </w:tbl>
    <w:p>
      <w:pPr>
        <w:pageBreakBefore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说明：仅限法定代表人参加磋商时提供。</w:t>
      </w:r>
    </w:p>
    <w:p>
      <w:pPr>
        <w:pageBreakBefore w:val="0"/>
        <w:overflowPunct/>
        <w:topLinePunct w:val="0"/>
        <w:bidi w:val="0"/>
        <w:spacing w:line="360" w:lineRule="auto"/>
        <w:ind w:firstLine="1920" w:firstLineChars="800"/>
        <w:rPr>
          <w:rFonts w:hint="eastAsia" w:ascii="仿宋_GB2312" w:hAnsi="仿宋_GB2312" w:eastAsia="仿宋_GB2312" w:cs="仿宋_GB2312"/>
          <w:color w:val="auto"/>
          <w:sz w:val="24"/>
        </w:rPr>
      </w:pPr>
    </w:p>
    <w:p>
      <w:pPr>
        <w:pageBreakBefore w:val="0"/>
        <w:overflowPunct/>
        <w:topLinePunct w:val="0"/>
        <w:bidi w:val="0"/>
        <w:spacing w:line="360" w:lineRule="auto"/>
        <w:ind w:firstLine="3840" w:firstLineChars="16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供应商（公章）：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</w:t>
      </w:r>
    </w:p>
    <w:p>
      <w:pPr>
        <w:ind w:firstLine="3840" w:firstLineChars="16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4"/>
        </w:rPr>
        <w:t>日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64351916"/>
    <w:rsid w:val="6435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2023-07-20T02:11:00Z</dcterms:created>
  <dc:creator>Administrator</dc:creator>
  <cp:lastModifiedBy>Administrator</cp:lastModifiedBy>
  <dcterms:modified xsi:type="dcterms:W3CDTF">2023-07-20T02:11:45Z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1B06D931820E4F76BB08FE84DE36EA7B_11</vt:lpwstr>
  </property>
</Properties>
</file>