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08943">
      <w:pPr>
        <w:jc w:val="center"/>
        <w:rPr>
          <w:rStyle w:val="7"/>
          <w:rFonts w:ascii="仿宋" w:hAnsi="仿宋" w:eastAsia="仿宋" w:cs="仿宋"/>
          <w:color w:val="auto"/>
          <w:szCs w:val="28"/>
          <w:highlight w:val="none"/>
        </w:rPr>
      </w:pPr>
      <w:bookmarkStart w:id="0" w:name="_Toc28545"/>
      <w:r>
        <w:rPr>
          <w:rStyle w:val="7"/>
          <w:rFonts w:hint="eastAsia" w:ascii="仿宋" w:hAnsi="仿宋" w:eastAsia="仿宋" w:cs="仿宋"/>
          <w:color w:val="auto"/>
          <w:szCs w:val="28"/>
          <w:highlight w:val="none"/>
        </w:rPr>
        <w:t>业绩统计表</w:t>
      </w:r>
    </w:p>
    <w:bookmarkEnd w:id="0"/>
    <w:tbl>
      <w:tblPr>
        <w:tblStyle w:val="9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</w:tcPr>
          <w:p w14:paraId="3A0F9410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088" w:type="pct"/>
          </w:tcPr>
          <w:p w14:paraId="31735D68">
            <w:pPr>
              <w:pStyle w:val="8"/>
              <w:spacing w:before="139" w:line="221" w:lineRule="auto"/>
              <w:ind w:left="147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采购</w:t>
            </w: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</w:rPr>
              <w:t>单位名称</w:t>
            </w:r>
          </w:p>
        </w:tc>
        <w:tc>
          <w:tcPr>
            <w:tcW w:w="940" w:type="pct"/>
          </w:tcPr>
          <w:p w14:paraId="1C4FB714">
            <w:pPr>
              <w:pStyle w:val="8"/>
              <w:spacing w:before="139" w:line="221" w:lineRule="auto"/>
              <w:ind w:left="3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3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1413" w:type="pct"/>
          </w:tcPr>
          <w:p w14:paraId="2D801C5F">
            <w:pPr>
              <w:pStyle w:val="8"/>
              <w:spacing w:before="140" w:line="223" w:lineRule="auto"/>
              <w:ind w:left="564"/>
              <w:rPr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pacing w:val="-1"/>
                <w:sz w:val="20"/>
                <w:szCs w:val="20"/>
                <w:highlight w:val="none"/>
                <w:lang w:eastAsia="zh-CN"/>
              </w:rPr>
              <w:t>合同签订时间</w:t>
            </w:r>
          </w:p>
        </w:tc>
        <w:tc>
          <w:tcPr>
            <w:tcW w:w="1100" w:type="pct"/>
          </w:tcPr>
          <w:p w14:paraId="0EBC0869">
            <w:pPr>
              <w:pStyle w:val="8"/>
              <w:spacing w:before="140" w:line="223" w:lineRule="auto"/>
              <w:jc w:val="right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10"/>
                <w:sz w:val="20"/>
                <w:szCs w:val="20"/>
                <w:highlight w:val="none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E092B89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1C2BD917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367351B4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17442EFB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69C47B0E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276C361C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55EEB4B4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4EC95278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1F2C08AC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4813CB3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69EE2127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645216E7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99F505E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215F073C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11D00B8A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E5500E6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459FA42B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0012D6B0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2A035976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B8DC90C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4161D29F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661CA5CB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1B83D7D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09F45A15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4658B775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5F3E40DB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57AE31B0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736A3A15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50EC80AF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7908CB78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061A6CA9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</w:tcPr>
          <w:p w14:paraId="7723C95A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28BB3988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45F02762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07697BA1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</w:tcPr>
          <w:p w14:paraId="020E2960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088" w:type="pct"/>
          </w:tcPr>
          <w:p w14:paraId="315A58D6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</w:tcPr>
          <w:p w14:paraId="1521E3ED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</w:tcPr>
          <w:p w14:paraId="33017B28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</w:tcPr>
          <w:p w14:paraId="616F0B22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</w:tcPr>
          <w:p w14:paraId="23EDF104">
            <w:pPr>
              <w:pStyle w:val="8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数量合计（个）：</w:t>
            </w:r>
          </w:p>
        </w:tc>
      </w:tr>
    </w:tbl>
    <w:p w14:paraId="4E6CBF01">
      <w:pPr>
        <w:pStyle w:val="3"/>
        <w:spacing w:before="41" w:line="222" w:lineRule="auto"/>
        <w:ind w:left="333"/>
        <w:rPr>
          <w:b/>
          <w:color w:val="auto"/>
          <w:kern w:val="0"/>
          <w:sz w:val="20"/>
          <w:szCs w:val="20"/>
          <w:highlight w:val="none"/>
        </w:rPr>
      </w:pPr>
    </w:p>
    <w:p w14:paraId="6DEDC5CB">
      <w:pPr>
        <w:pStyle w:val="3"/>
        <w:spacing w:before="41" w:line="222" w:lineRule="auto"/>
        <w:rPr>
          <w:b/>
          <w:color w:val="auto"/>
          <w:kern w:val="0"/>
          <w:sz w:val="20"/>
          <w:szCs w:val="20"/>
          <w:highlight w:val="none"/>
          <w:lang w:eastAsia="zh-CN"/>
        </w:rPr>
      </w:pPr>
      <w:r>
        <w:rPr>
          <w:rFonts w:hint="eastAsia"/>
          <w:b/>
          <w:color w:val="auto"/>
          <w:kern w:val="0"/>
          <w:sz w:val="20"/>
          <w:szCs w:val="20"/>
          <w:highlight w:val="none"/>
          <w:lang w:eastAsia="zh-CN"/>
        </w:rPr>
        <w:t>注：后附业绩证明材料。</w:t>
      </w:r>
    </w:p>
    <w:p w14:paraId="2938AE7D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E43A3DA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EE7BE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4288B1F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31091AC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913616"/>
    <w:rsid w:val="318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Date"/>
    <w:basedOn w:val="1"/>
    <w:next w:val="1"/>
    <w:qFormat/>
    <w:uiPriority w:val="0"/>
    <w:rPr>
      <w:rFonts w:ascii="宋体"/>
    </w:rPr>
  </w:style>
  <w:style w:type="character" w:customStyle="1" w:styleId="7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2025-06-13T10:24:00Z</dcterms:created>
  <dc:creator>DELL</dc:creator>
  <cp:lastModifiedBy>To  encounter</cp:lastModifiedBy>
  <dcterms:modified xsi:type="dcterms:W3CDTF">2025-06-18T13:11:41Z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EDA294FB85944F57A7F0FEB3C4BC7758_12</vt:lpwstr>
  </property>
</Properties>
</file>