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2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落实政府采购政策</w:t>
      </w:r>
    </w:p>
    <w:p>
      <w:pPr>
        <w:ind w:firstLine="422" w:firstLineChars="175"/>
        <w:rPr>
          <w:rFonts w:hint="eastAsia" w:ascii="仿宋" w:hAnsi="仿宋" w:eastAsia="仿宋" w:cs="仿宋"/>
          <w:b/>
          <w:sz w:val="24"/>
          <w:highlight w:val="none"/>
        </w:rPr>
      </w:pPr>
    </w:p>
    <w:p>
      <w:pPr>
        <w:spacing w:line="360" w:lineRule="auto"/>
        <w:outlineLvl w:val="9"/>
        <w:rPr>
          <w:highlight w:val="none"/>
          <w:lang w:eastAsia="zh-CN"/>
        </w:rPr>
      </w:pPr>
    </w:p>
    <w:p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中小企业声明函（工程）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本公司（联合体）郑重声明，根据《政府采购促进中小企业发展管理办法》（财库﹝2020﹞46号）的规定，本公司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参加的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采购活动，工程的施工单位全部为符合政策要求的中小企业，相关企业（含联合体中的中小企业、签订分包意向协议的中小企业）的具体情况如下：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1.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（标的名称）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，属于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（建筑业）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；承建（承接）企业为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（企业名称）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，从业人员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人，营业收入为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万元，资产总额为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万元,属于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以上企业，不属于大企业的分支机构，不存在控股股东为大企业的情形，也不存在与大企业的负责人为同一人的情形。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本企业对上述声明内容的真实性负责。如有虚假，将依法承担相应责任。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>
      <w:pPr>
        <w:spacing w:line="360" w:lineRule="auto"/>
        <w:ind w:firstLine="480" w:firstLineChars="200"/>
        <w:jc w:val="righ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企业名称（盖章）：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（供应商名称）</w:t>
      </w:r>
    </w:p>
    <w:p>
      <w:pPr>
        <w:spacing w:line="360" w:lineRule="auto"/>
        <w:ind w:firstLine="480" w:firstLineChars="200"/>
        <w:jc w:val="righ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bookmarkStart w:id="0" w:name="_Toc12018"/>
      <w:r>
        <w:rPr>
          <w:rFonts w:hint="eastAsia" w:ascii="仿宋" w:hAnsi="仿宋" w:eastAsia="仿宋" w:cs="仿宋"/>
          <w:color w:val="auto"/>
          <w:highlight w:val="none"/>
          <w:lang w:eastAsia="zh-CN" w:bidi="ar"/>
        </w:rPr>
        <w:t>从业人员、营业收入、资产总额填报上一年度数据，无上一年度数据的新成立企业可不填报。</w:t>
      </w:r>
      <w:bookmarkEnd w:id="0"/>
    </w:p>
    <w:p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40"/>
          <w:highlight w:val="none"/>
          <w:lang w:eastAsia="zh-CN"/>
        </w:rPr>
        <w:t>备注：本项目界定行业为建筑业。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40"/>
          <w:highlight w:val="none"/>
          <w:lang w:eastAsia="zh-CN"/>
        </w:rPr>
        <w:t>中小企业判别标准如下：营业收入80000万元以下或资产总额80000万元以下的为中小微型企业。其中，营业收入6000万元及以上，且资产总额5000万元及以上的为中型企业;营业收入300万元及以上，且资产总额300万元及以上的为小型企业;营业收入300万元以下或资产总额300万元以下的为微型企业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本表所属行业不允更改，更改将导致无法认定。系统自带的中小企业声明函必须依照该标准进行判断。</w:t>
      </w:r>
    </w:p>
    <w:p>
      <w:pPr>
        <w:rPr>
          <w:highlight w:val="none"/>
          <w:lang w:eastAsia="zh-CN"/>
        </w:rPr>
      </w:pPr>
    </w:p>
    <w:p>
      <w:pPr>
        <w:rPr>
          <w:rFonts w:hint="eastAsia" w:ascii="仿宋" w:hAnsi="仿宋" w:eastAsia="仿宋" w:cs="仿宋_GB2312"/>
          <w:b/>
          <w:sz w:val="24"/>
          <w:szCs w:val="28"/>
          <w:highlight w:val="none"/>
          <w:lang w:eastAsia="zh-CN"/>
        </w:rPr>
      </w:pPr>
      <w:r>
        <w:rPr>
          <w:rFonts w:hint="eastAsia" w:ascii="仿宋" w:hAnsi="仿宋" w:eastAsia="仿宋" w:cs="仿宋_GB2312"/>
          <w:b/>
          <w:sz w:val="24"/>
          <w:szCs w:val="28"/>
          <w:highlight w:val="none"/>
          <w:lang w:eastAsia="zh-CN"/>
        </w:rPr>
        <w:br w:type="page"/>
      </w:r>
    </w:p>
    <w:p>
      <w:pPr>
        <w:pStyle w:val="5"/>
        <w:spacing w:line="360" w:lineRule="auto"/>
        <w:rPr>
          <w:rFonts w:ascii="仿宋" w:hAnsi="仿宋" w:eastAsia="仿宋" w:cs="仿宋"/>
          <w:b/>
          <w:bCs/>
          <w:spacing w:val="6"/>
          <w:sz w:val="24"/>
          <w:szCs w:val="24"/>
          <w:highlight w:val="none"/>
          <w:lang w:eastAsia="zh-CN"/>
        </w:rPr>
      </w:pPr>
      <w:r>
        <w:rPr>
          <w:rFonts w:ascii="仿宋" w:hAnsi="仿宋" w:eastAsia="仿宋" w:cs="仿宋"/>
          <w:b/>
          <w:bCs/>
          <w:spacing w:val="7"/>
          <w:sz w:val="24"/>
          <w:szCs w:val="24"/>
          <w:highlight w:val="none"/>
        </w:rPr>
        <w:t>监狱企业、</w:t>
      </w:r>
      <w:r>
        <w:rPr>
          <w:rFonts w:ascii="仿宋" w:hAnsi="仿宋" w:eastAsia="仿宋" w:cs="仿宋"/>
          <w:b/>
          <w:bCs/>
          <w:spacing w:val="9"/>
          <w:sz w:val="24"/>
          <w:szCs w:val="24"/>
          <w:highlight w:val="none"/>
        </w:rPr>
        <w:t>残疾人福利单位视同</w:t>
      </w:r>
      <w:r>
        <w:rPr>
          <w:rFonts w:ascii="仿宋" w:hAnsi="仿宋" w:eastAsia="仿宋" w:cs="仿宋"/>
          <w:b/>
          <w:bCs/>
          <w:spacing w:val="6"/>
          <w:sz w:val="24"/>
          <w:szCs w:val="24"/>
          <w:highlight w:val="none"/>
        </w:rPr>
        <w:t>小微企业</w:t>
      </w:r>
      <w:r>
        <w:rPr>
          <w:rFonts w:ascii="仿宋" w:hAnsi="仿宋" w:eastAsia="仿宋" w:cs="仿宋"/>
          <w:b/>
          <w:bCs/>
          <w:spacing w:val="6"/>
          <w:sz w:val="24"/>
          <w:szCs w:val="24"/>
          <w:highlight w:val="none"/>
          <w:lang w:eastAsia="zh-CN"/>
        </w:rPr>
        <w:t>，分别填写下列对应的声明函</w:t>
      </w:r>
    </w:p>
    <w:p>
      <w:pPr>
        <w:pStyle w:val="5"/>
        <w:spacing w:line="360" w:lineRule="auto"/>
        <w:ind w:firstLine="252" w:firstLineChars="100"/>
        <w:rPr>
          <w:rFonts w:ascii="仿宋" w:hAnsi="仿宋" w:eastAsia="仿宋" w:cs="仿宋"/>
          <w:spacing w:val="6"/>
          <w:sz w:val="24"/>
          <w:szCs w:val="24"/>
          <w:highlight w:val="none"/>
        </w:rPr>
      </w:pPr>
    </w:p>
    <w:p>
      <w:pPr>
        <w:kinsoku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bookmarkStart w:id="1" w:name="_Hlk17733230"/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《</w:t>
      </w:r>
      <w:bookmarkStart w:id="2" w:name="_Hlk17707343"/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监狱企业声明函</w:t>
      </w:r>
      <w:bookmarkEnd w:id="2"/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》</w:t>
      </w:r>
    </w:p>
    <w:p>
      <w:pPr>
        <w:kinsoku/>
        <w:spacing w:line="360" w:lineRule="auto"/>
        <w:ind w:firstLine="475" w:firstLineChars="198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本公司郑重声明，根据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《财政部司法部关于政府采购支持监狱企业发展有关问题的通知》（财库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〔2014〕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68号）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的规定，本公司为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（请填写：监狱）企业。</w:t>
      </w:r>
    </w:p>
    <w:p>
      <w:pPr>
        <w:kinsoku/>
        <w:spacing w:line="360" w:lineRule="auto"/>
        <w:ind w:firstLine="235" w:firstLineChars="98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 xml:space="preserve">   本单位为符合条件的监狱企业，且本单位参加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eastAsia="zh-CN"/>
        </w:rPr>
        <w:t>______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单位的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eastAsia="zh-CN"/>
        </w:rPr>
        <w:t>______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项目采购活动提供本单位制造的货物（由本单位承担工程/提供服务）。</w:t>
      </w:r>
    </w:p>
    <w:p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本公司对上述声明的真实性负责，若有虚假，将依法承担相应责任。</w:t>
      </w:r>
    </w:p>
    <w:p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</w:p>
    <w:p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</w:p>
    <w:p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</w:p>
    <w:p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</w:p>
    <w:p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 xml:space="preserve">  供应商名称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eastAsia="zh-CN"/>
        </w:rPr>
        <w:t>：                （盖章）</w:t>
      </w:r>
    </w:p>
    <w:p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 xml:space="preserve"> </w:t>
      </w:r>
    </w:p>
    <w:p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 xml:space="preserve">  法定代表人或其法人授权委托人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eastAsia="zh-CN"/>
        </w:rPr>
        <w:t>：       （签字或盖章）</w:t>
      </w:r>
    </w:p>
    <w:p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</w:p>
    <w:p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 xml:space="preserve">  日期：   年   月   日</w:t>
      </w:r>
    </w:p>
    <w:p>
      <w:pPr>
        <w:kinsoku/>
        <w:spacing w:line="360" w:lineRule="auto"/>
        <w:rPr>
          <w:rFonts w:hint="eastAsia" w:ascii="仿宋" w:hAnsi="仿宋" w:eastAsia="仿宋" w:cs="仿宋"/>
          <w:b/>
          <w:sz w:val="24"/>
          <w:highlight w:val="none"/>
          <w:lang w:eastAsia="zh-CN"/>
        </w:rPr>
      </w:pPr>
    </w:p>
    <w:bookmarkEnd w:id="1"/>
    <w:p>
      <w:pP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br w:type="page"/>
      </w:r>
    </w:p>
    <w:p>
      <w:pPr>
        <w:kinsoku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《残疾人福利性单位声明函》</w:t>
      </w:r>
    </w:p>
    <w:p>
      <w:pPr>
        <w:kinsoku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本单位郑重声明，根据《财政部、民政部、中国残疾人联合会关于促进残疾人就业政府采购政策的通知》（财库〔2017〕141号）的规定，</w:t>
      </w:r>
      <w:bookmarkStart w:id="3" w:name="_Hlk17707165"/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本单位为符合条件的残疾人福利性单位，且本单位参加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eastAsia="zh-CN"/>
        </w:rPr>
        <w:t>______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单位的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eastAsia="zh-CN"/>
        </w:rPr>
        <w:t>______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bookmarkEnd w:id="3"/>
    <w:p>
      <w:pPr>
        <w:kinsoku/>
        <w:spacing w:line="360" w:lineRule="auto"/>
        <w:ind w:firstLine="475" w:firstLineChars="198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本单位对上述声明的真实性负责。如有虚假，将依法承担相应责任。</w:t>
      </w:r>
    </w:p>
    <w:p>
      <w:pPr>
        <w:kinsoku/>
        <w:spacing w:line="360" w:lineRule="auto"/>
        <w:rPr>
          <w:rFonts w:hint="eastAsia" w:ascii="仿宋" w:hAnsi="仿宋" w:eastAsia="仿宋" w:cs="仿宋"/>
          <w:b/>
          <w:bCs/>
          <w:spacing w:val="6"/>
          <w:sz w:val="30"/>
          <w:szCs w:val="30"/>
          <w:highlight w:val="none"/>
          <w:lang w:eastAsia="zh-CN"/>
        </w:rPr>
      </w:pPr>
    </w:p>
    <w:p>
      <w:pPr>
        <w:kinsoku/>
        <w:spacing w:line="360" w:lineRule="auto"/>
        <w:rPr>
          <w:rFonts w:hint="eastAsia" w:ascii="仿宋" w:hAnsi="仿宋" w:eastAsia="仿宋" w:cs="仿宋"/>
          <w:b/>
          <w:bCs/>
          <w:spacing w:val="6"/>
          <w:sz w:val="30"/>
          <w:szCs w:val="30"/>
          <w:highlight w:val="none"/>
          <w:lang w:eastAsia="zh-CN"/>
        </w:rPr>
      </w:pPr>
    </w:p>
    <w:p>
      <w:pPr>
        <w:kinsoku/>
        <w:spacing w:line="360" w:lineRule="auto"/>
        <w:rPr>
          <w:rFonts w:hint="eastAsia" w:ascii="仿宋" w:hAnsi="仿宋" w:eastAsia="仿宋" w:cs="仿宋"/>
          <w:b/>
          <w:bCs/>
          <w:spacing w:val="6"/>
          <w:sz w:val="30"/>
          <w:szCs w:val="30"/>
          <w:highlight w:val="none"/>
          <w:lang w:eastAsia="zh-CN"/>
        </w:rPr>
      </w:pPr>
    </w:p>
    <w:p>
      <w:pPr>
        <w:kinsoku/>
        <w:spacing w:line="360" w:lineRule="auto"/>
        <w:rPr>
          <w:rFonts w:hint="eastAsia" w:ascii="仿宋" w:hAnsi="仿宋" w:eastAsia="仿宋" w:cs="仿宋"/>
          <w:b/>
          <w:bCs/>
          <w:spacing w:val="6"/>
          <w:sz w:val="30"/>
          <w:szCs w:val="30"/>
          <w:highlight w:val="none"/>
          <w:lang w:eastAsia="zh-CN"/>
        </w:rPr>
      </w:pPr>
    </w:p>
    <w:p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 xml:space="preserve">    供应商名称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eastAsia="zh-CN"/>
        </w:rPr>
        <w:t>：                （盖章）</w:t>
      </w:r>
    </w:p>
    <w:p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 xml:space="preserve"> </w:t>
      </w:r>
    </w:p>
    <w:p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 xml:space="preserve">  法定代表人或其法人授权委托人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eastAsia="zh-CN"/>
        </w:rPr>
        <w:t>：       （签字或盖章）</w:t>
      </w:r>
    </w:p>
    <w:p>
      <w:pPr>
        <w:kinsoku/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</w:p>
    <w:p>
      <w:pPr>
        <w:pStyle w:val="2"/>
        <w:spacing w:line="360" w:lineRule="auto"/>
        <w:jc w:val="right"/>
        <w:rPr>
          <w:rFonts w:hint="eastAsia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 xml:space="preserve">  日期：   年   月   日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4B0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2025-06-30T08:14:41Z</dcterms:created>
  <dc:creator>Admin</dc:creator>
  <cp:lastModifiedBy>Admin</cp:lastModifiedBy>
  <dcterms:modified xsi:type="dcterms:W3CDTF">2025-06-30T08:14:58Z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37AF65614DE94804B5300639C0FA6890_12</vt:lpwstr>
  </property>
</Properties>
</file>