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4EF425ED" w14:textId="77777777" w:rsidR="004C26E5" w:rsidRDefault="004C26E5" w:rsidP="004C26E5">
      <w:pPr>
        <w:spacing w:line="480" w:lineRule="exact"/>
        <w:ind w:firstLineChars="200" w:firstLine="48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(以下简称乙方）为该项目成交供应商。依据《中华人民共和国民法典》和《中华人民共和国政府采购法》，经甲、乙双方共同协商，按下述条款和条件签署本合同。</w:t>
      </w:r>
    </w:p>
    <w:p w14:paraId="075FCB6B" w14:textId="77777777" w:rsidR="004C26E5" w:rsidRDefault="004C26E5" w:rsidP="004C26E5">
      <w:pPr>
        <w:spacing w:line="480" w:lineRule="exact"/>
        <w:jc w:val="left"/>
        <w:rPr>
          <w:rFonts w:ascii="宋体" w:hAnsi="宋体" w:hint="eastAsia"/>
          <w:b/>
          <w:sz w:val="24"/>
        </w:rPr>
      </w:pPr>
      <w:r>
        <w:rPr>
          <w:rFonts w:ascii="宋体" w:hAnsi="宋体" w:hint="eastAsia"/>
          <w:b/>
          <w:sz w:val="24"/>
        </w:rPr>
        <w:t>一、合同内容</w:t>
      </w:r>
    </w:p>
    <w:p w14:paraId="010B84F1" w14:textId="77777777" w:rsidR="004C26E5" w:rsidRDefault="004C26E5" w:rsidP="004C26E5">
      <w:pPr>
        <w:spacing w:line="480" w:lineRule="exact"/>
        <w:ind w:firstLineChars="200" w:firstLine="480"/>
        <w:rPr>
          <w:rFonts w:ascii="宋体" w:hAnsi="宋体" w:cs="宋体" w:hint="eastAsia"/>
          <w:sz w:val="24"/>
        </w:rPr>
      </w:pPr>
      <w:r>
        <w:rPr>
          <w:rFonts w:ascii="宋体" w:hAnsi="宋体" w:hint="eastAsia"/>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31F7C674" w14:textId="77777777" w:rsidR="004C26E5" w:rsidRDefault="004C26E5" w:rsidP="004C26E5">
      <w:pPr>
        <w:spacing w:line="480" w:lineRule="exact"/>
        <w:jc w:val="left"/>
        <w:rPr>
          <w:rFonts w:ascii="宋体" w:hAnsi="宋体" w:hint="eastAsia"/>
          <w:b/>
          <w:sz w:val="24"/>
        </w:rPr>
      </w:pPr>
      <w:r>
        <w:rPr>
          <w:rFonts w:ascii="宋体" w:hAnsi="宋体" w:hint="eastAsia"/>
          <w:b/>
          <w:sz w:val="24"/>
        </w:rPr>
        <w:t>二、合同价格</w:t>
      </w:r>
    </w:p>
    <w:p w14:paraId="09850CC3" w14:textId="77777777" w:rsidR="004C26E5" w:rsidRDefault="004C26E5" w:rsidP="004C26E5">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14:paraId="504751CB" w14:textId="77777777" w:rsidR="004C26E5" w:rsidRDefault="004C26E5" w:rsidP="004C26E5">
      <w:pPr>
        <w:spacing w:line="360" w:lineRule="auto"/>
        <w:jc w:val="left"/>
        <w:rPr>
          <w:rFonts w:ascii="宋体" w:hAnsi="宋体" w:hint="eastAsia"/>
          <w:sz w:val="24"/>
        </w:rPr>
      </w:pPr>
      <w:r>
        <w:rPr>
          <w:rFonts w:ascii="宋体" w:hAnsi="宋体" w:hint="eastAsia"/>
          <w:sz w:val="24"/>
        </w:rPr>
        <w:t>说明：</w:t>
      </w:r>
    </w:p>
    <w:p w14:paraId="5B19BCBD" w14:textId="77777777" w:rsidR="004C26E5" w:rsidRDefault="004C26E5" w:rsidP="004C26E5">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合同总价包含产品费、产品到达</w:t>
      </w:r>
      <w:r>
        <w:rPr>
          <w:rFonts w:ascii="宋体" w:hAnsi="宋体" w:hint="eastAsia"/>
          <w:sz w:val="24"/>
          <w:u w:val="single"/>
        </w:rPr>
        <w:t xml:space="preserve">         </w:t>
      </w:r>
      <w:r>
        <w:rPr>
          <w:rFonts w:ascii="宋体" w:hAnsi="宋体" w:hint="eastAsia"/>
          <w:sz w:val="24"/>
        </w:rPr>
        <w:t xml:space="preserve"> 交货地点的运杂费（含保险）、产品安装调试费、产品强制计量检测费及应缴纳的全部税款等费用。</w:t>
      </w:r>
    </w:p>
    <w:p w14:paraId="056A74AF" w14:textId="77777777" w:rsidR="004C26E5" w:rsidRDefault="004C26E5" w:rsidP="004C26E5">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合同总价一次包死，不受市场价格变化的影响，并作为结算的唯一依据。</w:t>
      </w:r>
    </w:p>
    <w:p w14:paraId="600AFEC4" w14:textId="77777777" w:rsidR="004C26E5" w:rsidRDefault="004C26E5" w:rsidP="004C26E5">
      <w:pPr>
        <w:spacing w:line="480" w:lineRule="exact"/>
        <w:jc w:val="left"/>
        <w:rPr>
          <w:rFonts w:ascii="宋体" w:hAnsi="宋体" w:hint="eastAsia"/>
          <w:b/>
          <w:sz w:val="24"/>
        </w:rPr>
      </w:pPr>
      <w:r>
        <w:rPr>
          <w:rFonts w:ascii="宋体" w:hAnsi="宋体" w:hint="eastAsia"/>
          <w:b/>
          <w:sz w:val="24"/>
        </w:rPr>
        <w:t>三、合同款项支付</w:t>
      </w:r>
    </w:p>
    <w:p w14:paraId="20DC90F4" w14:textId="77777777" w:rsidR="004C26E5" w:rsidRDefault="004C26E5" w:rsidP="004C26E5">
      <w:pPr>
        <w:spacing w:line="480" w:lineRule="exact"/>
        <w:ind w:firstLineChars="200" w:firstLine="480"/>
        <w:jc w:val="left"/>
        <w:rPr>
          <w:rFonts w:ascii="宋体" w:hAnsi="宋体" w:hint="eastAsia"/>
          <w:sz w:val="24"/>
        </w:rPr>
      </w:pPr>
      <w:r>
        <w:rPr>
          <w:rFonts w:ascii="宋体" w:hAnsi="宋体" w:hint="eastAsia"/>
          <w:sz w:val="24"/>
        </w:rPr>
        <w:t>（一）结算单位：采购人结算，在付款前，必须开具等额发票给采购人。</w:t>
      </w:r>
    </w:p>
    <w:p w14:paraId="48B19BC2" w14:textId="77777777" w:rsidR="004C26E5" w:rsidRDefault="004C26E5" w:rsidP="004C26E5">
      <w:pPr>
        <w:pStyle w:val="ab"/>
        <w:adjustRightInd w:val="0"/>
        <w:snapToGrid w:val="0"/>
        <w:spacing w:beforeAutospacing="0" w:afterAutospacing="0" w:line="440" w:lineRule="exact"/>
        <w:ind w:firstLineChars="200" w:firstLine="480"/>
        <w:rPr>
          <w:rFonts w:hint="eastAsia"/>
        </w:rPr>
      </w:pPr>
      <w:r>
        <w:rPr>
          <w:rFonts w:hAnsi="宋体" w:hint="eastAsia"/>
        </w:rPr>
        <w:t>（二）</w:t>
      </w:r>
      <w:r>
        <w:rPr>
          <w:rFonts w:hAnsi="宋体"/>
        </w:rPr>
        <w:t>付款方式：</w:t>
      </w:r>
    </w:p>
    <w:p w14:paraId="60B14761" w14:textId="77777777" w:rsidR="004C26E5" w:rsidRDefault="004C26E5" w:rsidP="004C26E5">
      <w:pPr>
        <w:pStyle w:val="ab"/>
        <w:adjustRightInd w:val="0"/>
        <w:snapToGrid w:val="0"/>
        <w:spacing w:beforeAutospacing="0" w:afterAutospacing="0" w:line="440" w:lineRule="exact"/>
        <w:ind w:firstLineChars="200" w:firstLine="480"/>
        <w:rPr>
          <w:rFonts w:cstheme="minorBidi" w:hint="eastAsia"/>
          <w:kern w:val="2"/>
        </w:rPr>
      </w:pPr>
      <w:r>
        <w:rPr>
          <w:rFonts w:ascii="宋体" w:eastAsiaTheme="minorEastAsia" w:hAnsi="宋体" w:cstheme="minorBidi" w:hint="eastAsia"/>
          <w:kern w:val="2"/>
        </w:rPr>
        <w:t>1、付款条件说明：合同签订后，达到付款条件起 15 日内，支付合同总金额的40%。</w:t>
      </w:r>
    </w:p>
    <w:p w14:paraId="0C0C2F48" w14:textId="77777777" w:rsidR="004C26E5" w:rsidRDefault="004C26E5" w:rsidP="004C26E5">
      <w:pPr>
        <w:pStyle w:val="ab"/>
        <w:adjustRightInd w:val="0"/>
        <w:snapToGrid w:val="0"/>
        <w:spacing w:beforeAutospacing="0" w:afterAutospacing="0" w:line="440" w:lineRule="exact"/>
        <w:ind w:firstLineChars="200" w:firstLine="480"/>
        <w:rPr>
          <w:rFonts w:cstheme="minorBidi" w:hint="eastAsia"/>
          <w:kern w:val="2"/>
        </w:rPr>
      </w:pPr>
      <w:r>
        <w:rPr>
          <w:rFonts w:ascii="宋体" w:eastAsiaTheme="minorEastAsia" w:hAnsi="宋体" w:cstheme="minorBidi" w:hint="eastAsia"/>
          <w:kern w:val="2"/>
        </w:rPr>
        <w:t>2、付款条件说明： 所有标的物完成交付并验收后，达到付款条件起 15 日内，支付合同总金额的</w:t>
      </w:r>
      <w:r>
        <w:rPr>
          <w:rFonts w:cstheme="minorBidi" w:hint="eastAsia"/>
          <w:kern w:val="2"/>
        </w:rPr>
        <w:t>60</w:t>
      </w:r>
      <w:r>
        <w:rPr>
          <w:rFonts w:ascii="宋体" w:eastAsiaTheme="minorEastAsia" w:hAnsi="宋体" w:cstheme="minorBidi" w:hint="eastAsia"/>
          <w:kern w:val="2"/>
        </w:rPr>
        <w:t>%。</w:t>
      </w:r>
    </w:p>
    <w:p w14:paraId="4A7E84DE" w14:textId="77777777" w:rsidR="004C26E5" w:rsidRDefault="004C26E5" w:rsidP="004C26E5">
      <w:pPr>
        <w:spacing w:line="480" w:lineRule="exact"/>
        <w:ind w:firstLineChars="200" w:firstLine="480"/>
        <w:jc w:val="left"/>
        <w:rPr>
          <w:rFonts w:ascii="宋体" w:hAnsi="宋体" w:hint="eastAsia"/>
          <w:sz w:val="24"/>
        </w:rPr>
      </w:pPr>
      <w:r>
        <w:rPr>
          <w:rFonts w:ascii="宋体" w:hAnsi="宋体" w:hint="eastAsia"/>
          <w:sz w:val="24"/>
        </w:rPr>
        <w:t>。</w:t>
      </w:r>
    </w:p>
    <w:p w14:paraId="72BC1CD3" w14:textId="77777777" w:rsidR="004C26E5" w:rsidRDefault="004C26E5" w:rsidP="004C26E5">
      <w:pPr>
        <w:spacing w:line="360" w:lineRule="auto"/>
        <w:jc w:val="left"/>
        <w:rPr>
          <w:rFonts w:ascii="宋体" w:hAnsi="宋体" w:hint="eastAsia"/>
          <w:b/>
          <w:sz w:val="24"/>
        </w:rPr>
      </w:pPr>
      <w:r>
        <w:rPr>
          <w:rFonts w:ascii="宋体" w:hAnsi="宋体" w:hint="eastAsia"/>
          <w:b/>
          <w:sz w:val="24"/>
        </w:rPr>
        <w:t>四、履约保证金</w:t>
      </w:r>
    </w:p>
    <w:p w14:paraId="35AAC53C" w14:textId="77777777" w:rsidR="004C26E5" w:rsidRDefault="004C26E5" w:rsidP="004C26E5">
      <w:pPr>
        <w:spacing w:line="500" w:lineRule="exact"/>
        <w:ind w:firstLineChars="200" w:firstLine="480"/>
        <w:jc w:val="left"/>
        <w:rPr>
          <w:rFonts w:ascii="宋体" w:hAnsi="宋体" w:cs="Courier New" w:hint="eastAsia"/>
          <w:sz w:val="24"/>
        </w:rPr>
      </w:pPr>
      <w:r>
        <w:rPr>
          <w:rFonts w:ascii="宋体" w:hAnsi="宋体" w:cs="Courier New" w:hint="eastAsia"/>
          <w:sz w:val="24"/>
        </w:rPr>
        <w:t>（一）是否</w:t>
      </w:r>
      <w:r>
        <w:rPr>
          <w:rFonts w:hAnsi="宋体" w:hint="eastAsia"/>
          <w:sz w:val="24"/>
        </w:rPr>
        <w:t>要求提供履约保证金：</w:t>
      </w:r>
      <w:r>
        <w:rPr>
          <w:rFonts w:hAnsi="宋体"/>
          <w:sz w:val="24"/>
        </w:rPr>
        <w:fldChar w:fldCharType="begin"/>
      </w:r>
      <w:r>
        <w:rPr>
          <w:rFonts w:hAnsi="宋体"/>
          <w:sz w:val="24"/>
        </w:rPr>
        <w:instrText xml:space="preserve"> </w:instrText>
      </w:r>
      <w:r>
        <w:rPr>
          <w:rFonts w:hAnsi="宋体" w:hint="eastAsia"/>
          <w:sz w:val="24"/>
        </w:rPr>
        <w:instrText>eq \o\ac(</w:instrText>
      </w:r>
      <w:r>
        <w:rPr>
          <w:rFonts w:hAnsi="宋体" w:hint="eastAsia"/>
          <w:sz w:val="24"/>
        </w:rPr>
        <w:instrText>□</w:instrText>
      </w:r>
      <w:r>
        <w:rPr>
          <w:rFonts w:hAnsi="宋体" w:hint="eastAsia"/>
          <w:sz w:val="24"/>
        </w:rPr>
        <w:instrText>,</w:instrText>
      </w:r>
      <w:r>
        <w:rPr>
          <w:rFonts w:hAnsi="宋体" w:hint="eastAsia"/>
          <w:sz w:val="24"/>
        </w:rPr>
        <w:instrText>√</w:instrText>
      </w:r>
      <w:r>
        <w:rPr>
          <w:rFonts w:hAnsi="宋体" w:hint="eastAsia"/>
          <w:sz w:val="24"/>
        </w:rPr>
        <w:instrText>)</w:instrText>
      </w:r>
      <w:r>
        <w:rPr>
          <w:rFonts w:hAnsi="宋体"/>
          <w:sz w:val="24"/>
        </w:rPr>
        <w:fldChar w:fldCharType="end"/>
      </w:r>
      <w:r>
        <w:rPr>
          <w:rFonts w:hAnsi="宋体" w:hint="eastAsia"/>
          <w:sz w:val="24"/>
        </w:rPr>
        <w:t>是□否</w:t>
      </w:r>
    </w:p>
    <w:p w14:paraId="735D6EED" w14:textId="77777777" w:rsidR="004C26E5" w:rsidRDefault="004C26E5" w:rsidP="004C26E5">
      <w:pPr>
        <w:spacing w:line="500" w:lineRule="exact"/>
        <w:ind w:firstLineChars="200" w:firstLine="480"/>
        <w:jc w:val="left"/>
        <w:rPr>
          <w:rFonts w:ascii="宋体" w:hAnsi="宋体" w:cs="Courier New" w:hint="eastAsia"/>
          <w:sz w:val="24"/>
        </w:rPr>
      </w:pPr>
      <w:r>
        <w:rPr>
          <w:rFonts w:ascii="宋体" w:hAnsi="宋体" w:cs="Courier New" w:hint="eastAsia"/>
          <w:sz w:val="24"/>
        </w:rPr>
        <w:lastRenderedPageBreak/>
        <w:t>（二）本项目履约保证金为合同金额的5%。</w:t>
      </w:r>
    </w:p>
    <w:p w14:paraId="62757C06"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szCs w:val="24"/>
        </w:rPr>
        <w:t>1.履约保证金缴纳时间：中标后七日内需要缴纳履约保证金。未在规定时间内缴纳履约保证金视为拒签合同，自动放弃中标资格。</w:t>
      </w:r>
    </w:p>
    <w:p w14:paraId="5023CAD2"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szCs w:val="24"/>
        </w:rPr>
        <w:t>2.履约保证金缴纳形式：采用银行对公转账、电汇或者金融机构、担保机构出具的保函等非现金的形式对公形式缴纳。</w:t>
      </w:r>
    </w:p>
    <w:p w14:paraId="0828AF90"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szCs w:val="24"/>
        </w:rPr>
        <w:t>3.履约保证金的退还：项目验收合格后30个日历日内，无质量问题且不存在争议，一次性无息退还至中标人账户。</w:t>
      </w:r>
    </w:p>
    <w:p w14:paraId="1BE3CF8D"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szCs w:val="24"/>
        </w:rPr>
        <w:t>4.履约保证金收取单位名称：陕西学前师范学院；</w:t>
      </w:r>
    </w:p>
    <w:p w14:paraId="0D9E1C75"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szCs w:val="24"/>
        </w:rPr>
        <w:t>账号：129910858210801</w:t>
      </w:r>
    </w:p>
    <w:p w14:paraId="05B66BE1"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szCs w:val="24"/>
        </w:rPr>
        <w:t>开户行：招行西安分行营业部</w:t>
      </w:r>
    </w:p>
    <w:p w14:paraId="42555321" w14:textId="77777777" w:rsidR="004C26E5" w:rsidRDefault="004C26E5" w:rsidP="004C26E5">
      <w:pPr>
        <w:pStyle w:val="a6"/>
        <w:spacing w:line="500" w:lineRule="exact"/>
        <w:ind w:firstLineChars="236" w:firstLine="566"/>
        <w:jc w:val="left"/>
        <w:rPr>
          <w:rFonts w:hAnsi="宋体" w:cs="宋体" w:hint="eastAsia"/>
          <w:sz w:val="24"/>
        </w:rPr>
      </w:pPr>
      <w:r>
        <w:rPr>
          <w:rFonts w:hAnsi="宋体" w:cs="宋体" w:hint="eastAsia"/>
          <w:sz w:val="24"/>
        </w:rPr>
        <w:fldChar w:fldCharType="begin"/>
      </w:r>
      <w:r>
        <w:rPr>
          <w:rFonts w:hAnsi="宋体" w:cs="宋体" w:hint="eastAsia"/>
          <w:sz w:val="24"/>
          <w:szCs w:val="24"/>
        </w:rPr>
        <w:instrText xml:space="preserve"> eq \o\ac(□,√)</w:instrText>
      </w:r>
      <w:r>
        <w:rPr>
          <w:rFonts w:hAnsi="宋体" w:cs="宋体" w:hint="eastAsia"/>
          <w:sz w:val="24"/>
        </w:rPr>
        <w:fldChar w:fldCharType="end"/>
      </w:r>
      <w:r>
        <w:rPr>
          <w:rFonts w:hAnsi="宋体" w:cs="宋体" w:hint="eastAsia"/>
          <w:sz w:val="24"/>
          <w:szCs w:val="24"/>
        </w:rPr>
        <w:t>由采购人自行收退</w:t>
      </w:r>
    </w:p>
    <w:p w14:paraId="5E630243" w14:textId="77777777" w:rsidR="004C26E5" w:rsidRDefault="004C26E5" w:rsidP="004C26E5">
      <w:pPr>
        <w:spacing w:line="500" w:lineRule="exact"/>
        <w:ind w:firstLineChars="236" w:firstLine="566"/>
        <w:jc w:val="left"/>
        <w:rPr>
          <w:rFonts w:ascii="宋体" w:hAnsi="宋体" w:hint="eastAsia"/>
          <w:b/>
          <w:sz w:val="24"/>
        </w:rPr>
      </w:pPr>
      <w:r>
        <w:rPr>
          <w:rFonts w:hAnsi="宋体" w:cs="宋体" w:hint="eastAsia"/>
          <w:sz w:val="24"/>
        </w:rPr>
        <w:t>□由代理机构负责收退</w:t>
      </w:r>
    </w:p>
    <w:p w14:paraId="175AA60D" w14:textId="77777777" w:rsidR="004C26E5" w:rsidRDefault="004C26E5" w:rsidP="004C26E5">
      <w:pPr>
        <w:spacing w:line="480" w:lineRule="exact"/>
        <w:jc w:val="left"/>
        <w:rPr>
          <w:rFonts w:ascii="宋体" w:hAnsi="宋体" w:hint="eastAsia"/>
          <w:b/>
          <w:sz w:val="24"/>
        </w:rPr>
      </w:pPr>
      <w:r>
        <w:rPr>
          <w:rFonts w:ascii="宋体" w:hAnsi="宋体" w:hint="eastAsia"/>
          <w:b/>
          <w:sz w:val="24"/>
        </w:rPr>
        <w:t>五、交货条件</w:t>
      </w:r>
    </w:p>
    <w:p w14:paraId="0BA0EECF" w14:textId="77777777" w:rsidR="004C26E5" w:rsidRDefault="004C26E5" w:rsidP="004C26E5">
      <w:pPr>
        <w:spacing w:line="480" w:lineRule="exact"/>
        <w:ind w:firstLineChars="200" w:firstLine="480"/>
        <w:jc w:val="left"/>
        <w:rPr>
          <w:rFonts w:ascii="宋体" w:hAnsi="宋体" w:hint="eastAsia"/>
          <w:b/>
          <w:sz w:val="24"/>
        </w:rPr>
      </w:pPr>
      <w:r>
        <w:rPr>
          <w:rFonts w:ascii="宋体" w:hAnsi="宋体" w:hint="eastAsia"/>
          <w:sz w:val="24"/>
        </w:rPr>
        <w:t>（一）</w:t>
      </w:r>
      <w:r>
        <w:rPr>
          <w:rFonts w:ascii="宋体" w:hAnsi="宋体" w:cs="Helvetica" w:hint="eastAsia"/>
          <w:kern w:val="0"/>
          <w:sz w:val="24"/>
        </w:rPr>
        <w:t>项目完工期：自合同签订之日起30天</w:t>
      </w:r>
      <w:r>
        <w:rPr>
          <w:rFonts w:ascii="宋体" w:hAnsi="宋体" w:cs="宋体" w:hint="eastAsia"/>
          <w:sz w:val="24"/>
        </w:rPr>
        <w:t>。</w:t>
      </w:r>
    </w:p>
    <w:p w14:paraId="37F62383" w14:textId="77777777" w:rsidR="004C26E5" w:rsidRDefault="004C26E5" w:rsidP="004C26E5">
      <w:pPr>
        <w:spacing w:line="480" w:lineRule="exact"/>
        <w:ind w:firstLineChars="200" w:firstLine="480"/>
        <w:jc w:val="left"/>
        <w:rPr>
          <w:rFonts w:ascii="宋体" w:hAnsi="宋体" w:hint="eastAsia"/>
          <w:sz w:val="24"/>
        </w:rPr>
      </w:pPr>
      <w:r>
        <w:rPr>
          <w:rFonts w:ascii="宋体" w:hAnsi="宋体" w:hint="eastAsia"/>
          <w:sz w:val="24"/>
        </w:rPr>
        <w:t>（二）项目实施地点：</w:t>
      </w:r>
      <w:r>
        <w:rPr>
          <w:rFonts w:hAnsi="宋体" w:hint="eastAsia"/>
          <w:sz w:val="24"/>
        </w:rPr>
        <w:t>陕西学前师范学院指定地点</w:t>
      </w:r>
      <w:r>
        <w:rPr>
          <w:rFonts w:ascii="宋体" w:hAnsi="宋体" w:hint="eastAsia"/>
          <w:sz w:val="24"/>
        </w:rPr>
        <w:t>。</w:t>
      </w:r>
    </w:p>
    <w:p w14:paraId="78BD27C9" w14:textId="77777777" w:rsidR="004C26E5" w:rsidRDefault="004C26E5" w:rsidP="004C26E5">
      <w:pPr>
        <w:spacing w:line="480" w:lineRule="exact"/>
        <w:ind w:firstLineChars="200" w:firstLine="480"/>
        <w:jc w:val="left"/>
        <w:rPr>
          <w:rFonts w:ascii="宋体" w:hAnsi="宋体" w:cs="Helvetica" w:hint="eastAsia"/>
          <w:kern w:val="0"/>
          <w:sz w:val="24"/>
        </w:rPr>
      </w:pPr>
      <w:r>
        <w:rPr>
          <w:rFonts w:hAnsi="宋体" w:cs="Helvetica" w:hint="eastAsia"/>
          <w:kern w:val="0"/>
          <w:sz w:val="24"/>
        </w:rPr>
        <w:t>（三）质保期</w:t>
      </w:r>
      <w:r>
        <w:rPr>
          <w:rFonts w:ascii="宋体" w:hAnsi="宋体" w:cs="Helvetica" w:hint="eastAsia"/>
          <w:kern w:val="0"/>
          <w:sz w:val="24"/>
        </w:rPr>
        <w:t>：自项目验收合格之日起，提供为期三年的质保服务。</w:t>
      </w:r>
    </w:p>
    <w:p w14:paraId="0BAC4A00" w14:textId="77777777" w:rsidR="004C26E5" w:rsidRDefault="004C26E5" w:rsidP="004C26E5">
      <w:pPr>
        <w:spacing w:line="360" w:lineRule="auto"/>
        <w:jc w:val="left"/>
        <w:rPr>
          <w:rFonts w:ascii="宋体" w:hAnsi="宋体" w:hint="eastAsia"/>
          <w:b/>
          <w:sz w:val="24"/>
        </w:rPr>
      </w:pPr>
      <w:r>
        <w:rPr>
          <w:rFonts w:ascii="宋体" w:hAnsi="宋体" w:hint="eastAsia"/>
          <w:b/>
          <w:sz w:val="24"/>
        </w:rPr>
        <w:t>六、包装运输</w:t>
      </w:r>
    </w:p>
    <w:p w14:paraId="6B9F9EC4"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14:paraId="659AAAF4"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799D4640" w14:textId="77777777" w:rsidR="004C26E5" w:rsidRDefault="004C26E5" w:rsidP="004C26E5">
      <w:pPr>
        <w:spacing w:line="360" w:lineRule="auto"/>
        <w:jc w:val="left"/>
        <w:rPr>
          <w:rFonts w:ascii="宋体" w:hAnsi="宋体" w:hint="eastAsia"/>
          <w:b/>
          <w:sz w:val="24"/>
        </w:rPr>
      </w:pPr>
      <w:r>
        <w:rPr>
          <w:rFonts w:ascii="宋体" w:hAnsi="宋体" w:hint="eastAsia"/>
          <w:b/>
          <w:sz w:val="24"/>
        </w:rPr>
        <w:t>七、质量保证</w:t>
      </w:r>
    </w:p>
    <w:p w14:paraId="219D0FDF"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217692FD"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5CF1B77E"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401956D5"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2724FF19"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w:t>
      </w:r>
      <w:r>
        <w:rPr>
          <w:rFonts w:ascii="宋体" w:hAnsi="宋体" w:hint="eastAsia"/>
          <w:sz w:val="24"/>
        </w:rPr>
        <w:lastRenderedPageBreak/>
        <w:t>具的检测证书。</w:t>
      </w:r>
    </w:p>
    <w:p w14:paraId="515B3421"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2EBABDB" w14:textId="77777777" w:rsidR="004C26E5" w:rsidRDefault="004C26E5" w:rsidP="004C26E5">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162CD08B" w14:textId="77777777" w:rsidR="004C26E5" w:rsidRDefault="004C26E5" w:rsidP="004C26E5">
      <w:pPr>
        <w:spacing w:line="360" w:lineRule="auto"/>
        <w:jc w:val="left"/>
        <w:rPr>
          <w:rFonts w:ascii="宋体" w:hAnsi="宋体" w:hint="eastAsia"/>
          <w:b/>
          <w:sz w:val="24"/>
        </w:rPr>
      </w:pPr>
      <w:r>
        <w:rPr>
          <w:rFonts w:ascii="宋体" w:hAnsi="宋体" w:hint="eastAsia"/>
          <w:b/>
          <w:sz w:val="24"/>
        </w:rPr>
        <w:t>八、技术规格及标准。（详见附件2）</w:t>
      </w:r>
    </w:p>
    <w:p w14:paraId="5049321F" w14:textId="77777777" w:rsidR="004C26E5" w:rsidRDefault="004C26E5" w:rsidP="004C26E5">
      <w:pPr>
        <w:spacing w:line="360" w:lineRule="auto"/>
        <w:jc w:val="left"/>
        <w:rPr>
          <w:rFonts w:ascii="宋体" w:hAnsi="宋体" w:hint="eastAsia"/>
          <w:b/>
          <w:sz w:val="24"/>
        </w:rPr>
      </w:pPr>
      <w:r>
        <w:rPr>
          <w:rFonts w:ascii="宋体" w:hAnsi="宋体" w:hint="eastAsia"/>
          <w:b/>
          <w:sz w:val="24"/>
        </w:rPr>
        <w:t>九、配置清单。（详见附件3）</w:t>
      </w:r>
    </w:p>
    <w:p w14:paraId="2314AFFF" w14:textId="77777777" w:rsidR="004C26E5" w:rsidRDefault="004C26E5" w:rsidP="004C26E5">
      <w:pPr>
        <w:spacing w:line="360" w:lineRule="auto"/>
        <w:jc w:val="left"/>
        <w:rPr>
          <w:rFonts w:ascii="宋体" w:hAnsi="宋体" w:hint="eastAsia"/>
          <w:b/>
          <w:sz w:val="24"/>
        </w:rPr>
      </w:pPr>
      <w:r>
        <w:rPr>
          <w:rFonts w:ascii="宋体" w:hAnsi="宋体" w:hint="eastAsia"/>
          <w:b/>
          <w:sz w:val="24"/>
        </w:rPr>
        <w:t>十、技术服务</w:t>
      </w:r>
    </w:p>
    <w:p w14:paraId="6BB09038" w14:textId="77777777" w:rsidR="004C26E5" w:rsidRDefault="004C26E5" w:rsidP="004C26E5">
      <w:pPr>
        <w:spacing w:line="360" w:lineRule="auto"/>
        <w:ind w:firstLineChars="200" w:firstLine="482"/>
        <w:jc w:val="left"/>
        <w:rPr>
          <w:rFonts w:ascii="宋体" w:hAnsi="宋体" w:hint="eastAsia"/>
          <w:b/>
          <w:sz w:val="24"/>
          <w:u w:val="single"/>
        </w:rPr>
      </w:pPr>
      <w:r>
        <w:rPr>
          <w:rFonts w:ascii="宋体" w:hAnsi="宋体" w:hint="eastAsia"/>
          <w:b/>
          <w:sz w:val="24"/>
        </w:rPr>
        <w:t>（一）技术资料：</w:t>
      </w:r>
      <w:r>
        <w:rPr>
          <w:rFonts w:ascii="宋体" w:hAnsi="宋体" w:hint="eastAsia"/>
          <w:b/>
          <w:sz w:val="24"/>
          <w:u w:val="single"/>
        </w:rPr>
        <w:t xml:space="preserve">                </w:t>
      </w:r>
    </w:p>
    <w:p w14:paraId="6F99923A" w14:textId="77777777" w:rsidR="004C26E5" w:rsidRDefault="004C26E5" w:rsidP="004C26E5">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b/>
          <w:sz w:val="24"/>
          <w:u w:val="single"/>
        </w:rPr>
        <w:t xml:space="preserve">                </w:t>
      </w:r>
    </w:p>
    <w:p w14:paraId="718BABD6" w14:textId="77777777" w:rsidR="004C26E5" w:rsidRDefault="004C26E5" w:rsidP="004C26E5">
      <w:pPr>
        <w:spacing w:line="480" w:lineRule="exact"/>
        <w:ind w:firstLineChars="200" w:firstLine="482"/>
        <w:jc w:val="left"/>
        <w:rPr>
          <w:rFonts w:ascii="宋体" w:hAnsi="宋体" w:cs="宋体" w:hint="eastAsia"/>
          <w:b/>
          <w:sz w:val="24"/>
          <w:highlight w:val="cyan"/>
        </w:rPr>
      </w:pPr>
      <w:r>
        <w:rPr>
          <w:rFonts w:ascii="宋体" w:hAnsi="宋体" w:hint="eastAsia"/>
          <w:b/>
          <w:sz w:val="24"/>
        </w:rPr>
        <w:t>（三）服务承诺：</w:t>
      </w:r>
      <w:r>
        <w:rPr>
          <w:rFonts w:ascii="宋体" w:hAnsi="宋体" w:hint="eastAsia"/>
          <w:b/>
          <w:sz w:val="24"/>
          <w:u w:val="single"/>
        </w:rPr>
        <w:t xml:space="preserve">                </w:t>
      </w:r>
    </w:p>
    <w:p w14:paraId="164C18D2" w14:textId="77777777" w:rsidR="004C26E5" w:rsidRDefault="004C26E5" w:rsidP="004C26E5">
      <w:pPr>
        <w:spacing w:line="480" w:lineRule="exact"/>
        <w:jc w:val="left"/>
        <w:rPr>
          <w:rFonts w:ascii="宋体" w:hAnsi="宋体" w:cs="宋体" w:hint="eastAsia"/>
          <w:b/>
          <w:sz w:val="24"/>
        </w:rPr>
      </w:pPr>
      <w:r>
        <w:rPr>
          <w:rFonts w:ascii="宋体" w:hAnsi="宋体" w:cs="宋体" w:hint="eastAsia"/>
          <w:b/>
          <w:sz w:val="24"/>
        </w:rPr>
        <w:t>十一、违约责任</w:t>
      </w:r>
    </w:p>
    <w:p w14:paraId="0060EF4F" w14:textId="77777777" w:rsidR="004C26E5" w:rsidRDefault="004C26E5" w:rsidP="004C26E5">
      <w:pPr>
        <w:spacing w:line="480" w:lineRule="exact"/>
        <w:ind w:firstLineChars="200" w:firstLine="480"/>
        <w:rPr>
          <w:rFonts w:ascii="宋体" w:hAnsi="宋体" w:cs="宋体" w:hint="eastAsia"/>
          <w:sz w:val="24"/>
        </w:rPr>
      </w:pPr>
      <w:r>
        <w:rPr>
          <w:rFonts w:ascii="宋体" w:hAnsi="宋体" w:cs="宋体" w:hint="eastAsia"/>
          <w:sz w:val="24"/>
        </w:rPr>
        <w:t>（一）按《中华人民共和国民法典》中的相关条款执行。</w:t>
      </w:r>
    </w:p>
    <w:p w14:paraId="21C953F6" w14:textId="77777777" w:rsidR="004C26E5" w:rsidRDefault="004C26E5" w:rsidP="004C26E5">
      <w:pPr>
        <w:spacing w:line="480" w:lineRule="exact"/>
        <w:ind w:firstLineChars="200" w:firstLine="480"/>
        <w:rPr>
          <w:rFonts w:ascii="宋体" w:hAnsi="宋体" w:cs="宋体" w:hint="eastAsia"/>
          <w:sz w:val="24"/>
        </w:rPr>
      </w:pPr>
      <w:r>
        <w:rPr>
          <w:rFonts w:ascii="宋体" w:hAnsi="宋体" w:cs="宋体" w:hint="eastAsia"/>
          <w:sz w:val="24"/>
        </w:rPr>
        <w:t>（二）未按合同要求的提供产品不能满足技术要求，采购人有权终止合同，甚至对供方违约行为进行追究。</w:t>
      </w:r>
    </w:p>
    <w:p w14:paraId="43A6C8EE" w14:textId="77777777" w:rsidR="004C26E5" w:rsidRDefault="004C26E5" w:rsidP="004C26E5">
      <w:pPr>
        <w:spacing w:line="480" w:lineRule="exact"/>
        <w:ind w:firstLineChars="200" w:firstLine="480"/>
        <w:rPr>
          <w:rFonts w:ascii="宋体" w:hAnsi="宋体" w:cs="宋体" w:hint="eastAsia"/>
          <w:sz w:val="24"/>
        </w:rPr>
      </w:pPr>
      <w:r>
        <w:rPr>
          <w:rFonts w:ascii="宋体" w:hAnsi="宋体" w:cs="宋体" w:hint="eastAsia"/>
          <w:sz w:val="24"/>
        </w:rPr>
        <w:t>（三）如有纠纷，双方友好协商解决，协商不成时可诉讼到甲方所在地人民法院解决。</w:t>
      </w:r>
    </w:p>
    <w:p w14:paraId="70771C0A" w14:textId="77777777" w:rsidR="004C26E5" w:rsidRDefault="004C26E5" w:rsidP="004C26E5">
      <w:pPr>
        <w:spacing w:line="480" w:lineRule="exact"/>
        <w:jc w:val="left"/>
        <w:rPr>
          <w:rFonts w:ascii="宋体" w:hAnsi="宋体" w:hint="eastAsia"/>
          <w:b/>
          <w:sz w:val="24"/>
        </w:rPr>
      </w:pPr>
      <w:r>
        <w:rPr>
          <w:rFonts w:ascii="宋体" w:hAnsi="宋体" w:hint="eastAsia"/>
          <w:b/>
          <w:sz w:val="24"/>
        </w:rPr>
        <w:t>十二、验收</w:t>
      </w:r>
    </w:p>
    <w:p w14:paraId="247B93B6" w14:textId="77777777" w:rsidR="004C26E5" w:rsidRDefault="004C26E5" w:rsidP="004C26E5">
      <w:pPr>
        <w:spacing w:line="500" w:lineRule="exact"/>
        <w:ind w:firstLineChars="200" w:firstLine="480"/>
        <w:jc w:val="left"/>
        <w:rPr>
          <w:rFonts w:ascii="宋体" w:hAnsi="宋体" w:hint="eastAsia"/>
          <w:sz w:val="24"/>
        </w:rPr>
      </w:pPr>
      <w:r>
        <w:rPr>
          <w:rFonts w:ascii="宋体" w:hAnsi="宋体" w:hint="eastAsia"/>
          <w:sz w:val="24"/>
        </w:rPr>
        <w:t>（一）项目完工后，由中标人向采购人递交验收申请及相关资料，经采购人确认后，组织专家对中标人的履约能力、项目质量等进行验收。验收合格后，填写项目验收单作为对该项目的最终认可。</w:t>
      </w:r>
    </w:p>
    <w:p w14:paraId="33DE6C22" w14:textId="77777777" w:rsidR="004C26E5" w:rsidRDefault="004C26E5" w:rsidP="004C26E5">
      <w:pPr>
        <w:spacing w:line="500" w:lineRule="exact"/>
        <w:ind w:firstLineChars="200" w:firstLine="480"/>
        <w:jc w:val="left"/>
        <w:rPr>
          <w:rFonts w:ascii="宋体" w:hAnsi="宋体" w:hint="eastAsia"/>
          <w:sz w:val="24"/>
        </w:rPr>
      </w:pPr>
      <w:r>
        <w:rPr>
          <w:rFonts w:ascii="宋体" w:hAnsi="宋体" w:hint="eastAsia"/>
          <w:sz w:val="24"/>
        </w:rPr>
        <w:t>（二）验收依据</w:t>
      </w:r>
    </w:p>
    <w:p w14:paraId="76E724F9" w14:textId="77777777" w:rsidR="004C26E5" w:rsidRDefault="004C26E5" w:rsidP="004C26E5">
      <w:pPr>
        <w:spacing w:line="500" w:lineRule="exact"/>
        <w:ind w:firstLineChars="300" w:firstLine="720"/>
        <w:jc w:val="left"/>
        <w:rPr>
          <w:rFonts w:ascii="宋体" w:hAnsi="宋体" w:hint="eastAsia"/>
          <w:sz w:val="24"/>
        </w:rPr>
      </w:pPr>
      <w:r>
        <w:rPr>
          <w:rFonts w:ascii="宋体" w:hAnsi="宋体" w:hint="eastAsia"/>
          <w:sz w:val="24"/>
        </w:rPr>
        <w:t>1、合同文本及合同补充文件（条款）。</w:t>
      </w:r>
    </w:p>
    <w:p w14:paraId="1C824F62" w14:textId="77777777" w:rsidR="004C26E5" w:rsidRDefault="004C26E5" w:rsidP="004C26E5">
      <w:pPr>
        <w:spacing w:line="500" w:lineRule="exact"/>
        <w:ind w:firstLineChars="300" w:firstLine="720"/>
        <w:jc w:val="left"/>
        <w:rPr>
          <w:rFonts w:ascii="宋体" w:hAnsi="宋体" w:hint="eastAsia"/>
          <w:sz w:val="24"/>
        </w:rPr>
      </w:pPr>
      <w:r>
        <w:rPr>
          <w:rFonts w:ascii="宋体" w:hAnsi="宋体" w:hint="eastAsia"/>
          <w:sz w:val="24"/>
        </w:rPr>
        <w:t>2、采购文件。</w:t>
      </w:r>
    </w:p>
    <w:p w14:paraId="4E2C1DDF" w14:textId="77777777" w:rsidR="004C26E5" w:rsidRDefault="004C26E5" w:rsidP="004C26E5">
      <w:pPr>
        <w:spacing w:line="500" w:lineRule="exact"/>
        <w:ind w:firstLineChars="300" w:firstLine="720"/>
        <w:jc w:val="left"/>
        <w:rPr>
          <w:rFonts w:ascii="宋体" w:hAnsi="宋体" w:hint="eastAsia"/>
          <w:sz w:val="24"/>
        </w:rPr>
      </w:pPr>
      <w:r>
        <w:rPr>
          <w:rFonts w:ascii="宋体" w:hAnsi="宋体" w:hint="eastAsia"/>
          <w:sz w:val="24"/>
        </w:rPr>
        <w:t>3、中标人的投标文件。</w:t>
      </w:r>
    </w:p>
    <w:p w14:paraId="0D82C17E" w14:textId="77777777" w:rsidR="004C26E5" w:rsidRDefault="004C26E5" w:rsidP="004C26E5">
      <w:pPr>
        <w:spacing w:line="500" w:lineRule="exact"/>
        <w:ind w:firstLineChars="300" w:firstLine="720"/>
        <w:jc w:val="left"/>
        <w:rPr>
          <w:rFonts w:ascii="宋体" w:hAnsi="宋体" w:hint="eastAsia"/>
          <w:sz w:val="24"/>
        </w:rPr>
      </w:pPr>
      <w:r>
        <w:rPr>
          <w:rFonts w:ascii="宋体" w:hAnsi="宋体" w:hint="eastAsia"/>
          <w:sz w:val="24"/>
        </w:rPr>
        <w:t>4、技术内容。</w:t>
      </w:r>
    </w:p>
    <w:p w14:paraId="6C45AB34" w14:textId="77777777" w:rsidR="004C26E5" w:rsidRDefault="004C26E5" w:rsidP="004C26E5">
      <w:pPr>
        <w:spacing w:line="500" w:lineRule="exact"/>
        <w:ind w:firstLineChars="300" w:firstLine="720"/>
        <w:jc w:val="left"/>
        <w:rPr>
          <w:rFonts w:ascii="宋体" w:hAnsi="宋体" w:hint="eastAsia"/>
          <w:sz w:val="24"/>
        </w:rPr>
      </w:pPr>
      <w:r>
        <w:rPr>
          <w:rFonts w:ascii="宋体" w:hAnsi="宋体" w:hint="eastAsia"/>
          <w:sz w:val="24"/>
        </w:rPr>
        <w:t>5、技术标准。</w:t>
      </w:r>
    </w:p>
    <w:p w14:paraId="47C5DF14" w14:textId="77777777" w:rsidR="004C26E5" w:rsidRDefault="004C26E5" w:rsidP="004C26E5">
      <w:pPr>
        <w:spacing w:line="480" w:lineRule="exact"/>
        <w:jc w:val="left"/>
        <w:rPr>
          <w:rFonts w:ascii="宋体" w:hAnsi="宋体" w:hint="eastAsia"/>
          <w:b/>
          <w:sz w:val="24"/>
        </w:rPr>
      </w:pPr>
      <w:r>
        <w:rPr>
          <w:rFonts w:ascii="宋体" w:hAnsi="宋体" w:hint="eastAsia"/>
          <w:b/>
          <w:sz w:val="24"/>
        </w:rPr>
        <w:lastRenderedPageBreak/>
        <w:t>十三、其他事项</w:t>
      </w:r>
    </w:p>
    <w:p w14:paraId="0D0BDF68" w14:textId="77777777" w:rsidR="004C26E5" w:rsidRDefault="004C26E5" w:rsidP="004C26E5">
      <w:pPr>
        <w:spacing w:line="48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1B8643CB" w14:textId="77777777" w:rsidR="004C26E5" w:rsidRDefault="004C26E5" w:rsidP="004C26E5">
      <w:pPr>
        <w:spacing w:line="480" w:lineRule="exact"/>
        <w:ind w:firstLineChars="200" w:firstLine="480"/>
        <w:jc w:val="left"/>
        <w:rPr>
          <w:rFonts w:ascii="宋体" w:hAnsi="宋体" w:hint="eastAsia"/>
          <w:sz w:val="24"/>
        </w:rPr>
      </w:pPr>
      <w:r>
        <w:rPr>
          <w:rFonts w:ascii="宋体" w:hAnsi="宋体" w:hint="eastAsia"/>
          <w:sz w:val="24"/>
        </w:rPr>
        <w:t>（二）本合同一式六份，甲方四份，乙方一份，采购代理</w:t>
      </w:r>
      <w:r>
        <w:rPr>
          <w:rFonts w:ascii="宋体" w:hAnsi="宋体"/>
          <w:sz w:val="24"/>
        </w:rPr>
        <w:t>机构</w:t>
      </w:r>
      <w:r>
        <w:rPr>
          <w:rFonts w:ascii="宋体" w:hAnsi="宋体" w:hint="eastAsia"/>
          <w:sz w:val="24"/>
        </w:rPr>
        <w:t>一份，甲乙双方签字盖章后生效。</w:t>
      </w:r>
    </w:p>
    <w:p w14:paraId="08E38044" w14:textId="77777777" w:rsidR="004C26E5" w:rsidRDefault="004C26E5" w:rsidP="004C26E5">
      <w:pPr>
        <w:spacing w:line="480" w:lineRule="exact"/>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采购文件、投标文件也是合同的组成部分，合同中未约定的以采购文件、投标文件为准。</w:t>
      </w:r>
    </w:p>
    <w:p w14:paraId="1ABC690D" w14:textId="77777777" w:rsidR="004C26E5" w:rsidRDefault="004C26E5" w:rsidP="004C26E5">
      <w:pPr>
        <w:spacing w:line="480" w:lineRule="exact"/>
        <w:ind w:firstLineChars="250" w:firstLine="600"/>
        <w:jc w:val="left"/>
        <w:rPr>
          <w:rFonts w:ascii="宋体" w:hAnsi="宋体" w:hint="eastAsia"/>
          <w:sz w:val="24"/>
        </w:rPr>
      </w:pPr>
      <w:r>
        <w:rPr>
          <w:rFonts w:ascii="宋体" w:hAnsi="宋体" w:hint="eastAsia"/>
          <w:sz w:val="24"/>
        </w:rPr>
        <w:t xml:space="preserve">合同签订地点：   </w:t>
      </w:r>
    </w:p>
    <w:p w14:paraId="4916E1FA" w14:textId="77777777" w:rsidR="004C26E5" w:rsidRDefault="004C26E5" w:rsidP="004C26E5">
      <w:pPr>
        <w:spacing w:line="480" w:lineRule="exact"/>
        <w:ind w:firstLineChars="250" w:firstLine="600"/>
        <w:jc w:val="left"/>
        <w:rPr>
          <w:rFonts w:ascii="宋体" w:hAnsi="宋体" w:hint="eastAsia"/>
          <w:sz w:val="24"/>
        </w:rPr>
      </w:pPr>
      <w:r>
        <w:rPr>
          <w:rFonts w:ascii="宋体" w:hAnsi="宋体" w:hint="eastAsia"/>
          <w:sz w:val="24"/>
        </w:rPr>
        <w:t>合同签订时间：    年   月    日</w:t>
      </w:r>
    </w:p>
    <w:p w14:paraId="0DE80DE3" w14:textId="77777777" w:rsidR="004C26E5" w:rsidRDefault="004C26E5" w:rsidP="004C26E5">
      <w:pPr>
        <w:spacing w:line="480" w:lineRule="exact"/>
        <w:jc w:val="left"/>
        <w:rPr>
          <w:rFonts w:ascii="宋体" w:hAnsi="宋体" w:hint="eastAsia"/>
          <w:sz w:val="24"/>
        </w:rPr>
      </w:pPr>
    </w:p>
    <w:p w14:paraId="1A697DAE" w14:textId="77777777" w:rsidR="004C26E5" w:rsidRDefault="004C26E5" w:rsidP="004C26E5">
      <w:pPr>
        <w:spacing w:line="360" w:lineRule="auto"/>
        <w:jc w:val="left"/>
        <w:rPr>
          <w:rFonts w:ascii="宋体" w:hAnsi="宋体" w:hint="eastAsia"/>
          <w:sz w:val="24"/>
        </w:rPr>
      </w:pPr>
      <w:r>
        <w:rPr>
          <w:rFonts w:ascii="宋体" w:hAnsi="宋体" w:hint="eastAsia"/>
          <w:sz w:val="24"/>
        </w:rPr>
        <w:t>甲    方                           乙    方</w:t>
      </w:r>
    </w:p>
    <w:p w14:paraId="5C07493C" w14:textId="77777777" w:rsidR="004C26E5" w:rsidRDefault="004C26E5" w:rsidP="004C26E5">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1E917883" w14:textId="1B80A6CE" w:rsidR="004C26E5" w:rsidRDefault="004C26E5" w:rsidP="004C26E5">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 xml:space="preserve">   </w:t>
      </w:r>
      <w:r>
        <w:rPr>
          <w:rFonts w:ascii="宋体" w:hAnsi="宋体" w:hint="eastAsia"/>
          <w:sz w:val="24"/>
        </w:rPr>
        <w:t>地    址：</w:t>
      </w:r>
    </w:p>
    <w:p w14:paraId="4DC8FAC7" w14:textId="77777777" w:rsidR="004C26E5" w:rsidRDefault="004C26E5" w:rsidP="004C26E5">
      <w:pPr>
        <w:spacing w:line="360" w:lineRule="auto"/>
        <w:jc w:val="left"/>
        <w:rPr>
          <w:rFonts w:ascii="宋体" w:hAnsi="宋体" w:hint="eastAsia"/>
          <w:sz w:val="24"/>
        </w:rPr>
      </w:pPr>
    </w:p>
    <w:p w14:paraId="32497F2F" w14:textId="77777777" w:rsidR="004C26E5" w:rsidRDefault="004C26E5" w:rsidP="004C26E5">
      <w:pPr>
        <w:spacing w:line="360" w:lineRule="auto"/>
        <w:jc w:val="left"/>
        <w:rPr>
          <w:rFonts w:ascii="宋体" w:hAnsi="宋体" w:hint="eastAsia"/>
          <w:sz w:val="24"/>
        </w:rPr>
      </w:pPr>
      <w:r>
        <w:rPr>
          <w:rFonts w:ascii="宋体" w:hAnsi="宋体" w:hint="eastAsia"/>
          <w:sz w:val="24"/>
        </w:rPr>
        <w:t xml:space="preserve">法人代表：                         法人代表： </w:t>
      </w:r>
    </w:p>
    <w:p w14:paraId="48A0EE36" w14:textId="77777777" w:rsidR="004C26E5" w:rsidRDefault="004C26E5" w:rsidP="004C26E5">
      <w:pPr>
        <w:spacing w:line="360" w:lineRule="auto"/>
        <w:jc w:val="left"/>
        <w:rPr>
          <w:rFonts w:ascii="宋体" w:hAnsi="宋体" w:hint="eastAsia"/>
          <w:sz w:val="24"/>
        </w:rPr>
      </w:pPr>
    </w:p>
    <w:p w14:paraId="60DF7A09" w14:textId="77777777" w:rsidR="004C26E5" w:rsidRDefault="004C26E5" w:rsidP="004C26E5">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7859A51A" w14:textId="77777777" w:rsidR="004C26E5" w:rsidRDefault="004C26E5" w:rsidP="004C26E5">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79711BD8" w14:textId="7787F538" w:rsidR="004C26E5" w:rsidRPr="004C26E5" w:rsidRDefault="004C26E5" w:rsidP="004C26E5">
      <w:pPr>
        <w:rPr>
          <w:rFonts w:hint="eastAsia"/>
        </w:rPr>
      </w:pPr>
      <w:r>
        <w:rPr>
          <w:rFonts w:ascii="宋体" w:hAnsi="宋体" w:hint="eastAsia"/>
        </w:rPr>
        <w:t xml:space="preserve">账    号：             </w:t>
      </w:r>
      <w:r>
        <w:rPr>
          <w:rFonts w:ascii="宋体" w:hAnsi="宋体" w:hint="eastAsia"/>
        </w:rPr>
        <w:tab/>
      </w:r>
      <w:r>
        <w:rPr>
          <w:rFonts w:ascii="宋体" w:hAnsi="宋体" w:hint="eastAsia"/>
        </w:rPr>
        <w:tab/>
      </w:r>
      <w:r>
        <w:rPr>
          <w:rFonts w:ascii="宋体" w:hAnsi="宋体" w:hint="eastAsia"/>
        </w:rPr>
        <w:tab/>
        <w:t xml:space="preserve"> </w:t>
      </w:r>
      <w:r>
        <w:rPr>
          <w:rFonts w:ascii="宋体" w:hAnsi="宋体" w:hint="eastAsia"/>
        </w:rPr>
        <w:tab/>
      </w:r>
      <w:r w:rsidR="00D54BA8">
        <w:rPr>
          <w:rFonts w:ascii="宋体" w:hAnsi="宋体" w:hint="eastAsia"/>
        </w:rPr>
        <w:t xml:space="preserve">    </w:t>
      </w:r>
      <w:r>
        <w:rPr>
          <w:rFonts w:ascii="宋体" w:hAnsi="宋体" w:hint="eastAsia"/>
        </w:rPr>
        <w:t>账    号：</w:t>
      </w:r>
    </w:p>
    <w:sectPr w:rsidR="004C26E5" w:rsidRPr="004C26E5"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C6E83" w14:textId="77777777" w:rsidR="00DE4739" w:rsidRDefault="00DE4739">
      <w:pPr>
        <w:spacing w:line="240" w:lineRule="auto"/>
      </w:pPr>
      <w:r>
        <w:separator/>
      </w:r>
    </w:p>
  </w:endnote>
  <w:endnote w:type="continuationSeparator" w:id="0">
    <w:p w14:paraId="2C6A2AEE" w14:textId="77777777" w:rsidR="00DE4739" w:rsidRDefault="00DE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CC8AC" w14:textId="77777777" w:rsidR="00DE4739" w:rsidRDefault="00DE4739">
      <w:r>
        <w:separator/>
      </w:r>
    </w:p>
  </w:footnote>
  <w:footnote w:type="continuationSeparator" w:id="0">
    <w:p w14:paraId="08F0F071" w14:textId="77777777" w:rsidR="00DE4739" w:rsidRDefault="00DE4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E7701"/>
    <w:rsid w:val="001F2952"/>
    <w:rsid w:val="001F600B"/>
    <w:rsid w:val="00275B12"/>
    <w:rsid w:val="002919C7"/>
    <w:rsid w:val="002E3EB9"/>
    <w:rsid w:val="00306F80"/>
    <w:rsid w:val="003C22EC"/>
    <w:rsid w:val="003E7C14"/>
    <w:rsid w:val="003F4261"/>
    <w:rsid w:val="0040535E"/>
    <w:rsid w:val="00424EB8"/>
    <w:rsid w:val="00425CE8"/>
    <w:rsid w:val="00471E54"/>
    <w:rsid w:val="00494EE7"/>
    <w:rsid w:val="004A1F5A"/>
    <w:rsid w:val="004A3652"/>
    <w:rsid w:val="004B01C9"/>
    <w:rsid w:val="004C26E5"/>
    <w:rsid w:val="004C549D"/>
    <w:rsid w:val="004D53B2"/>
    <w:rsid w:val="00525689"/>
    <w:rsid w:val="005374D7"/>
    <w:rsid w:val="00545181"/>
    <w:rsid w:val="00585FF9"/>
    <w:rsid w:val="00612B7F"/>
    <w:rsid w:val="006D2BF4"/>
    <w:rsid w:val="006D5F9B"/>
    <w:rsid w:val="00707A4C"/>
    <w:rsid w:val="00784B4E"/>
    <w:rsid w:val="0081456C"/>
    <w:rsid w:val="008444F1"/>
    <w:rsid w:val="008B2CF0"/>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54BA8"/>
    <w:rsid w:val="00D80193"/>
    <w:rsid w:val="00D96097"/>
    <w:rsid w:val="00D96C04"/>
    <w:rsid w:val="00DB3F66"/>
    <w:rsid w:val="00DE4739"/>
    <w:rsid w:val="00E16760"/>
    <w:rsid w:val="00E40CB4"/>
    <w:rsid w:val="00E64622"/>
    <w:rsid w:val="00F17E9E"/>
    <w:rsid w:val="00F92606"/>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1174</Words>
  <Characters>1187</Characters>
  <Application>Microsoft Office Word</Application>
  <DocSecurity>0</DocSecurity>
  <Lines>69</Lines>
  <Paragraphs>76</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69</cp:revision>
  <dcterms:created xsi:type="dcterms:W3CDTF">2023-07-21T08:43:00Z</dcterms:created>
  <dcterms:modified xsi:type="dcterms:W3CDTF">2025-06-09T09:28:00Z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