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760F51">
      <w:pPr>
        <w:pStyle w:val="7"/>
        <w:keepNext w:val="0"/>
        <w:keepLines w:val="0"/>
        <w:pageBreakBefore w:val="0"/>
        <w:numPr>
          <w:ilvl w:val="0"/>
          <w:numId w:val="0"/>
        </w:numPr>
        <w:wordWrap/>
        <w:overflowPunct/>
        <w:topLinePunct w:val="0"/>
        <w:bidi w:val="0"/>
        <w:spacing w:line="360" w:lineRule="auto"/>
        <w:jc w:val="center"/>
        <w:rPr>
          <w:rFonts w:hint="default" w:ascii="仿宋" w:hAnsi="仿宋" w:eastAsia="仿宋" w:cs="仿宋"/>
          <w:color w:val="auto"/>
          <w:spacing w:val="-1"/>
          <w:sz w:val="28"/>
          <w:szCs w:val="28"/>
          <w:highlight w:val="none"/>
          <w:lang w:val="en-US" w:eastAsia="zh-CN"/>
        </w:rPr>
      </w:pPr>
      <w:r>
        <w:rPr>
          <w:rFonts w:hint="eastAsia" w:ascii="仿宋" w:hAnsi="仿宋" w:cs="仿宋"/>
          <w:color w:val="auto"/>
          <w:spacing w:val="-1"/>
          <w:sz w:val="28"/>
          <w:szCs w:val="28"/>
          <w:highlight w:val="none"/>
          <w:lang w:val="en-US" w:eastAsia="zh-CN"/>
        </w:rPr>
        <w:t>投标人资格证明文件（未提及格式内容请自行补充）</w:t>
      </w:r>
    </w:p>
    <w:p w14:paraId="5273010F">
      <w:pPr>
        <w:pStyle w:val="7"/>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pacing w:val="-1"/>
          <w:sz w:val="28"/>
          <w:szCs w:val="28"/>
          <w:highlight w:val="none"/>
          <w:lang w:val="en-US" w:eastAsia="zh-CN"/>
        </w:rPr>
      </w:pPr>
    </w:p>
    <w:p w14:paraId="30DF8FE0">
      <w:pPr>
        <w:pStyle w:val="7"/>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lang w:val="en-US" w:eastAsia="zh-CN"/>
        </w:rPr>
        <w:t>陕西</w:t>
      </w:r>
      <w:r>
        <w:rPr>
          <w:rFonts w:hint="eastAsia" w:ascii="仿宋" w:hAnsi="仿宋" w:eastAsia="仿宋" w:cs="仿宋"/>
          <w:color w:val="auto"/>
          <w:spacing w:val="-1"/>
          <w:sz w:val="28"/>
          <w:szCs w:val="28"/>
          <w:highlight w:val="none"/>
        </w:rPr>
        <w:t>省</w:t>
      </w:r>
      <w:r>
        <w:rPr>
          <w:rFonts w:hint="eastAsia" w:ascii="仿宋" w:hAnsi="仿宋" w:eastAsia="仿宋" w:cs="仿宋"/>
          <w:color w:val="auto"/>
          <w:sz w:val="28"/>
          <w:szCs w:val="28"/>
          <w:highlight w:val="none"/>
        </w:rPr>
        <w:t>政府采购供应商信用承诺书</w:t>
      </w:r>
    </w:p>
    <w:p w14:paraId="52261B38">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lang w:val="en-US" w:eastAsia="zh-CN"/>
        </w:rPr>
        <w:t>供应商</w:t>
      </w:r>
      <w:r>
        <w:rPr>
          <w:rFonts w:hint="eastAsia" w:ascii="仿宋" w:hAnsi="仿宋" w:eastAsia="仿宋" w:cs="仿宋"/>
          <w:b/>
          <w:bCs/>
          <w:color w:val="auto"/>
          <w:spacing w:val="7"/>
          <w:sz w:val="28"/>
          <w:szCs w:val="28"/>
          <w:highlight w:val="none"/>
        </w:rPr>
        <w:t>主体名称</w:t>
      </w:r>
      <w:r>
        <w:rPr>
          <w:rFonts w:hint="eastAsia" w:ascii="仿宋" w:hAnsi="仿宋" w:eastAsia="仿宋" w:cs="仿宋"/>
          <w:b/>
          <w:bCs/>
          <w:color w:val="auto"/>
          <w:spacing w:val="5"/>
          <w:sz w:val="28"/>
          <w:szCs w:val="28"/>
          <w:highlight w:val="none"/>
        </w:rPr>
        <w:t>：</w:t>
      </w:r>
    </w:p>
    <w:p w14:paraId="08EF7B6E">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13"/>
          <w:position w:val="5"/>
          <w:sz w:val="28"/>
          <w:szCs w:val="28"/>
          <w:highlight w:val="none"/>
        </w:rPr>
        <w:t>证</w:t>
      </w:r>
      <w:r>
        <w:rPr>
          <w:rFonts w:hint="eastAsia" w:ascii="仿宋" w:hAnsi="仿宋" w:eastAsia="仿宋" w:cs="仿宋"/>
          <w:b/>
          <w:bCs/>
          <w:color w:val="auto"/>
          <w:spacing w:val="9"/>
          <w:position w:val="5"/>
          <w:sz w:val="28"/>
          <w:szCs w:val="28"/>
          <w:highlight w:val="none"/>
        </w:rPr>
        <w:t>件类型：统一社会信用代码</w:t>
      </w:r>
    </w:p>
    <w:p w14:paraId="3511F0FE">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证</w:t>
      </w:r>
      <w:r>
        <w:rPr>
          <w:rFonts w:hint="eastAsia" w:ascii="仿宋" w:hAnsi="仿宋" w:eastAsia="仿宋" w:cs="仿宋"/>
          <w:b/>
          <w:bCs/>
          <w:color w:val="auto"/>
          <w:spacing w:val="6"/>
          <w:sz w:val="28"/>
          <w:szCs w:val="28"/>
          <w:highlight w:val="none"/>
        </w:rPr>
        <w:t>件号码：</w:t>
      </w:r>
    </w:p>
    <w:p w14:paraId="62764987">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5"/>
          <w:position w:val="4"/>
          <w:sz w:val="28"/>
          <w:szCs w:val="28"/>
          <w:highlight w:val="none"/>
          <w:lang w:val="en-US" w:eastAsia="zh-CN"/>
        </w:rPr>
        <w:t>登记机关</w:t>
      </w:r>
      <w:r>
        <w:rPr>
          <w:rFonts w:hint="eastAsia" w:ascii="仿宋" w:hAnsi="仿宋" w:eastAsia="仿宋" w:cs="仿宋"/>
          <w:b/>
          <w:bCs/>
          <w:color w:val="auto"/>
          <w:spacing w:val="5"/>
          <w:position w:val="4"/>
          <w:sz w:val="28"/>
          <w:szCs w:val="28"/>
          <w:highlight w:val="none"/>
        </w:rPr>
        <w:t>：</w:t>
      </w:r>
    </w:p>
    <w:p w14:paraId="6513E325">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承</w:t>
      </w:r>
      <w:r>
        <w:rPr>
          <w:rFonts w:hint="eastAsia" w:ascii="仿宋" w:hAnsi="仿宋" w:eastAsia="仿宋" w:cs="仿宋"/>
          <w:b/>
          <w:bCs/>
          <w:color w:val="auto"/>
          <w:spacing w:val="6"/>
          <w:sz w:val="28"/>
          <w:szCs w:val="28"/>
          <w:highlight w:val="none"/>
        </w:rPr>
        <w:t>诺内容：</w:t>
      </w:r>
    </w:p>
    <w:p w14:paraId="6FDE7111">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为维护公开、公平、公正的政府采购市场秩序，树立诚实守信的政府采购供应商形象，本单位自愿做出以下承诺</w:t>
      </w:r>
      <w:r>
        <w:rPr>
          <w:rFonts w:hint="eastAsia" w:ascii="仿宋" w:hAnsi="仿宋" w:eastAsia="仿宋" w:cs="仿宋"/>
          <w:color w:val="auto"/>
          <w:sz w:val="28"/>
          <w:szCs w:val="28"/>
          <w:highlight w:val="none"/>
          <w:lang w:eastAsia="zh-CN"/>
        </w:rPr>
        <w:t>：</w:t>
      </w:r>
    </w:p>
    <w:p w14:paraId="232B1000">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一、承诺本单位严格遵守国家法律、法规和规章，全面履行应尽的责任和义务，全面做到履约守信，具备《政府采购法》第二十二条规定的条件；</w:t>
      </w:r>
    </w:p>
    <w:p w14:paraId="398C25EC">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7C402AE7">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三、承诺本单位严格依法开展生产经营活动，主动接受行业监管，自愿接受依法开展的日常检查；违法失信经营后将自愿接受约束和惩戒，并依法承担相应责任；</w:t>
      </w:r>
    </w:p>
    <w:p w14:paraId="2CA67BE2">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四、承诺本单位自觉接受行政管理部门、行业组织、社会公众、新闻舆论的监督；</w:t>
      </w:r>
    </w:p>
    <w:p w14:paraId="724E90D9">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五、承诺本单位将按照《陕西省社会信用条例》要求，向社会公示信用信息；</w:t>
      </w:r>
    </w:p>
    <w:p w14:paraId="526004BA">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六、承诺本单位自我约束、自我管理，重合同、守信用，不制假售假、商标侵权、虚假宣传、违约毁约、恶意逃债、偷税漏税、价格欺诈、垄断</w:t>
      </w:r>
    </w:p>
    <w:p w14:paraId="0677864B">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和不正当竞争，维护经营者、消费者的合法权益；</w:t>
      </w:r>
    </w:p>
    <w:p w14:paraId="6FAFF95E">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七、承诺本单位在信用中国、中国政府采购网</w:t>
      </w:r>
      <w:r>
        <w:rPr>
          <w:rFonts w:hint="eastAsia" w:ascii="仿宋" w:hAnsi="仿宋" w:eastAsia="仿宋" w:cs="仿宋"/>
          <w:color w:val="auto"/>
          <w:sz w:val="28"/>
          <w:szCs w:val="28"/>
          <w:highlight w:val="none"/>
          <w:lang w:val="en-US" w:eastAsia="zh-CN"/>
        </w:rPr>
        <w:t>等</w:t>
      </w:r>
      <w:r>
        <w:rPr>
          <w:rFonts w:hint="eastAsia" w:ascii="仿宋" w:hAnsi="仿宋" w:eastAsia="仿宋" w:cs="仿宋"/>
          <w:color w:val="auto"/>
          <w:sz w:val="28"/>
          <w:szCs w:val="28"/>
          <w:highlight w:val="none"/>
          <w:lang w:eastAsia="zh-CN"/>
        </w:rPr>
        <w:t>网站中无违法违规、较重或严重失信记录；</w:t>
      </w:r>
    </w:p>
    <w:p w14:paraId="7E6EB1F6">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八、承诺本单位提出政府采购质疑和投诉坚持依法依规、诚实信用原则，在全国范围12个月内没有三次以上查无实据的政府采购投诉；</w:t>
      </w:r>
    </w:p>
    <w:p w14:paraId="2D6B0421">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lang w:eastAsia="zh-CN"/>
        </w:rPr>
        <w:t>九、根据</w:t>
      </w:r>
      <w:bookmarkStart w:id="0" w:name="_GoBack"/>
      <w:bookmarkEnd w:id="0"/>
      <w:r>
        <w:rPr>
          <w:rFonts w:hint="eastAsia" w:ascii="仿宋" w:hAnsi="仿宋" w:eastAsia="仿宋" w:cs="仿宋"/>
          <w:color w:val="auto"/>
          <w:sz w:val="28"/>
          <w:szCs w:val="28"/>
          <w:highlight w:val="none"/>
          <w:lang w:eastAsia="zh-CN"/>
        </w:rPr>
        <w:t>政府采购相关法律法规的规定需要作出的其他承诺：</w:t>
      </w:r>
      <w:r>
        <w:rPr>
          <w:rFonts w:hint="eastAsia" w:ascii="仿宋" w:hAnsi="仿宋" w:eastAsia="仿宋" w:cs="仿宋"/>
          <w:color w:val="auto"/>
          <w:sz w:val="28"/>
          <w:szCs w:val="28"/>
          <w:highlight w:val="none"/>
          <w:u w:val="single"/>
          <w:lang w:val="en-US" w:eastAsia="zh-CN"/>
        </w:rPr>
        <w:t xml:space="preserve">                。</w:t>
      </w:r>
    </w:p>
    <w:p w14:paraId="4E98DD95">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54C3B79A">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十一、承诺本单位同意将以上承诺事项上网公示。</w:t>
      </w:r>
    </w:p>
    <w:p w14:paraId="1AB51B1B">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4E0BA1FF">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67324744">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承诺单位 (盖章)：</w:t>
      </w:r>
    </w:p>
    <w:p w14:paraId="691CA35C">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法定代表人 (负责人)：</w:t>
      </w:r>
    </w:p>
    <w:p w14:paraId="14B2EB36">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承诺日期：</w:t>
      </w:r>
    </w:p>
    <w:p w14:paraId="47B104F6">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p>
    <w:p w14:paraId="5E0B03D5">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p>
    <w:p w14:paraId="06E61BB3">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注：法定代表人或负责人、主体名称发生变更的应当重新做出承诺。</w:t>
      </w:r>
    </w:p>
    <w:p w14:paraId="2C395E41">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6719B479">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2" w:firstLineChars="200"/>
        <w:textAlignment w:val="baseline"/>
        <w:rPr>
          <w:rFonts w:hint="eastAsia" w:eastAsia="楷体_GB2312"/>
          <w:b/>
          <w:color w:val="auto"/>
          <w:sz w:val="28"/>
          <w:szCs w:val="22"/>
          <w:highlight w:val="none"/>
          <w:lang w:eastAsia="zh-CN"/>
        </w:rPr>
      </w:pPr>
    </w:p>
    <w:p w14:paraId="4E140B86">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2" w:firstLineChars="200"/>
        <w:textAlignment w:val="baseline"/>
        <w:rPr>
          <w:rFonts w:hint="eastAsia" w:eastAsia="楷体_GB2312"/>
          <w:b/>
          <w:color w:val="auto"/>
          <w:sz w:val="28"/>
          <w:szCs w:val="22"/>
          <w:highlight w:val="none"/>
          <w:lang w:eastAsia="zh-CN"/>
        </w:rPr>
      </w:pPr>
    </w:p>
    <w:p w14:paraId="479421EB">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2" w:firstLineChars="200"/>
        <w:textAlignment w:val="baseline"/>
        <w:rPr>
          <w:rFonts w:hint="eastAsia" w:eastAsia="楷体_GB2312"/>
          <w:b/>
          <w:color w:val="auto"/>
          <w:sz w:val="28"/>
          <w:szCs w:val="22"/>
          <w:highlight w:val="none"/>
          <w:lang w:eastAsia="zh-CN"/>
        </w:rPr>
      </w:pPr>
    </w:p>
    <w:p w14:paraId="502812F4">
      <w:pPr>
        <w:widowControl/>
        <w:spacing w:line="240" w:lineRule="auto"/>
        <w:jc w:val="center"/>
        <w:rPr>
          <w:rFonts w:hint="eastAsia"/>
          <w:b/>
          <w:color w:val="auto"/>
          <w:sz w:val="28"/>
          <w:szCs w:val="22"/>
          <w:highlight w:val="none"/>
        </w:rPr>
      </w:pPr>
      <w:r>
        <w:rPr>
          <w:rFonts w:hint="eastAsia"/>
          <w:b/>
          <w:color w:val="auto"/>
          <w:sz w:val="28"/>
          <w:szCs w:val="22"/>
          <w:highlight w:val="none"/>
        </w:rPr>
        <w:t>具有履行本合同所必需的设备和专业技术能力的声明</w:t>
      </w:r>
    </w:p>
    <w:p w14:paraId="10811D86">
      <w:pPr>
        <w:widowControl/>
        <w:spacing w:line="240" w:lineRule="auto"/>
        <w:jc w:val="left"/>
        <w:rPr>
          <w:color w:val="auto"/>
          <w:sz w:val="28"/>
          <w:szCs w:val="22"/>
          <w:highlight w:val="none"/>
        </w:rPr>
      </w:pPr>
    </w:p>
    <w:p w14:paraId="42E32400">
      <w:pPr>
        <w:widowControl/>
        <w:spacing w:line="240" w:lineRule="auto"/>
        <w:jc w:val="left"/>
        <w:rPr>
          <w:rFonts w:hint="eastAsia"/>
          <w:color w:val="auto"/>
          <w:sz w:val="28"/>
          <w:szCs w:val="22"/>
          <w:highlight w:val="none"/>
        </w:rPr>
      </w:pPr>
      <w:r>
        <w:rPr>
          <w:rFonts w:hint="eastAsia"/>
          <w:color w:val="auto"/>
          <w:sz w:val="28"/>
          <w:szCs w:val="22"/>
          <w:highlight w:val="none"/>
        </w:rPr>
        <w:t>致：</w:t>
      </w:r>
      <w:r>
        <w:rPr>
          <w:rFonts w:hint="eastAsia"/>
          <w:color w:val="auto"/>
          <w:sz w:val="28"/>
          <w:szCs w:val="22"/>
          <w:highlight w:val="none"/>
          <w:u w:val="single"/>
        </w:rPr>
        <w:t xml:space="preserve">                </w:t>
      </w:r>
      <w:r>
        <w:rPr>
          <w:rFonts w:hint="eastAsia"/>
          <w:color w:val="auto"/>
          <w:sz w:val="28"/>
          <w:szCs w:val="22"/>
          <w:highlight w:val="none"/>
        </w:rPr>
        <w:t>（采购代理机构）：</w:t>
      </w:r>
    </w:p>
    <w:p w14:paraId="64EBC2CD">
      <w:pPr>
        <w:widowControl/>
        <w:spacing w:line="240" w:lineRule="auto"/>
        <w:jc w:val="left"/>
        <w:rPr>
          <w:color w:val="auto"/>
          <w:sz w:val="28"/>
          <w:szCs w:val="22"/>
          <w:highlight w:val="none"/>
        </w:rPr>
      </w:pPr>
    </w:p>
    <w:p w14:paraId="4729603A">
      <w:pPr>
        <w:widowControl/>
        <w:spacing w:line="240" w:lineRule="auto"/>
        <w:jc w:val="left"/>
        <w:rPr>
          <w:color w:val="auto"/>
          <w:sz w:val="28"/>
          <w:szCs w:val="22"/>
          <w:highlight w:val="none"/>
        </w:rPr>
      </w:pPr>
    </w:p>
    <w:p w14:paraId="021A96C2">
      <w:pPr>
        <w:widowControl/>
        <w:spacing w:line="240" w:lineRule="auto"/>
        <w:jc w:val="left"/>
        <w:rPr>
          <w:rFonts w:hint="eastAsia"/>
          <w:color w:val="auto"/>
          <w:sz w:val="28"/>
          <w:szCs w:val="22"/>
          <w:highlight w:val="none"/>
        </w:rPr>
      </w:pPr>
      <w:r>
        <w:rPr>
          <w:rFonts w:hint="eastAsia"/>
          <w:color w:val="auto"/>
          <w:sz w:val="28"/>
          <w:szCs w:val="22"/>
          <w:highlight w:val="none"/>
        </w:rPr>
        <w:t>(示例略)</w:t>
      </w:r>
    </w:p>
    <w:p w14:paraId="3CAEE37D">
      <w:pPr>
        <w:widowControl/>
        <w:spacing w:line="240" w:lineRule="auto"/>
        <w:jc w:val="left"/>
        <w:rPr>
          <w:color w:val="auto"/>
          <w:sz w:val="28"/>
          <w:szCs w:val="22"/>
          <w:highlight w:val="none"/>
        </w:rPr>
      </w:pPr>
    </w:p>
    <w:p w14:paraId="38E64A8D">
      <w:pPr>
        <w:widowControl/>
        <w:spacing w:line="240" w:lineRule="auto"/>
        <w:jc w:val="left"/>
        <w:rPr>
          <w:color w:val="auto"/>
          <w:sz w:val="28"/>
          <w:szCs w:val="22"/>
          <w:highlight w:val="none"/>
        </w:rPr>
      </w:pPr>
    </w:p>
    <w:p w14:paraId="604C97FA">
      <w:pPr>
        <w:widowControl/>
        <w:spacing w:line="240" w:lineRule="auto"/>
        <w:jc w:val="left"/>
        <w:rPr>
          <w:color w:val="auto"/>
          <w:sz w:val="28"/>
          <w:szCs w:val="22"/>
          <w:highlight w:val="none"/>
        </w:rPr>
      </w:pPr>
    </w:p>
    <w:p w14:paraId="6D534CF5">
      <w:pPr>
        <w:widowControl/>
        <w:spacing w:line="240" w:lineRule="auto"/>
        <w:jc w:val="left"/>
        <w:rPr>
          <w:color w:val="auto"/>
          <w:sz w:val="28"/>
          <w:szCs w:val="22"/>
          <w:highlight w:val="none"/>
        </w:rPr>
      </w:pPr>
    </w:p>
    <w:p w14:paraId="45D8B6D6">
      <w:pPr>
        <w:widowControl/>
        <w:spacing w:line="240" w:lineRule="auto"/>
        <w:jc w:val="left"/>
        <w:rPr>
          <w:rFonts w:hint="eastAsia"/>
          <w:color w:val="auto"/>
          <w:sz w:val="28"/>
          <w:szCs w:val="22"/>
          <w:highlight w:val="none"/>
        </w:rPr>
      </w:pPr>
      <w:r>
        <w:rPr>
          <w:rFonts w:hint="eastAsia"/>
          <w:color w:val="auto"/>
          <w:sz w:val="28"/>
          <w:szCs w:val="22"/>
          <w:highlight w:val="none"/>
        </w:rPr>
        <w:t>投标人名称(公章)：____________</w:t>
      </w:r>
    </w:p>
    <w:p w14:paraId="2189E4D5">
      <w:pPr>
        <w:widowControl/>
        <w:spacing w:line="240" w:lineRule="auto"/>
        <w:jc w:val="left"/>
        <w:rPr>
          <w:rFonts w:hint="eastAsia"/>
          <w:color w:val="auto"/>
          <w:sz w:val="28"/>
          <w:szCs w:val="22"/>
          <w:highlight w:val="none"/>
        </w:rPr>
      </w:pPr>
      <w:r>
        <w:rPr>
          <w:rFonts w:hint="eastAsia"/>
          <w:color w:val="auto"/>
          <w:sz w:val="28"/>
          <w:szCs w:val="22"/>
          <w:highlight w:val="none"/>
        </w:rPr>
        <w:t>日期：______年____月____日</w:t>
      </w:r>
    </w:p>
    <w:p w14:paraId="225F06BA">
      <w:pPr>
        <w:widowControl/>
        <w:spacing w:line="240" w:lineRule="auto"/>
        <w:jc w:val="left"/>
        <w:rPr>
          <w:rFonts w:hint="eastAsia"/>
          <w:color w:val="auto"/>
          <w:highlight w:val="none"/>
        </w:rPr>
      </w:pPr>
      <w:r>
        <w:rPr>
          <w:rFonts w:hint="eastAsia"/>
          <w:color w:val="auto"/>
          <w:sz w:val="28"/>
          <w:szCs w:val="22"/>
          <w:highlight w:val="none"/>
        </w:rPr>
        <w:t>说明：授权用投标专用章的，与公章具有相同法律效力。</w:t>
      </w:r>
    </w:p>
    <w:p w14:paraId="0D2DDC67">
      <w:pPr>
        <w:widowControl/>
        <w:spacing w:line="240" w:lineRule="auto"/>
        <w:jc w:val="left"/>
        <w:rPr>
          <w:rFonts w:hint="eastAsia" w:eastAsia="仿宋"/>
          <w:color w:val="FF0000"/>
          <w:highlight w:val="none"/>
          <w:lang w:eastAsia="zh-CN"/>
        </w:rPr>
      </w:pPr>
    </w:p>
    <w:p w14:paraId="40D612A7">
      <w:pPr>
        <w:pStyle w:val="6"/>
        <w:rPr>
          <w:rFonts w:hint="eastAsia"/>
          <w:highlight w:val="none"/>
          <w:lang w:eastAsia="zh-CN"/>
        </w:rPr>
      </w:pPr>
    </w:p>
    <w:p w14:paraId="3D864E33">
      <w:pPr>
        <w:pStyle w:val="6"/>
        <w:rPr>
          <w:rFonts w:hint="eastAsia"/>
          <w:highlight w:val="none"/>
          <w:lang w:eastAsia="zh-CN"/>
        </w:rPr>
      </w:pPr>
    </w:p>
    <w:p w14:paraId="40260B27">
      <w:pPr>
        <w:pStyle w:val="6"/>
        <w:rPr>
          <w:rFonts w:hint="eastAsia"/>
          <w:highlight w:val="none"/>
          <w:lang w:eastAsia="zh-CN"/>
        </w:rPr>
      </w:pPr>
    </w:p>
    <w:p w14:paraId="2282A47A">
      <w:pPr>
        <w:pStyle w:val="6"/>
        <w:rPr>
          <w:rFonts w:hint="eastAsia"/>
          <w:highlight w:val="none"/>
          <w:lang w:eastAsia="zh-CN"/>
        </w:rPr>
      </w:pPr>
    </w:p>
    <w:p w14:paraId="71F68CEB">
      <w:pPr>
        <w:pStyle w:val="6"/>
        <w:rPr>
          <w:rFonts w:hint="eastAsia"/>
          <w:highlight w:val="none"/>
          <w:lang w:eastAsia="zh-CN"/>
        </w:rPr>
      </w:pPr>
    </w:p>
    <w:p w14:paraId="370705EF">
      <w:pPr>
        <w:pStyle w:val="7"/>
        <w:keepNext w:val="0"/>
        <w:keepLines w:val="0"/>
        <w:pageBreakBefore w:val="0"/>
        <w:kinsoku/>
        <w:wordWrap/>
        <w:overflowPunct/>
        <w:topLinePunct w:val="0"/>
        <w:autoSpaceDE/>
        <w:autoSpaceDN/>
        <w:bidi w:val="0"/>
        <w:adjustRightInd/>
        <w:snapToGrid/>
        <w:spacing w:line="560" w:lineRule="exact"/>
        <w:ind w:firstLine="562" w:firstLineChars="200"/>
        <w:jc w:val="center"/>
        <w:textAlignment w:val="auto"/>
        <w:rPr>
          <w:rFonts w:hint="eastAsia" w:ascii="仿宋" w:hAnsi="仿宋"/>
          <w:b/>
          <w:sz w:val="28"/>
          <w:szCs w:val="28"/>
          <w:highlight w:val="none"/>
          <w:lang w:val="en-US" w:eastAsia="zh-CN"/>
        </w:rPr>
      </w:pPr>
      <w:r>
        <w:rPr>
          <w:rFonts w:hint="eastAsia" w:ascii="仿宋" w:hAnsi="仿宋"/>
          <w:b/>
          <w:sz w:val="28"/>
          <w:szCs w:val="28"/>
          <w:highlight w:val="none"/>
          <w:lang w:val="en-US" w:eastAsia="zh-CN"/>
        </w:rPr>
        <w:br w:type="page"/>
      </w:r>
      <w:r>
        <w:rPr>
          <w:rFonts w:hint="eastAsia" w:ascii="仿宋" w:hAnsi="仿宋"/>
          <w:b/>
          <w:sz w:val="28"/>
          <w:szCs w:val="28"/>
          <w:highlight w:val="none"/>
          <w:lang w:val="en-US" w:eastAsia="zh-CN"/>
        </w:rPr>
        <w:t>参加</w:t>
      </w:r>
      <w:r>
        <w:rPr>
          <w:rFonts w:hint="eastAsia" w:ascii="仿宋" w:hAnsi="仿宋"/>
          <w:b/>
          <w:sz w:val="28"/>
          <w:szCs w:val="28"/>
          <w:highlight w:val="none"/>
          <w:lang w:eastAsia="zh-CN"/>
        </w:rPr>
        <w:t>本次政府采购活动</w:t>
      </w:r>
      <w:r>
        <w:rPr>
          <w:rFonts w:hint="eastAsia" w:ascii="仿宋" w:hAnsi="仿宋"/>
          <w:b/>
          <w:sz w:val="28"/>
          <w:szCs w:val="28"/>
          <w:highlight w:val="none"/>
          <w:lang w:val="en-US" w:eastAsia="zh-CN"/>
        </w:rPr>
        <w:t>前三年内，在经营活动中</w:t>
      </w:r>
    </w:p>
    <w:p w14:paraId="0DFFC81D">
      <w:pPr>
        <w:pStyle w:val="7"/>
        <w:keepNext w:val="0"/>
        <w:keepLines w:val="0"/>
        <w:pageBreakBefore w:val="0"/>
        <w:kinsoku/>
        <w:wordWrap/>
        <w:overflowPunct/>
        <w:topLinePunct w:val="0"/>
        <w:autoSpaceDE/>
        <w:autoSpaceDN/>
        <w:bidi w:val="0"/>
        <w:adjustRightInd/>
        <w:snapToGrid/>
        <w:spacing w:line="560" w:lineRule="exact"/>
        <w:ind w:firstLine="562" w:firstLineChars="200"/>
        <w:jc w:val="center"/>
        <w:textAlignment w:val="auto"/>
        <w:rPr>
          <w:rFonts w:hint="eastAsia" w:ascii="仿宋" w:hAnsi="仿宋"/>
          <w:b/>
          <w:sz w:val="28"/>
          <w:szCs w:val="28"/>
          <w:highlight w:val="none"/>
        </w:rPr>
      </w:pPr>
      <w:r>
        <w:rPr>
          <w:rFonts w:hint="eastAsia" w:ascii="仿宋" w:hAnsi="仿宋"/>
          <w:b/>
          <w:sz w:val="28"/>
          <w:szCs w:val="28"/>
          <w:highlight w:val="none"/>
          <w:lang w:val="en-US" w:eastAsia="zh-CN"/>
        </w:rPr>
        <w:t>没有重大违法记录声明函</w:t>
      </w:r>
    </w:p>
    <w:p w14:paraId="7E513A3E">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仿宋" w:hAnsi="仿宋"/>
          <w:sz w:val="28"/>
          <w:szCs w:val="28"/>
          <w:highlight w:val="none"/>
        </w:rPr>
      </w:pPr>
      <w:r>
        <w:rPr>
          <w:rFonts w:hint="eastAsia" w:ascii="仿宋" w:hAnsi="仿宋"/>
          <w:sz w:val="28"/>
          <w:szCs w:val="28"/>
          <w:highlight w:val="none"/>
        </w:rPr>
        <w:t>本单位郑重声明：</w:t>
      </w:r>
    </w:p>
    <w:p w14:paraId="2803520F">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仿宋" w:hAnsi="仿宋"/>
          <w:sz w:val="28"/>
          <w:szCs w:val="28"/>
          <w:highlight w:val="none"/>
        </w:rPr>
      </w:pPr>
      <w:r>
        <w:rPr>
          <w:rFonts w:hint="eastAsia" w:ascii="仿宋" w:hAnsi="仿宋"/>
          <w:sz w:val="28"/>
          <w:szCs w:val="28"/>
          <w:highlight w:val="none"/>
        </w:rPr>
        <w:t>我单位在参加采购活动前三年内在经营活动中</w:t>
      </w:r>
      <w:r>
        <w:rPr>
          <w:rFonts w:hint="eastAsia" w:ascii="仿宋" w:hAnsi="仿宋"/>
          <w:sz w:val="28"/>
          <w:szCs w:val="28"/>
          <w:highlight w:val="none"/>
          <w:u w:val="single"/>
        </w:rPr>
        <w:t>没有</w:t>
      </w:r>
      <w:r>
        <w:rPr>
          <w:rFonts w:hint="eastAsia" w:ascii="仿宋" w:hAnsi="仿宋"/>
          <w:sz w:val="28"/>
          <w:szCs w:val="28"/>
          <w:highlight w:val="none"/>
        </w:rPr>
        <w:t>《政府采购法》第二十二条第一款第</w:t>
      </w:r>
      <w:r>
        <w:rPr>
          <w:rFonts w:ascii="仿宋" w:hAnsi="仿宋"/>
          <w:sz w:val="28"/>
          <w:szCs w:val="28"/>
          <w:highlight w:val="none"/>
        </w:rPr>
        <w:t>(</w:t>
      </w:r>
      <w:r>
        <w:rPr>
          <w:rFonts w:hint="eastAsia" w:ascii="仿宋" w:hAnsi="仿宋"/>
          <w:sz w:val="28"/>
          <w:szCs w:val="28"/>
          <w:highlight w:val="none"/>
        </w:rPr>
        <w:t>五</w:t>
      </w:r>
      <w:r>
        <w:rPr>
          <w:rFonts w:ascii="仿宋" w:hAnsi="仿宋"/>
          <w:sz w:val="28"/>
          <w:szCs w:val="28"/>
          <w:highlight w:val="none"/>
        </w:rPr>
        <w:t>)</w:t>
      </w:r>
      <w:r>
        <w:rPr>
          <w:rFonts w:hint="eastAsia" w:ascii="仿宋" w:hAnsi="仿宋"/>
          <w:sz w:val="28"/>
          <w:szCs w:val="28"/>
          <w:highlight w:val="none"/>
        </w:rPr>
        <w:t>项所称重大违法记录，包括：</w:t>
      </w:r>
    </w:p>
    <w:p w14:paraId="7612326A">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 w:hAnsi="仿宋"/>
          <w:sz w:val="28"/>
          <w:szCs w:val="28"/>
          <w:highlight w:val="none"/>
        </w:rPr>
      </w:pPr>
      <w:r>
        <w:rPr>
          <w:rFonts w:hint="eastAsia" w:ascii="仿宋" w:hAnsi="仿宋"/>
          <w:sz w:val="28"/>
          <w:szCs w:val="28"/>
          <w:highlight w:val="none"/>
        </w:rPr>
        <w:t>我单位未因经营活动中的违法行为受到刑事处罚或者责令停产停业、吊销许可证或者执照、较大数额罚款等行政处罚。</w:t>
      </w:r>
    </w:p>
    <w:p w14:paraId="21E4030D">
      <w:pPr>
        <w:keepNext w:val="0"/>
        <w:keepLines w:val="0"/>
        <w:pageBreakBefore w:val="0"/>
        <w:widowControl/>
        <w:kinsoku/>
        <w:wordWrap/>
        <w:overflowPunct/>
        <w:topLinePunct w:val="0"/>
        <w:autoSpaceDE/>
        <w:autoSpaceDN/>
        <w:bidi w:val="0"/>
        <w:adjustRightInd/>
        <w:snapToGrid/>
        <w:spacing w:line="560" w:lineRule="exact"/>
        <w:ind w:firstLine="560" w:firstLineChars="200"/>
        <w:jc w:val="left"/>
        <w:textAlignment w:val="auto"/>
        <w:rPr>
          <w:rFonts w:hint="eastAsia" w:ascii="仿宋" w:hAnsi="仿宋"/>
          <w:sz w:val="28"/>
          <w:szCs w:val="28"/>
          <w:highlight w:val="none"/>
        </w:rPr>
      </w:pPr>
      <w:r>
        <w:rPr>
          <w:rFonts w:hint="eastAsia" w:ascii="仿宋" w:hAnsi="仿宋"/>
          <w:sz w:val="28"/>
          <w:szCs w:val="28"/>
          <w:highlight w:val="none"/>
        </w:rPr>
        <w:t>我单位无以下不良信用记录情形：</w:t>
      </w:r>
    </w:p>
    <w:p w14:paraId="02222C43">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仿宋" w:hAnsi="仿宋"/>
          <w:sz w:val="28"/>
          <w:szCs w:val="28"/>
          <w:highlight w:val="none"/>
        </w:rPr>
      </w:pPr>
      <w:r>
        <w:rPr>
          <w:rFonts w:hint="eastAsia" w:ascii="仿宋" w:hAnsi="仿宋"/>
          <w:sz w:val="28"/>
          <w:szCs w:val="28"/>
          <w:highlight w:val="none"/>
        </w:rPr>
        <w:t>1</w:t>
      </w:r>
      <w:r>
        <w:rPr>
          <w:rFonts w:ascii="仿宋" w:hAnsi="仿宋"/>
          <w:sz w:val="28"/>
          <w:szCs w:val="28"/>
          <w:highlight w:val="none"/>
        </w:rPr>
        <w:t>、</w:t>
      </w:r>
      <w:r>
        <w:rPr>
          <w:rFonts w:hint="eastAsia" w:ascii="仿宋" w:hAnsi="仿宋"/>
          <w:sz w:val="28"/>
          <w:szCs w:val="28"/>
          <w:highlight w:val="none"/>
        </w:rPr>
        <w:t>我方______（填“未被列入”或“被列入”）失信被执行人名单。</w:t>
      </w:r>
    </w:p>
    <w:p w14:paraId="23F35ED9">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仿宋" w:hAnsi="仿宋"/>
          <w:sz w:val="28"/>
          <w:szCs w:val="28"/>
          <w:highlight w:val="none"/>
        </w:rPr>
      </w:pPr>
      <w:r>
        <w:rPr>
          <w:rFonts w:hint="eastAsia" w:ascii="仿宋" w:hAnsi="仿宋"/>
          <w:sz w:val="28"/>
          <w:szCs w:val="28"/>
          <w:highlight w:val="none"/>
        </w:rPr>
        <w:t>2、我方______（填“未被列入”或“被列入”）重大税收违法案件当事人名单。</w:t>
      </w:r>
    </w:p>
    <w:p w14:paraId="609513B4">
      <w:pPr>
        <w:keepNext w:val="0"/>
        <w:keepLines w:val="0"/>
        <w:pageBreakBefore w:val="0"/>
        <w:widowControl/>
        <w:kinsoku/>
        <w:wordWrap/>
        <w:overflowPunct/>
        <w:topLinePunct w:val="0"/>
        <w:autoSpaceDE/>
        <w:autoSpaceDN/>
        <w:bidi w:val="0"/>
        <w:adjustRightInd/>
        <w:snapToGrid/>
        <w:spacing w:line="560" w:lineRule="exact"/>
        <w:ind w:firstLine="560" w:firstLineChars="200"/>
        <w:jc w:val="left"/>
        <w:textAlignment w:val="auto"/>
        <w:rPr>
          <w:rFonts w:hint="eastAsia" w:ascii="仿宋" w:hAnsi="仿宋"/>
          <w:sz w:val="28"/>
          <w:szCs w:val="28"/>
          <w:highlight w:val="none"/>
        </w:rPr>
      </w:pPr>
      <w:r>
        <w:rPr>
          <w:rFonts w:hint="eastAsia" w:ascii="仿宋" w:hAnsi="仿宋"/>
          <w:sz w:val="28"/>
          <w:szCs w:val="28"/>
          <w:highlight w:val="none"/>
        </w:rPr>
        <w:t>3、我方______（填“未被列入”或“被列入”）政府采购严重违法失信行为记录名单。</w:t>
      </w:r>
    </w:p>
    <w:p w14:paraId="5793001D">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 w:hAnsi="仿宋"/>
          <w:sz w:val="28"/>
          <w:szCs w:val="28"/>
          <w:highlight w:val="none"/>
        </w:rPr>
      </w:pPr>
      <w:r>
        <w:rPr>
          <w:rFonts w:hint="eastAsia" w:ascii="仿宋" w:hAnsi="仿宋"/>
          <w:sz w:val="28"/>
          <w:szCs w:val="28"/>
          <w:highlight w:val="none"/>
        </w:rPr>
        <w:t>我单位已就上述不良信用行为按照招标文件中投标人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3D5BD74F">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仿宋" w:hAnsi="仿宋"/>
          <w:sz w:val="28"/>
          <w:szCs w:val="28"/>
          <w:highlight w:val="none"/>
        </w:rPr>
      </w:pPr>
      <w:r>
        <w:rPr>
          <w:rFonts w:hint="eastAsia" w:ascii="仿宋" w:hAnsi="仿宋"/>
          <w:sz w:val="28"/>
          <w:szCs w:val="28"/>
          <w:highlight w:val="none"/>
        </w:rPr>
        <w:t>特此声明！</w:t>
      </w:r>
    </w:p>
    <w:p w14:paraId="0A33BEF8">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 w:hAnsi="仿宋"/>
          <w:sz w:val="28"/>
          <w:szCs w:val="28"/>
          <w:highlight w:val="none"/>
        </w:rPr>
      </w:pPr>
    </w:p>
    <w:p w14:paraId="1FFC4AA4">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 w:hAnsi="仿宋"/>
          <w:sz w:val="28"/>
          <w:szCs w:val="28"/>
          <w:highlight w:val="none"/>
        </w:rPr>
      </w:pPr>
    </w:p>
    <w:p w14:paraId="5509537C">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仿宋" w:hAnsi="仿宋"/>
          <w:sz w:val="28"/>
          <w:szCs w:val="28"/>
          <w:highlight w:val="none"/>
        </w:rPr>
      </w:pPr>
      <w:r>
        <w:rPr>
          <w:rFonts w:hint="eastAsia" w:ascii="仿宋" w:hAnsi="仿宋"/>
          <w:sz w:val="28"/>
          <w:szCs w:val="28"/>
          <w:highlight w:val="none"/>
        </w:rPr>
        <w:t>投标人名称</w:t>
      </w:r>
      <w:r>
        <w:rPr>
          <w:rFonts w:ascii="仿宋" w:hAnsi="仿宋"/>
          <w:sz w:val="28"/>
          <w:szCs w:val="28"/>
          <w:highlight w:val="none"/>
        </w:rPr>
        <w:t>(</w:t>
      </w:r>
      <w:r>
        <w:rPr>
          <w:rFonts w:hint="eastAsia" w:ascii="仿宋" w:hAnsi="仿宋"/>
          <w:sz w:val="28"/>
          <w:szCs w:val="28"/>
          <w:highlight w:val="none"/>
        </w:rPr>
        <w:t>公章</w:t>
      </w:r>
      <w:r>
        <w:rPr>
          <w:rFonts w:ascii="仿宋" w:hAnsi="仿宋"/>
          <w:sz w:val="28"/>
          <w:szCs w:val="28"/>
          <w:highlight w:val="none"/>
        </w:rPr>
        <w:t>)</w:t>
      </w:r>
      <w:r>
        <w:rPr>
          <w:rFonts w:hint="eastAsia" w:ascii="仿宋" w:hAnsi="仿宋"/>
          <w:sz w:val="28"/>
          <w:szCs w:val="28"/>
          <w:highlight w:val="none"/>
        </w:rPr>
        <w:t>：</w:t>
      </w:r>
      <w:r>
        <w:rPr>
          <w:rFonts w:ascii="仿宋" w:hAnsi="仿宋"/>
          <w:sz w:val="28"/>
          <w:szCs w:val="28"/>
          <w:highlight w:val="none"/>
        </w:rPr>
        <w:t>____________</w:t>
      </w:r>
    </w:p>
    <w:p w14:paraId="1DB2CD53">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仿宋" w:hAnsi="仿宋"/>
          <w:sz w:val="28"/>
          <w:szCs w:val="28"/>
          <w:highlight w:val="none"/>
        </w:rPr>
      </w:pPr>
      <w:r>
        <w:rPr>
          <w:rFonts w:hint="eastAsia" w:ascii="仿宋" w:hAnsi="仿宋"/>
          <w:sz w:val="28"/>
          <w:szCs w:val="28"/>
          <w:highlight w:val="none"/>
        </w:rPr>
        <w:t>日期：</w:t>
      </w:r>
      <w:r>
        <w:rPr>
          <w:rFonts w:ascii="仿宋" w:hAnsi="仿宋"/>
          <w:sz w:val="28"/>
          <w:szCs w:val="28"/>
          <w:highlight w:val="none"/>
        </w:rPr>
        <w:t>______</w:t>
      </w:r>
      <w:r>
        <w:rPr>
          <w:rFonts w:hint="eastAsia" w:ascii="仿宋" w:hAnsi="仿宋"/>
          <w:sz w:val="28"/>
          <w:szCs w:val="28"/>
          <w:highlight w:val="none"/>
        </w:rPr>
        <w:t>年</w:t>
      </w:r>
      <w:r>
        <w:rPr>
          <w:rFonts w:ascii="仿宋" w:hAnsi="仿宋"/>
          <w:sz w:val="28"/>
          <w:szCs w:val="28"/>
          <w:highlight w:val="none"/>
        </w:rPr>
        <w:t>____</w:t>
      </w:r>
      <w:r>
        <w:rPr>
          <w:rFonts w:hint="eastAsia" w:ascii="仿宋" w:hAnsi="仿宋"/>
          <w:sz w:val="28"/>
          <w:szCs w:val="28"/>
          <w:highlight w:val="none"/>
        </w:rPr>
        <w:t>月</w:t>
      </w:r>
      <w:r>
        <w:rPr>
          <w:rFonts w:ascii="仿宋" w:hAnsi="仿宋"/>
          <w:sz w:val="28"/>
          <w:szCs w:val="28"/>
          <w:highlight w:val="none"/>
        </w:rPr>
        <w:t>____</w:t>
      </w:r>
      <w:r>
        <w:rPr>
          <w:rFonts w:hint="eastAsia" w:ascii="仿宋" w:hAnsi="仿宋"/>
          <w:sz w:val="28"/>
          <w:szCs w:val="28"/>
          <w:highlight w:val="none"/>
        </w:rPr>
        <w:t>日</w:t>
      </w:r>
    </w:p>
    <w:p w14:paraId="009C2C7A">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 w:hAnsi="仿宋"/>
          <w:sz w:val="28"/>
          <w:szCs w:val="28"/>
          <w:highlight w:val="none"/>
        </w:rPr>
      </w:pPr>
      <w:r>
        <w:rPr>
          <w:rFonts w:hint="eastAsia" w:ascii="仿宋" w:hAnsi="仿宋"/>
          <w:sz w:val="28"/>
          <w:szCs w:val="28"/>
          <w:highlight w:val="none"/>
        </w:rPr>
        <w:t>说明：授权用投标专用章的，与公章具有相同法律效力。</w:t>
      </w:r>
    </w:p>
    <w:p w14:paraId="1A1F909D">
      <w:pPr>
        <w:pStyle w:val="7"/>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sz w:val="28"/>
          <w:szCs w:val="28"/>
          <w:highlight w:val="none"/>
          <w:lang w:eastAsia="zh-CN"/>
        </w:rPr>
      </w:pPr>
    </w:p>
    <w:p w14:paraId="04BF2B8E">
      <w:pPr>
        <w:pStyle w:val="7"/>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sz w:val="28"/>
          <w:szCs w:val="28"/>
          <w:highlight w:val="none"/>
          <w:lang w:eastAsia="zh-CN"/>
        </w:rPr>
      </w:pPr>
    </w:p>
    <w:p w14:paraId="2B4183C8">
      <w:pPr>
        <w:pStyle w:val="7"/>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eastAsia" w:ascii="仿宋" w:hAnsi="仿宋"/>
          <w:b/>
          <w:bCs/>
          <w:sz w:val="28"/>
          <w:szCs w:val="28"/>
          <w:highlight w:val="none"/>
        </w:rPr>
      </w:pPr>
      <w:r>
        <w:rPr>
          <w:rFonts w:hint="eastAsia" w:ascii="仿宋" w:hAnsi="仿宋"/>
          <w:b/>
          <w:bCs/>
          <w:sz w:val="28"/>
          <w:szCs w:val="28"/>
          <w:highlight w:val="none"/>
        </w:rPr>
        <w:t>备注：</w:t>
      </w:r>
    </w:p>
    <w:p w14:paraId="1C9099EF">
      <w:pPr>
        <w:pStyle w:val="7"/>
        <w:keepNext w:val="0"/>
        <w:keepLines w:val="0"/>
        <w:pageBreakBefore w:val="0"/>
        <w:numPr>
          <w:ilvl w:val="0"/>
          <w:numId w:val="0"/>
        </w:numPr>
        <w:kinsoku/>
        <w:wordWrap/>
        <w:overflowPunct/>
        <w:topLinePunct w:val="0"/>
        <w:autoSpaceDE/>
        <w:autoSpaceDN/>
        <w:bidi w:val="0"/>
        <w:adjustRightInd/>
        <w:snapToGrid/>
        <w:spacing w:line="560" w:lineRule="exact"/>
        <w:ind w:left="-3" w:leftChars="0" w:firstLine="643" w:firstLineChars="0"/>
        <w:textAlignment w:val="auto"/>
        <w:rPr>
          <w:rFonts w:hint="eastAsia" w:ascii="仿宋" w:hAnsi="仿宋"/>
          <w:b/>
          <w:bCs/>
          <w:sz w:val="28"/>
          <w:szCs w:val="28"/>
          <w:highlight w:val="none"/>
        </w:rPr>
      </w:pPr>
      <w:r>
        <w:rPr>
          <w:rFonts w:hint="default" w:ascii="仿宋" w:hAnsi="仿宋" w:eastAsia="仿宋"/>
          <w:b/>
          <w:bCs/>
          <w:kern w:val="2"/>
          <w:sz w:val="28"/>
          <w:szCs w:val="28"/>
          <w:highlight w:val="none"/>
          <w:lang w:val="en-US" w:eastAsia="zh-CN" w:bidi="ar-SA"/>
        </w:rPr>
        <w:t>1、</w:t>
      </w:r>
      <w:r>
        <w:rPr>
          <w:rFonts w:hint="eastAsia" w:ascii="仿宋" w:hAnsi="仿宋"/>
          <w:b/>
          <w:bCs/>
          <w:sz w:val="28"/>
          <w:szCs w:val="28"/>
          <w:highlight w:val="none"/>
        </w:rPr>
        <w:t>投标人在参加政府采购活动前3年内因违法经营被禁止在一定期限内参加政府采购活动，期限届满的，可以参加政府采购活动，但应提供期限届满的证明材料。</w:t>
      </w:r>
    </w:p>
    <w:p w14:paraId="5CB1B82C">
      <w:pPr>
        <w:pStyle w:val="7"/>
        <w:keepNext w:val="0"/>
        <w:keepLines w:val="0"/>
        <w:pageBreakBefore w:val="0"/>
        <w:numPr>
          <w:ilvl w:val="0"/>
          <w:numId w:val="0"/>
        </w:numPr>
        <w:kinsoku/>
        <w:wordWrap/>
        <w:overflowPunct/>
        <w:topLinePunct w:val="0"/>
        <w:autoSpaceDE/>
        <w:autoSpaceDN/>
        <w:bidi w:val="0"/>
        <w:adjustRightInd/>
        <w:snapToGrid/>
        <w:spacing w:line="560" w:lineRule="exact"/>
        <w:ind w:left="-3" w:leftChars="0" w:firstLine="643" w:firstLineChars="0"/>
        <w:textAlignment w:val="auto"/>
        <w:rPr>
          <w:rFonts w:ascii="仿宋" w:hAnsi="仿宋"/>
          <w:b/>
          <w:bCs/>
          <w:sz w:val="28"/>
          <w:szCs w:val="28"/>
          <w:highlight w:val="none"/>
        </w:rPr>
      </w:pPr>
      <w:r>
        <w:rPr>
          <w:rFonts w:hint="default" w:ascii="仿宋" w:hAnsi="仿宋" w:eastAsia="仿宋"/>
          <w:b/>
          <w:bCs/>
          <w:kern w:val="2"/>
          <w:sz w:val="28"/>
          <w:szCs w:val="28"/>
          <w:highlight w:val="none"/>
          <w:lang w:val="en-US" w:eastAsia="zh-CN" w:bidi="ar-SA"/>
        </w:rPr>
        <w:t>2、</w:t>
      </w:r>
      <w:r>
        <w:rPr>
          <w:rFonts w:ascii="仿宋" w:hAnsi="仿宋"/>
          <w:b/>
          <w:bCs/>
          <w:sz w:val="28"/>
          <w:szCs w:val="28"/>
          <w:highlight w:val="none"/>
        </w:rPr>
        <w:t>《中华人民共和国政府采购法实施条例》第十九条 重大违法记录，是指供应商因违法经营受到刑事处罚或者责令停产停业、吊销许可证后者执照、较大数额罚款等行政处罚。</w:t>
      </w:r>
    </w:p>
    <w:p w14:paraId="2CDB5628">
      <w:pPr>
        <w:pStyle w:val="7"/>
        <w:keepNext w:val="0"/>
        <w:keepLines w:val="0"/>
        <w:pageBreakBefore w:val="0"/>
        <w:numPr>
          <w:ilvl w:val="0"/>
          <w:numId w:val="0"/>
        </w:numPr>
        <w:kinsoku/>
        <w:wordWrap/>
        <w:overflowPunct/>
        <w:topLinePunct w:val="0"/>
        <w:autoSpaceDE/>
        <w:autoSpaceDN/>
        <w:bidi w:val="0"/>
        <w:adjustRightInd/>
        <w:snapToGrid/>
        <w:spacing w:line="560" w:lineRule="exact"/>
        <w:ind w:left="-3" w:leftChars="0" w:firstLine="643" w:firstLineChars="0"/>
        <w:textAlignment w:val="auto"/>
        <w:rPr>
          <w:rFonts w:ascii="仿宋" w:hAnsi="仿宋"/>
          <w:b/>
          <w:bCs/>
          <w:sz w:val="28"/>
          <w:szCs w:val="28"/>
          <w:highlight w:val="none"/>
        </w:rPr>
      </w:pPr>
      <w:r>
        <w:rPr>
          <w:rFonts w:ascii="仿宋" w:hAnsi="仿宋"/>
          <w:b/>
          <w:bCs/>
          <w:sz w:val="28"/>
          <w:szCs w:val="28"/>
          <w:highlight w:val="none"/>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6B263819">
      <w:pPr>
        <w:pStyle w:val="7"/>
        <w:spacing w:line="336" w:lineRule="auto"/>
        <w:jc w:val="center"/>
        <w:rPr>
          <w:rFonts w:hint="eastAsia" w:ascii="仿宋" w:hAnsi="仿宋"/>
          <w:b/>
          <w:spacing w:val="-4"/>
          <w:sz w:val="28"/>
          <w:szCs w:val="28"/>
          <w:highlight w:val="none"/>
        </w:rPr>
      </w:pPr>
      <w:r>
        <w:rPr>
          <w:rFonts w:ascii="仿宋" w:hAnsi="仿宋"/>
          <w:b/>
          <w:bCs/>
          <w:szCs w:val="32"/>
          <w:highlight w:val="none"/>
        </w:rPr>
        <w:br w:type="page"/>
      </w:r>
      <w:r>
        <w:rPr>
          <w:rFonts w:hint="eastAsia" w:ascii="仿宋" w:hAnsi="仿宋"/>
          <w:b/>
          <w:spacing w:val="-4"/>
          <w:sz w:val="28"/>
          <w:szCs w:val="28"/>
          <w:highlight w:val="none"/>
        </w:rPr>
        <w:t>法定代表人授权委托书</w:t>
      </w:r>
      <w:r>
        <w:rPr>
          <w:rFonts w:ascii="仿宋" w:hAnsi="仿宋"/>
          <w:b/>
          <w:spacing w:val="-4"/>
          <w:sz w:val="28"/>
          <w:szCs w:val="28"/>
          <w:highlight w:val="none"/>
        </w:rPr>
        <w:t>(</w:t>
      </w:r>
      <w:r>
        <w:rPr>
          <w:rFonts w:hint="eastAsia" w:ascii="仿宋" w:hAnsi="仿宋"/>
          <w:b/>
          <w:spacing w:val="-4"/>
          <w:sz w:val="28"/>
          <w:szCs w:val="28"/>
          <w:highlight w:val="none"/>
        </w:rPr>
        <w:t>格式一</w:t>
      </w:r>
      <w:r>
        <w:rPr>
          <w:rFonts w:ascii="仿宋" w:hAnsi="仿宋"/>
          <w:b/>
          <w:spacing w:val="-4"/>
          <w:sz w:val="28"/>
          <w:szCs w:val="28"/>
          <w:highlight w:val="none"/>
        </w:rPr>
        <w:t>)(</w:t>
      </w:r>
      <w:r>
        <w:rPr>
          <w:rFonts w:hint="eastAsia"/>
          <w:b/>
          <w:spacing w:val="-4"/>
          <w:sz w:val="28"/>
          <w:szCs w:val="20"/>
          <w:highlight w:val="none"/>
        </w:rPr>
        <w:t xml:space="preserve"> </w:t>
      </w:r>
      <w:r>
        <w:rPr>
          <w:rFonts w:hint="eastAsia" w:ascii="仿宋" w:hAnsi="仿宋"/>
          <w:b/>
          <w:spacing w:val="-4"/>
          <w:sz w:val="28"/>
          <w:szCs w:val="28"/>
          <w:highlight w:val="none"/>
        </w:rPr>
        <w:t>授权代表参加投标</w:t>
      </w:r>
      <w:r>
        <w:rPr>
          <w:rFonts w:ascii="仿宋" w:hAnsi="仿宋"/>
          <w:b/>
          <w:spacing w:val="-4"/>
          <w:sz w:val="28"/>
          <w:szCs w:val="28"/>
          <w:highlight w:val="none"/>
        </w:rPr>
        <w:t>)</w:t>
      </w:r>
    </w:p>
    <w:p w14:paraId="42E1EAB4">
      <w:pPr>
        <w:pStyle w:val="7"/>
        <w:spacing w:line="336" w:lineRule="auto"/>
        <w:jc w:val="center"/>
        <w:rPr>
          <w:rFonts w:hint="eastAsia" w:ascii="仿宋" w:hAnsi="仿宋"/>
          <w:sz w:val="28"/>
          <w:szCs w:val="28"/>
          <w:highlight w:val="none"/>
        </w:rPr>
      </w:pPr>
      <w:r>
        <w:rPr>
          <w:rFonts w:hint="eastAsia" w:ascii="仿宋" w:hAnsi="仿宋"/>
          <w:sz w:val="28"/>
          <w:szCs w:val="28"/>
          <w:highlight w:val="none"/>
        </w:rPr>
        <w:t>法定代表人授权委托书</w:t>
      </w:r>
    </w:p>
    <w:p w14:paraId="6F4CC447">
      <w:pPr>
        <w:pStyle w:val="7"/>
        <w:spacing w:line="560" w:lineRule="exact"/>
        <w:rPr>
          <w:rFonts w:hint="eastAsia" w:ascii="仿宋" w:hAnsi="仿宋"/>
          <w:sz w:val="28"/>
          <w:szCs w:val="28"/>
          <w:highlight w:val="none"/>
        </w:rPr>
      </w:pPr>
      <w:r>
        <w:rPr>
          <w:rFonts w:hint="eastAsia" w:ascii="仿宋" w:hAnsi="仿宋"/>
          <w:sz w:val="28"/>
          <w:szCs w:val="28"/>
          <w:highlight w:val="none"/>
        </w:rPr>
        <w:t>致：____________(采购代理机构)</w:t>
      </w:r>
    </w:p>
    <w:p w14:paraId="3472CA0A">
      <w:pPr>
        <w:pStyle w:val="7"/>
        <w:spacing w:line="560" w:lineRule="exact"/>
        <w:ind w:firstLine="560" w:firstLineChars="200"/>
        <w:rPr>
          <w:rFonts w:ascii="仿宋" w:hAnsi="仿宋"/>
          <w:sz w:val="28"/>
          <w:szCs w:val="28"/>
          <w:highlight w:val="none"/>
        </w:rPr>
      </w:pPr>
      <w:r>
        <w:rPr>
          <w:rFonts w:ascii="仿宋" w:hAnsi="仿宋"/>
          <w:sz w:val="28"/>
          <w:szCs w:val="28"/>
          <w:highlight w:val="none"/>
        </w:rPr>
        <w:t>____________(</w:t>
      </w:r>
      <w:r>
        <w:rPr>
          <w:rFonts w:hint="eastAsia" w:ascii="仿宋" w:hAnsi="仿宋"/>
          <w:sz w:val="28"/>
          <w:szCs w:val="28"/>
          <w:highlight w:val="none"/>
        </w:rPr>
        <w:t>投标人名称</w:t>
      </w:r>
      <w:r>
        <w:rPr>
          <w:rFonts w:ascii="仿宋" w:hAnsi="仿宋"/>
          <w:sz w:val="28"/>
          <w:szCs w:val="28"/>
          <w:highlight w:val="none"/>
        </w:rPr>
        <w:t>)</w:t>
      </w:r>
      <w:r>
        <w:rPr>
          <w:rFonts w:hint="eastAsia" w:ascii="仿宋" w:hAnsi="仿宋"/>
          <w:sz w:val="28"/>
          <w:szCs w:val="28"/>
          <w:highlight w:val="none"/>
        </w:rPr>
        <w:t>的法定代表人</w:t>
      </w:r>
      <w:r>
        <w:rPr>
          <w:rFonts w:ascii="仿宋" w:hAnsi="仿宋"/>
          <w:sz w:val="28"/>
          <w:szCs w:val="28"/>
          <w:highlight w:val="none"/>
        </w:rPr>
        <w:t>________(</w:t>
      </w:r>
      <w:r>
        <w:rPr>
          <w:rFonts w:hint="eastAsia" w:ascii="仿宋" w:hAnsi="仿宋"/>
          <w:sz w:val="28"/>
          <w:szCs w:val="28"/>
          <w:highlight w:val="none"/>
        </w:rPr>
        <w:t>姓名、职务</w:t>
      </w:r>
      <w:r>
        <w:rPr>
          <w:rFonts w:ascii="仿宋" w:hAnsi="仿宋"/>
          <w:sz w:val="28"/>
          <w:szCs w:val="28"/>
          <w:highlight w:val="none"/>
        </w:rPr>
        <w:t>)</w:t>
      </w:r>
      <w:r>
        <w:rPr>
          <w:rFonts w:hint="eastAsia" w:ascii="仿宋" w:hAnsi="仿宋"/>
          <w:sz w:val="28"/>
          <w:szCs w:val="28"/>
          <w:highlight w:val="none"/>
        </w:rPr>
        <w:t>授权</w:t>
      </w:r>
      <w:r>
        <w:rPr>
          <w:rFonts w:ascii="仿宋" w:hAnsi="仿宋"/>
          <w:sz w:val="28"/>
          <w:szCs w:val="28"/>
          <w:highlight w:val="none"/>
        </w:rPr>
        <w:t>________(</w:t>
      </w:r>
      <w:r>
        <w:rPr>
          <w:rFonts w:hint="eastAsia" w:ascii="仿宋" w:hAnsi="仿宋"/>
          <w:sz w:val="28"/>
          <w:szCs w:val="28"/>
          <w:highlight w:val="none"/>
        </w:rPr>
        <w:t>投标人代表姓名</w:t>
      </w:r>
      <w:r>
        <w:rPr>
          <w:rFonts w:ascii="仿宋" w:hAnsi="仿宋"/>
          <w:sz w:val="28"/>
          <w:szCs w:val="28"/>
          <w:highlight w:val="none"/>
        </w:rPr>
        <w:t>)</w:t>
      </w:r>
      <w:r>
        <w:rPr>
          <w:rFonts w:hint="eastAsia" w:ascii="仿宋" w:hAnsi="仿宋"/>
          <w:sz w:val="28"/>
          <w:szCs w:val="28"/>
          <w:highlight w:val="none"/>
        </w:rPr>
        <w:t>为</w:t>
      </w:r>
      <w:r>
        <w:rPr>
          <w:rFonts w:hint="eastAsia" w:ascii="仿宋" w:hAnsi="仿宋"/>
          <w:sz w:val="28"/>
          <w:szCs w:val="28"/>
          <w:highlight w:val="none"/>
          <w:lang w:val="en-US" w:eastAsia="zh-CN"/>
        </w:rPr>
        <w:t>本项目</w:t>
      </w:r>
      <w:r>
        <w:rPr>
          <w:rFonts w:hint="eastAsia" w:ascii="仿宋" w:hAnsi="仿宋"/>
          <w:sz w:val="28"/>
          <w:szCs w:val="28"/>
          <w:highlight w:val="none"/>
        </w:rPr>
        <w:t>的投标人代表，就</w:t>
      </w:r>
      <w:r>
        <w:rPr>
          <w:rFonts w:ascii="仿宋" w:hAnsi="仿宋"/>
          <w:sz w:val="28"/>
          <w:szCs w:val="28"/>
          <w:highlight w:val="none"/>
        </w:rPr>
        <w:t>________(</w:t>
      </w:r>
      <w:r>
        <w:rPr>
          <w:rFonts w:hint="eastAsia" w:ascii="仿宋" w:hAnsi="仿宋"/>
          <w:sz w:val="28"/>
          <w:szCs w:val="28"/>
          <w:highlight w:val="none"/>
        </w:rPr>
        <w:t>项目名称</w:t>
      </w:r>
      <w:r>
        <w:rPr>
          <w:rFonts w:ascii="仿宋" w:hAnsi="仿宋"/>
          <w:sz w:val="28"/>
          <w:szCs w:val="28"/>
          <w:highlight w:val="none"/>
        </w:rPr>
        <w:t>)</w:t>
      </w:r>
      <w:r>
        <w:rPr>
          <w:rFonts w:hint="eastAsia" w:ascii="仿宋" w:hAnsi="仿宋"/>
          <w:sz w:val="28"/>
          <w:szCs w:val="28"/>
          <w:highlight w:val="none"/>
        </w:rPr>
        <w:t>投标及相关事务代表本公司处理与之有关的一切事务。代理人无转委托权。</w:t>
      </w:r>
    </w:p>
    <w:p w14:paraId="159B9703">
      <w:pPr>
        <w:pStyle w:val="7"/>
        <w:spacing w:line="560" w:lineRule="exact"/>
        <w:ind w:firstLine="560" w:firstLineChars="200"/>
        <w:rPr>
          <w:rFonts w:ascii="仿宋" w:hAnsi="仿宋"/>
          <w:sz w:val="28"/>
          <w:szCs w:val="28"/>
          <w:highlight w:val="none"/>
        </w:rPr>
      </w:pPr>
      <w:r>
        <w:rPr>
          <w:rFonts w:hint="eastAsia" w:ascii="仿宋" w:hAnsi="仿宋"/>
          <w:sz w:val="28"/>
          <w:szCs w:val="28"/>
          <w:highlight w:val="none"/>
        </w:rPr>
        <w:t>本授权书自投标文件递交截止时间起有效期</w:t>
      </w:r>
      <w:r>
        <w:rPr>
          <w:rFonts w:hint="eastAsia" w:ascii="仿宋" w:hAnsi="仿宋"/>
          <w:sz w:val="28"/>
          <w:szCs w:val="28"/>
          <w:highlight w:val="none"/>
          <w:u w:val="single"/>
        </w:rPr>
        <w:t xml:space="preserve">   90  </w:t>
      </w:r>
      <w:r>
        <w:rPr>
          <w:rFonts w:hint="eastAsia" w:ascii="仿宋" w:hAnsi="仿宋"/>
          <w:sz w:val="28"/>
          <w:szCs w:val="28"/>
          <w:highlight w:val="none"/>
        </w:rPr>
        <w:t>天。</w:t>
      </w:r>
    </w:p>
    <w:p w14:paraId="3434F286">
      <w:pPr>
        <w:pStyle w:val="7"/>
        <w:spacing w:line="560" w:lineRule="exact"/>
        <w:ind w:firstLine="560" w:firstLineChars="200"/>
        <w:rPr>
          <w:rFonts w:ascii="仿宋" w:hAnsi="仿宋"/>
          <w:sz w:val="28"/>
          <w:szCs w:val="28"/>
          <w:highlight w:val="none"/>
        </w:rPr>
      </w:pPr>
      <w:r>
        <w:rPr>
          <w:rFonts w:hint="eastAsia" w:ascii="仿宋" w:hAnsi="仿宋"/>
          <w:sz w:val="28"/>
          <w:szCs w:val="28"/>
          <w:highlight w:val="none"/>
        </w:rPr>
        <w:t>特此声明。</w:t>
      </w:r>
    </w:p>
    <w:tbl>
      <w:tblPr>
        <w:tblStyle w:val="8"/>
        <w:tblW w:w="0" w:type="auto"/>
        <w:tblInd w:w="19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5"/>
      </w:tblGrid>
      <w:tr w14:paraId="364AE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atLeast"/>
        </w:trPr>
        <w:tc>
          <w:tcPr>
            <w:tcW w:w="5245" w:type="dxa"/>
            <w:noWrap w:val="0"/>
            <w:vAlign w:val="top"/>
          </w:tcPr>
          <w:p w14:paraId="67C15CB1">
            <w:pPr>
              <w:pStyle w:val="7"/>
              <w:spacing w:line="336" w:lineRule="auto"/>
              <w:rPr>
                <w:rFonts w:ascii="仿宋" w:hAnsi="仿宋"/>
                <w:szCs w:val="32"/>
                <w:highlight w:val="none"/>
              </w:rPr>
            </w:pPr>
          </w:p>
          <w:p w14:paraId="635083A2">
            <w:pPr>
              <w:pStyle w:val="7"/>
              <w:spacing w:line="336" w:lineRule="auto"/>
              <w:jc w:val="center"/>
              <w:rPr>
                <w:rFonts w:ascii="仿宋" w:hAnsi="仿宋"/>
                <w:sz w:val="28"/>
                <w:szCs w:val="28"/>
                <w:highlight w:val="none"/>
              </w:rPr>
            </w:pPr>
            <w:r>
              <w:rPr>
                <w:rFonts w:hint="eastAsia" w:ascii="仿宋" w:hAnsi="仿宋"/>
                <w:sz w:val="28"/>
                <w:szCs w:val="28"/>
                <w:highlight w:val="none"/>
              </w:rPr>
              <w:t>法定代表人身份证明复印件</w:t>
            </w:r>
          </w:p>
          <w:p w14:paraId="024CFA36">
            <w:pPr>
              <w:pStyle w:val="7"/>
              <w:spacing w:line="336" w:lineRule="auto"/>
              <w:jc w:val="center"/>
              <w:rPr>
                <w:rFonts w:hint="eastAsia" w:ascii="仿宋" w:hAnsi="仿宋"/>
                <w:szCs w:val="32"/>
                <w:highlight w:val="none"/>
              </w:rPr>
            </w:pPr>
            <w:r>
              <w:rPr>
                <w:rFonts w:hint="eastAsia" w:ascii="仿宋" w:hAnsi="仿宋"/>
                <w:sz w:val="28"/>
                <w:szCs w:val="28"/>
                <w:highlight w:val="none"/>
              </w:rPr>
              <w:t>（正反面复印/完整复印）</w:t>
            </w:r>
          </w:p>
        </w:tc>
      </w:tr>
    </w:tbl>
    <w:p w14:paraId="14D7A7F3">
      <w:pPr>
        <w:pStyle w:val="7"/>
        <w:spacing w:line="336" w:lineRule="auto"/>
        <w:ind w:firstLine="640" w:firstLineChars="200"/>
        <w:rPr>
          <w:rFonts w:hint="eastAsia" w:ascii="仿宋" w:hAnsi="仿宋"/>
          <w:szCs w:val="32"/>
          <w:highlight w:val="none"/>
        </w:rPr>
      </w:pPr>
    </w:p>
    <w:tbl>
      <w:tblPr>
        <w:tblStyle w:val="8"/>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0036695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4A1C6DC2">
            <w:pPr>
              <w:pStyle w:val="7"/>
              <w:spacing w:line="336" w:lineRule="auto"/>
              <w:jc w:val="center"/>
              <w:rPr>
                <w:rFonts w:ascii="仿宋" w:hAnsi="仿宋"/>
                <w:sz w:val="28"/>
                <w:szCs w:val="28"/>
                <w:highlight w:val="none"/>
              </w:rPr>
            </w:pPr>
            <w:r>
              <w:rPr>
                <w:rFonts w:hint="eastAsia" w:ascii="仿宋" w:hAnsi="仿宋"/>
                <w:sz w:val="28"/>
                <w:szCs w:val="28"/>
                <w:highlight w:val="none"/>
              </w:rPr>
              <w:t>授权代表身份证明复印件</w:t>
            </w:r>
          </w:p>
          <w:p w14:paraId="13DFD906">
            <w:pPr>
              <w:pStyle w:val="7"/>
              <w:spacing w:line="336" w:lineRule="auto"/>
              <w:jc w:val="center"/>
              <w:rPr>
                <w:rFonts w:hint="eastAsia" w:ascii="仿宋" w:hAnsi="仿宋"/>
                <w:szCs w:val="32"/>
                <w:highlight w:val="none"/>
              </w:rPr>
            </w:pPr>
            <w:r>
              <w:rPr>
                <w:rFonts w:hint="eastAsia" w:ascii="仿宋" w:hAnsi="仿宋"/>
                <w:sz w:val="28"/>
                <w:szCs w:val="28"/>
                <w:highlight w:val="none"/>
              </w:rPr>
              <w:t>（正反面复印/完整复印）</w:t>
            </w:r>
          </w:p>
        </w:tc>
      </w:tr>
    </w:tbl>
    <w:p w14:paraId="5951D6F6">
      <w:pPr>
        <w:pStyle w:val="7"/>
        <w:spacing w:line="336" w:lineRule="auto"/>
        <w:rPr>
          <w:rFonts w:hint="eastAsia" w:ascii="仿宋" w:hAnsi="仿宋"/>
          <w:szCs w:val="32"/>
          <w:highlight w:val="none"/>
        </w:rPr>
      </w:pPr>
    </w:p>
    <w:p w14:paraId="72D9CFCF">
      <w:pPr>
        <w:pStyle w:val="7"/>
        <w:spacing w:line="520" w:lineRule="exact"/>
        <w:ind w:firstLine="560" w:firstLineChars="200"/>
        <w:rPr>
          <w:rFonts w:ascii="仿宋" w:hAnsi="仿宋"/>
          <w:sz w:val="28"/>
          <w:szCs w:val="28"/>
          <w:highlight w:val="none"/>
        </w:rPr>
      </w:pPr>
      <w:r>
        <w:rPr>
          <w:rFonts w:hint="eastAsia" w:ascii="仿宋" w:hAnsi="仿宋"/>
          <w:sz w:val="28"/>
          <w:szCs w:val="28"/>
          <w:highlight w:val="none"/>
        </w:rPr>
        <w:t>投标人名称</w:t>
      </w:r>
      <w:r>
        <w:rPr>
          <w:rFonts w:ascii="仿宋" w:hAnsi="仿宋"/>
          <w:sz w:val="28"/>
          <w:szCs w:val="28"/>
          <w:highlight w:val="none"/>
        </w:rPr>
        <w:t>(</w:t>
      </w:r>
      <w:r>
        <w:rPr>
          <w:rFonts w:hint="eastAsia" w:ascii="仿宋" w:hAnsi="仿宋"/>
          <w:sz w:val="28"/>
          <w:szCs w:val="28"/>
          <w:highlight w:val="none"/>
        </w:rPr>
        <w:t>公章</w:t>
      </w:r>
      <w:r>
        <w:rPr>
          <w:rFonts w:ascii="仿宋" w:hAnsi="仿宋"/>
          <w:sz w:val="28"/>
          <w:szCs w:val="28"/>
          <w:highlight w:val="none"/>
        </w:rPr>
        <w:t>)</w:t>
      </w:r>
      <w:r>
        <w:rPr>
          <w:rFonts w:hint="eastAsia" w:ascii="仿宋" w:hAnsi="仿宋"/>
          <w:sz w:val="28"/>
          <w:szCs w:val="28"/>
          <w:highlight w:val="none"/>
        </w:rPr>
        <w:t>：</w:t>
      </w:r>
      <w:r>
        <w:rPr>
          <w:rFonts w:ascii="仿宋" w:hAnsi="仿宋"/>
          <w:sz w:val="28"/>
          <w:szCs w:val="28"/>
          <w:highlight w:val="none"/>
        </w:rPr>
        <w:t>____________________</w:t>
      </w:r>
    </w:p>
    <w:p w14:paraId="1CD55932">
      <w:pPr>
        <w:pStyle w:val="7"/>
        <w:spacing w:line="520" w:lineRule="exact"/>
        <w:ind w:firstLine="560" w:firstLineChars="200"/>
        <w:rPr>
          <w:rFonts w:ascii="仿宋" w:hAnsi="仿宋"/>
          <w:sz w:val="28"/>
          <w:szCs w:val="28"/>
          <w:highlight w:val="none"/>
          <w:u w:val="single"/>
        </w:rPr>
      </w:pPr>
      <w:r>
        <w:rPr>
          <w:rFonts w:hint="eastAsia" w:ascii="仿宋" w:hAnsi="仿宋"/>
          <w:sz w:val="28"/>
          <w:szCs w:val="28"/>
          <w:highlight w:val="none"/>
        </w:rPr>
        <w:t>法定代表人</w:t>
      </w:r>
      <w:r>
        <w:rPr>
          <w:rFonts w:ascii="仿宋" w:hAnsi="仿宋"/>
          <w:sz w:val="28"/>
          <w:szCs w:val="28"/>
          <w:highlight w:val="none"/>
        </w:rPr>
        <w:t>(</w:t>
      </w:r>
      <w:r>
        <w:rPr>
          <w:rFonts w:hint="eastAsia" w:ascii="仿宋" w:hAnsi="仿宋"/>
          <w:sz w:val="28"/>
          <w:szCs w:val="28"/>
          <w:highlight w:val="none"/>
        </w:rPr>
        <w:t>签字或盖章</w:t>
      </w:r>
      <w:r>
        <w:rPr>
          <w:rFonts w:ascii="仿宋" w:hAnsi="仿宋"/>
          <w:sz w:val="28"/>
          <w:szCs w:val="28"/>
          <w:highlight w:val="none"/>
        </w:rPr>
        <w:t>)</w:t>
      </w:r>
      <w:r>
        <w:rPr>
          <w:rFonts w:hint="eastAsia" w:ascii="仿宋" w:hAnsi="仿宋"/>
          <w:sz w:val="28"/>
          <w:szCs w:val="28"/>
          <w:highlight w:val="none"/>
        </w:rPr>
        <w:t>：</w:t>
      </w:r>
      <w:r>
        <w:rPr>
          <w:rFonts w:ascii="仿宋" w:hAnsi="仿宋"/>
          <w:sz w:val="28"/>
          <w:szCs w:val="28"/>
          <w:highlight w:val="none"/>
        </w:rPr>
        <w:t>_______</w:t>
      </w:r>
      <w:r>
        <w:rPr>
          <w:rFonts w:hint="eastAsia" w:ascii="仿宋" w:hAnsi="仿宋"/>
          <w:sz w:val="28"/>
          <w:szCs w:val="28"/>
          <w:highlight w:val="none"/>
        </w:rPr>
        <w:t>手机号码:</w:t>
      </w:r>
      <w:r>
        <w:rPr>
          <w:rFonts w:ascii="仿宋" w:hAnsi="仿宋"/>
          <w:sz w:val="28"/>
          <w:szCs w:val="28"/>
          <w:highlight w:val="none"/>
        </w:rPr>
        <w:t>______</w:t>
      </w:r>
      <w:r>
        <w:rPr>
          <w:rFonts w:ascii="仿宋" w:hAnsi="仿宋"/>
          <w:sz w:val="28"/>
          <w:szCs w:val="28"/>
          <w:highlight w:val="none"/>
          <w:u w:val="single"/>
        </w:rPr>
        <w:t>_</w:t>
      </w:r>
      <w:r>
        <w:rPr>
          <w:rFonts w:hint="eastAsia" w:ascii="仿宋" w:hAnsi="仿宋"/>
          <w:sz w:val="28"/>
          <w:szCs w:val="28"/>
          <w:highlight w:val="none"/>
          <w:u w:val="single"/>
        </w:rPr>
        <w:t xml:space="preserve">    </w:t>
      </w:r>
      <w:r>
        <w:rPr>
          <w:rFonts w:ascii="仿宋" w:hAnsi="仿宋"/>
          <w:sz w:val="28"/>
          <w:szCs w:val="28"/>
          <w:highlight w:val="none"/>
          <w:u w:val="single"/>
        </w:rPr>
        <w:t>_</w:t>
      </w:r>
    </w:p>
    <w:p w14:paraId="3BC00E68">
      <w:pPr>
        <w:pStyle w:val="7"/>
        <w:spacing w:line="520" w:lineRule="exact"/>
        <w:ind w:firstLine="560" w:firstLineChars="200"/>
        <w:rPr>
          <w:rFonts w:ascii="仿宋" w:hAnsi="仿宋"/>
          <w:sz w:val="28"/>
          <w:szCs w:val="28"/>
          <w:highlight w:val="none"/>
          <w:u w:val="single"/>
        </w:rPr>
      </w:pPr>
      <w:r>
        <w:rPr>
          <w:rFonts w:hint="eastAsia" w:ascii="仿宋" w:hAnsi="仿宋"/>
          <w:sz w:val="28"/>
          <w:szCs w:val="28"/>
          <w:highlight w:val="none"/>
        </w:rPr>
        <w:t>身份证号码：</w:t>
      </w:r>
      <w:r>
        <w:rPr>
          <w:rFonts w:hint="eastAsia" w:ascii="仿宋" w:hAnsi="仿宋"/>
          <w:sz w:val="28"/>
          <w:szCs w:val="28"/>
          <w:highlight w:val="none"/>
          <w:u w:val="single"/>
        </w:rPr>
        <w:t xml:space="preserve">                        </w:t>
      </w:r>
    </w:p>
    <w:p w14:paraId="65A4F89A">
      <w:pPr>
        <w:pStyle w:val="7"/>
        <w:spacing w:line="520" w:lineRule="exact"/>
        <w:ind w:firstLine="560" w:firstLineChars="200"/>
        <w:rPr>
          <w:rFonts w:ascii="仿宋" w:hAnsi="仿宋"/>
          <w:sz w:val="28"/>
          <w:szCs w:val="28"/>
          <w:highlight w:val="none"/>
          <w:u w:val="single"/>
        </w:rPr>
      </w:pPr>
      <w:r>
        <w:rPr>
          <w:rFonts w:hint="eastAsia" w:ascii="仿宋" w:hAnsi="仿宋"/>
          <w:sz w:val="28"/>
          <w:szCs w:val="28"/>
          <w:highlight w:val="none"/>
        </w:rPr>
        <w:t>授权代表</w:t>
      </w:r>
      <w:r>
        <w:rPr>
          <w:rFonts w:ascii="仿宋" w:hAnsi="仿宋"/>
          <w:sz w:val="28"/>
          <w:szCs w:val="28"/>
          <w:highlight w:val="none"/>
        </w:rPr>
        <w:t>(</w:t>
      </w:r>
      <w:r>
        <w:rPr>
          <w:rFonts w:hint="eastAsia" w:ascii="仿宋" w:hAnsi="仿宋"/>
          <w:sz w:val="28"/>
          <w:szCs w:val="28"/>
          <w:highlight w:val="none"/>
        </w:rPr>
        <w:t>签字或盖章</w:t>
      </w:r>
      <w:r>
        <w:rPr>
          <w:rFonts w:ascii="仿宋" w:hAnsi="仿宋"/>
          <w:sz w:val="28"/>
          <w:szCs w:val="28"/>
          <w:highlight w:val="none"/>
        </w:rPr>
        <w:t>)</w:t>
      </w:r>
      <w:r>
        <w:rPr>
          <w:rFonts w:hint="eastAsia" w:ascii="仿宋" w:hAnsi="仿宋"/>
          <w:sz w:val="28"/>
          <w:szCs w:val="28"/>
          <w:highlight w:val="none"/>
        </w:rPr>
        <w:t>：</w:t>
      </w:r>
      <w:r>
        <w:rPr>
          <w:rFonts w:ascii="仿宋" w:hAnsi="仿宋"/>
          <w:sz w:val="28"/>
          <w:szCs w:val="28"/>
          <w:highlight w:val="none"/>
        </w:rPr>
        <w:t>_________</w:t>
      </w:r>
      <w:r>
        <w:rPr>
          <w:rFonts w:hint="eastAsia" w:ascii="仿宋" w:hAnsi="仿宋"/>
          <w:sz w:val="28"/>
          <w:szCs w:val="28"/>
          <w:highlight w:val="none"/>
        </w:rPr>
        <w:t>手机号码:</w:t>
      </w:r>
      <w:r>
        <w:rPr>
          <w:rFonts w:hint="eastAsia" w:ascii="仿宋" w:hAnsi="仿宋"/>
          <w:sz w:val="28"/>
          <w:szCs w:val="28"/>
          <w:highlight w:val="none"/>
          <w:u w:val="single"/>
        </w:rPr>
        <w:t xml:space="preserve">               </w:t>
      </w:r>
    </w:p>
    <w:p w14:paraId="640FA30A">
      <w:pPr>
        <w:pStyle w:val="7"/>
        <w:spacing w:line="336" w:lineRule="auto"/>
        <w:ind w:firstLine="560" w:firstLineChars="200"/>
        <w:rPr>
          <w:rFonts w:ascii="仿宋" w:hAnsi="仿宋"/>
          <w:sz w:val="28"/>
          <w:szCs w:val="28"/>
          <w:highlight w:val="none"/>
        </w:rPr>
      </w:pPr>
      <w:r>
        <w:rPr>
          <w:rFonts w:hint="eastAsia" w:ascii="仿宋" w:hAnsi="仿宋"/>
          <w:sz w:val="28"/>
          <w:szCs w:val="28"/>
          <w:highlight w:val="none"/>
        </w:rPr>
        <w:t>身份证号码：</w:t>
      </w:r>
      <w:r>
        <w:rPr>
          <w:rFonts w:hint="eastAsia" w:ascii="仿宋" w:hAnsi="仿宋"/>
          <w:sz w:val="28"/>
          <w:szCs w:val="28"/>
          <w:highlight w:val="none"/>
          <w:u w:val="single"/>
        </w:rPr>
        <w:t xml:space="preserve">                      </w:t>
      </w:r>
    </w:p>
    <w:p w14:paraId="273331B8">
      <w:pPr>
        <w:pStyle w:val="7"/>
        <w:spacing w:line="336" w:lineRule="auto"/>
        <w:ind w:firstLine="560" w:firstLineChars="200"/>
        <w:jc w:val="right"/>
        <w:rPr>
          <w:rFonts w:hint="eastAsia" w:ascii="仿宋" w:hAnsi="仿宋"/>
          <w:sz w:val="28"/>
          <w:szCs w:val="28"/>
          <w:highlight w:val="none"/>
        </w:rPr>
      </w:pPr>
      <w:r>
        <w:rPr>
          <w:rFonts w:ascii="仿宋" w:hAnsi="仿宋"/>
          <w:sz w:val="28"/>
          <w:szCs w:val="28"/>
          <w:highlight w:val="none"/>
        </w:rPr>
        <w:t>______</w:t>
      </w:r>
      <w:r>
        <w:rPr>
          <w:rFonts w:hint="eastAsia" w:ascii="仿宋" w:hAnsi="仿宋"/>
          <w:sz w:val="28"/>
          <w:szCs w:val="28"/>
          <w:highlight w:val="none"/>
        </w:rPr>
        <w:t>年</w:t>
      </w:r>
      <w:r>
        <w:rPr>
          <w:rFonts w:ascii="仿宋" w:hAnsi="仿宋"/>
          <w:sz w:val="28"/>
          <w:szCs w:val="28"/>
          <w:highlight w:val="none"/>
        </w:rPr>
        <w:t>____</w:t>
      </w:r>
      <w:r>
        <w:rPr>
          <w:rFonts w:hint="eastAsia" w:ascii="仿宋" w:hAnsi="仿宋"/>
          <w:sz w:val="28"/>
          <w:szCs w:val="28"/>
          <w:highlight w:val="none"/>
        </w:rPr>
        <w:t>月</w:t>
      </w:r>
      <w:r>
        <w:rPr>
          <w:rFonts w:ascii="仿宋" w:hAnsi="仿宋"/>
          <w:sz w:val="28"/>
          <w:szCs w:val="28"/>
          <w:highlight w:val="none"/>
        </w:rPr>
        <w:t>____</w:t>
      </w:r>
      <w:r>
        <w:rPr>
          <w:rFonts w:hint="eastAsia" w:ascii="仿宋" w:hAnsi="仿宋"/>
          <w:sz w:val="28"/>
          <w:szCs w:val="28"/>
          <w:highlight w:val="none"/>
        </w:rPr>
        <w:t>日</w:t>
      </w:r>
    </w:p>
    <w:p w14:paraId="0AFFB4E2">
      <w:pPr>
        <w:pStyle w:val="7"/>
        <w:spacing w:line="336" w:lineRule="auto"/>
        <w:ind w:firstLine="560" w:firstLineChars="200"/>
        <w:rPr>
          <w:rFonts w:ascii="仿宋" w:hAnsi="仿宋"/>
          <w:sz w:val="28"/>
          <w:szCs w:val="28"/>
          <w:highlight w:val="none"/>
        </w:rPr>
      </w:pPr>
      <w:r>
        <w:rPr>
          <w:rFonts w:hint="eastAsia" w:ascii="仿宋" w:hAnsi="仿宋"/>
          <w:sz w:val="28"/>
          <w:szCs w:val="28"/>
          <w:highlight w:val="none"/>
        </w:rPr>
        <w:t>说明：授权用投标专用章的，与公章具有相同法律效力。</w:t>
      </w:r>
    </w:p>
    <w:p w14:paraId="04DDBA80">
      <w:pPr>
        <w:pStyle w:val="7"/>
        <w:spacing w:line="336" w:lineRule="auto"/>
        <w:jc w:val="center"/>
        <w:rPr>
          <w:rFonts w:ascii="仿宋" w:hAnsi="仿宋"/>
          <w:b/>
          <w:bCs/>
          <w:sz w:val="28"/>
          <w:szCs w:val="28"/>
          <w:highlight w:val="none"/>
        </w:rPr>
      </w:pPr>
      <w:r>
        <w:rPr>
          <w:rFonts w:hint="eastAsia" w:ascii="仿宋" w:hAnsi="仿宋"/>
          <w:b/>
          <w:bCs/>
          <w:sz w:val="28"/>
          <w:szCs w:val="28"/>
          <w:highlight w:val="none"/>
        </w:rPr>
        <w:br w:type="page"/>
      </w:r>
      <w:r>
        <w:rPr>
          <w:rFonts w:hint="eastAsia" w:ascii="仿宋" w:hAnsi="仿宋"/>
          <w:b/>
          <w:bCs/>
          <w:sz w:val="28"/>
          <w:szCs w:val="28"/>
          <w:highlight w:val="none"/>
        </w:rPr>
        <w:t>自然人授权委托书</w:t>
      </w:r>
      <w:r>
        <w:rPr>
          <w:rFonts w:ascii="仿宋" w:hAnsi="仿宋"/>
          <w:b/>
          <w:bCs/>
          <w:sz w:val="28"/>
          <w:szCs w:val="28"/>
          <w:highlight w:val="none"/>
        </w:rPr>
        <w:t>(</w:t>
      </w:r>
      <w:r>
        <w:rPr>
          <w:rFonts w:hint="eastAsia" w:ascii="仿宋" w:hAnsi="仿宋"/>
          <w:b/>
          <w:bCs/>
          <w:sz w:val="28"/>
          <w:szCs w:val="28"/>
          <w:highlight w:val="none"/>
        </w:rPr>
        <w:t>格式二</w:t>
      </w:r>
      <w:r>
        <w:rPr>
          <w:rFonts w:ascii="仿宋" w:hAnsi="仿宋"/>
          <w:b/>
          <w:bCs/>
          <w:sz w:val="28"/>
          <w:szCs w:val="28"/>
          <w:highlight w:val="none"/>
        </w:rPr>
        <w:t>)(</w:t>
      </w:r>
      <w:r>
        <w:rPr>
          <w:rFonts w:hint="eastAsia" w:ascii="仿宋" w:hAnsi="仿宋"/>
          <w:b/>
          <w:bCs/>
          <w:sz w:val="28"/>
          <w:szCs w:val="28"/>
          <w:highlight w:val="none"/>
        </w:rPr>
        <w:t>适用于自然人投标</w:t>
      </w:r>
      <w:r>
        <w:rPr>
          <w:rFonts w:ascii="仿宋" w:hAnsi="仿宋"/>
          <w:b/>
          <w:bCs/>
          <w:sz w:val="28"/>
          <w:szCs w:val="28"/>
          <w:highlight w:val="none"/>
        </w:rPr>
        <w:t>)</w:t>
      </w:r>
    </w:p>
    <w:p w14:paraId="46AE9A0F">
      <w:pPr>
        <w:pStyle w:val="7"/>
        <w:spacing w:line="336" w:lineRule="auto"/>
        <w:ind w:firstLine="560" w:firstLineChars="200"/>
        <w:rPr>
          <w:rFonts w:hint="eastAsia" w:ascii="仿宋" w:hAnsi="仿宋"/>
          <w:sz w:val="28"/>
          <w:szCs w:val="28"/>
          <w:highlight w:val="none"/>
        </w:rPr>
      </w:pPr>
    </w:p>
    <w:p w14:paraId="73BA1380">
      <w:pPr>
        <w:pStyle w:val="7"/>
        <w:spacing w:line="336" w:lineRule="auto"/>
        <w:rPr>
          <w:rFonts w:ascii="仿宋" w:hAnsi="仿宋"/>
          <w:sz w:val="28"/>
          <w:szCs w:val="28"/>
          <w:highlight w:val="none"/>
        </w:rPr>
      </w:pPr>
      <w:r>
        <w:rPr>
          <w:rFonts w:hint="eastAsia" w:ascii="仿宋" w:hAnsi="仿宋"/>
          <w:sz w:val="28"/>
          <w:szCs w:val="28"/>
          <w:highlight w:val="none"/>
        </w:rPr>
        <w:t>致：</w:t>
      </w:r>
      <w:r>
        <w:rPr>
          <w:rFonts w:ascii="仿宋" w:hAnsi="仿宋"/>
          <w:sz w:val="28"/>
          <w:szCs w:val="28"/>
          <w:highlight w:val="none"/>
        </w:rPr>
        <w:t>____________(</w:t>
      </w:r>
      <w:r>
        <w:rPr>
          <w:rFonts w:hint="eastAsia" w:ascii="仿宋" w:hAnsi="仿宋"/>
          <w:sz w:val="28"/>
          <w:szCs w:val="28"/>
          <w:highlight w:val="none"/>
        </w:rPr>
        <w:t>采购代理机构</w:t>
      </w:r>
      <w:r>
        <w:rPr>
          <w:rFonts w:ascii="仿宋" w:hAnsi="仿宋"/>
          <w:sz w:val="28"/>
          <w:szCs w:val="28"/>
          <w:highlight w:val="none"/>
        </w:rPr>
        <w:t>)</w:t>
      </w:r>
    </w:p>
    <w:p w14:paraId="752C4C49">
      <w:pPr>
        <w:pStyle w:val="7"/>
        <w:spacing w:line="336" w:lineRule="auto"/>
        <w:ind w:firstLine="560" w:firstLineChars="200"/>
        <w:rPr>
          <w:rFonts w:ascii="仿宋" w:hAnsi="仿宋"/>
          <w:sz w:val="28"/>
          <w:szCs w:val="28"/>
          <w:highlight w:val="none"/>
        </w:rPr>
      </w:pPr>
      <w:r>
        <w:rPr>
          <w:rFonts w:hint="eastAsia" w:ascii="仿宋" w:hAnsi="仿宋"/>
          <w:sz w:val="28"/>
          <w:szCs w:val="28"/>
          <w:highlight w:val="none"/>
        </w:rPr>
        <w:t>我</w:t>
      </w:r>
      <w:r>
        <w:rPr>
          <w:rFonts w:ascii="仿宋" w:hAnsi="仿宋"/>
          <w:sz w:val="28"/>
          <w:szCs w:val="28"/>
          <w:highlight w:val="none"/>
        </w:rPr>
        <w:t>________(</w:t>
      </w:r>
      <w:r>
        <w:rPr>
          <w:rFonts w:hint="eastAsia" w:ascii="仿宋" w:hAnsi="仿宋"/>
          <w:sz w:val="28"/>
          <w:szCs w:val="28"/>
          <w:highlight w:val="none"/>
        </w:rPr>
        <w:t>姓名</w:t>
      </w:r>
      <w:r>
        <w:rPr>
          <w:rFonts w:ascii="仿宋" w:hAnsi="仿宋"/>
          <w:sz w:val="28"/>
          <w:szCs w:val="28"/>
          <w:highlight w:val="none"/>
        </w:rPr>
        <w:t>)</w:t>
      </w:r>
      <w:r>
        <w:rPr>
          <w:rFonts w:hint="eastAsia" w:ascii="仿宋" w:hAnsi="仿宋"/>
          <w:sz w:val="28"/>
          <w:szCs w:val="28"/>
          <w:highlight w:val="none"/>
        </w:rPr>
        <w:t>系自然人，现授权委托</w:t>
      </w:r>
      <w:r>
        <w:rPr>
          <w:rFonts w:ascii="仿宋" w:hAnsi="仿宋"/>
          <w:sz w:val="28"/>
          <w:szCs w:val="28"/>
          <w:highlight w:val="none"/>
        </w:rPr>
        <w:t>____________(</w:t>
      </w:r>
      <w:r>
        <w:rPr>
          <w:rFonts w:hint="eastAsia" w:ascii="仿宋" w:hAnsi="仿宋"/>
          <w:sz w:val="28"/>
          <w:szCs w:val="28"/>
          <w:highlight w:val="none"/>
        </w:rPr>
        <w:t>姓名</w:t>
      </w:r>
      <w:r>
        <w:rPr>
          <w:rFonts w:ascii="仿宋" w:hAnsi="仿宋"/>
          <w:sz w:val="28"/>
          <w:szCs w:val="28"/>
          <w:highlight w:val="none"/>
        </w:rPr>
        <w:t>)</w:t>
      </w:r>
      <w:r>
        <w:rPr>
          <w:rFonts w:hint="eastAsia" w:ascii="仿宋" w:hAnsi="仿宋"/>
          <w:sz w:val="28"/>
          <w:szCs w:val="28"/>
          <w:highlight w:val="none"/>
        </w:rPr>
        <w:t>以本人名义参加</w:t>
      </w:r>
      <w:r>
        <w:rPr>
          <w:rFonts w:ascii="仿宋" w:hAnsi="仿宋"/>
          <w:sz w:val="28"/>
          <w:szCs w:val="28"/>
          <w:highlight w:val="none"/>
        </w:rPr>
        <w:t>____________(</w:t>
      </w:r>
      <w:r>
        <w:rPr>
          <w:rFonts w:hint="eastAsia" w:ascii="仿宋" w:hAnsi="仿宋"/>
          <w:sz w:val="28"/>
          <w:szCs w:val="28"/>
          <w:highlight w:val="none"/>
        </w:rPr>
        <w:t>项目名称</w:t>
      </w:r>
      <w:r>
        <w:rPr>
          <w:rFonts w:ascii="仿宋" w:hAnsi="仿宋"/>
          <w:sz w:val="28"/>
          <w:szCs w:val="28"/>
          <w:highlight w:val="none"/>
        </w:rPr>
        <w:t>)</w:t>
      </w:r>
      <w:r>
        <w:rPr>
          <w:rFonts w:hint="eastAsia" w:ascii="仿宋" w:hAnsi="仿宋"/>
          <w:sz w:val="28"/>
          <w:szCs w:val="28"/>
          <w:highlight w:val="none"/>
        </w:rPr>
        <w:t>的投标活动，并代表本人全权办理针对上述项目的投标、签约等具体事务和签署相关文件。</w:t>
      </w:r>
    </w:p>
    <w:p w14:paraId="0079A9C0">
      <w:pPr>
        <w:pStyle w:val="7"/>
        <w:spacing w:line="336" w:lineRule="auto"/>
        <w:ind w:firstLine="560" w:firstLineChars="200"/>
        <w:rPr>
          <w:rFonts w:ascii="仿宋" w:hAnsi="仿宋"/>
          <w:sz w:val="28"/>
          <w:szCs w:val="28"/>
          <w:highlight w:val="none"/>
        </w:rPr>
      </w:pPr>
      <w:r>
        <w:rPr>
          <w:rFonts w:hint="eastAsia" w:ascii="仿宋" w:hAnsi="仿宋"/>
          <w:sz w:val="28"/>
          <w:szCs w:val="28"/>
          <w:highlight w:val="none"/>
        </w:rPr>
        <w:t>本人对被授权人的签字事项负全部责任，代理人无转委托权。</w:t>
      </w:r>
    </w:p>
    <w:p w14:paraId="273BDA48">
      <w:pPr>
        <w:pStyle w:val="7"/>
        <w:spacing w:line="336" w:lineRule="auto"/>
        <w:ind w:firstLine="560" w:firstLineChars="200"/>
        <w:rPr>
          <w:rFonts w:ascii="仿宋" w:hAnsi="仿宋"/>
          <w:sz w:val="28"/>
          <w:szCs w:val="28"/>
          <w:highlight w:val="none"/>
        </w:rPr>
      </w:pPr>
      <w:r>
        <w:rPr>
          <w:rFonts w:hint="eastAsia" w:ascii="仿宋" w:hAnsi="仿宋"/>
          <w:sz w:val="28"/>
          <w:szCs w:val="28"/>
          <w:highlight w:val="none"/>
        </w:rPr>
        <w:t>授权委托代理期限：本授权书自投标文件递交截止时间起有效期</w:t>
      </w:r>
      <w:r>
        <w:rPr>
          <w:rFonts w:hint="eastAsia" w:ascii="仿宋" w:hAnsi="仿宋"/>
          <w:sz w:val="28"/>
          <w:szCs w:val="28"/>
          <w:highlight w:val="none"/>
          <w:u w:val="single"/>
        </w:rPr>
        <w:t xml:space="preserve">   90  </w:t>
      </w:r>
      <w:r>
        <w:rPr>
          <w:rFonts w:hint="eastAsia" w:ascii="仿宋" w:hAnsi="仿宋"/>
          <w:sz w:val="28"/>
          <w:szCs w:val="28"/>
          <w:highlight w:val="none"/>
        </w:rPr>
        <w:t>天</w:t>
      </w:r>
    </w:p>
    <w:p w14:paraId="1689E76C">
      <w:pPr>
        <w:pStyle w:val="7"/>
        <w:spacing w:line="336" w:lineRule="auto"/>
        <w:ind w:firstLine="560" w:firstLineChars="200"/>
        <w:rPr>
          <w:rFonts w:ascii="仿宋" w:hAnsi="仿宋"/>
          <w:sz w:val="28"/>
          <w:szCs w:val="28"/>
          <w:highlight w:val="none"/>
        </w:rPr>
      </w:pPr>
    </w:p>
    <w:p w14:paraId="66BA18C2">
      <w:pPr>
        <w:pStyle w:val="7"/>
        <w:spacing w:line="336" w:lineRule="auto"/>
        <w:ind w:firstLine="560" w:firstLineChars="200"/>
        <w:rPr>
          <w:rFonts w:ascii="仿宋" w:hAnsi="仿宋"/>
          <w:sz w:val="28"/>
          <w:szCs w:val="28"/>
          <w:highlight w:val="none"/>
        </w:rPr>
      </w:pPr>
      <w:r>
        <w:rPr>
          <w:rFonts w:hint="eastAsia" w:ascii="仿宋" w:hAnsi="仿宋"/>
          <w:sz w:val="28"/>
          <w:szCs w:val="28"/>
          <w:highlight w:val="none"/>
        </w:rPr>
        <w:t>特此委托。</w:t>
      </w:r>
    </w:p>
    <w:p w14:paraId="47F3DD5C">
      <w:pPr>
        <w:pStyle w:val="7"/>
        <w:spacing w:line="336" w:lineRule="auto"/>
        <w:ind w:firstLine="560" w:firstLineChars="200"/>
        <w:rPr>
          <w:rFonts w:ascii="仿宋" w:hAnsi="仿宋"/>
          <w:sz w:val="28"/>
          <w:szCs w:val="28"/>
          <w:highlight w:val="none"/>
        </w:rPr>
      </w:pPr>
    </w:p>
    <w:p w14:paraId="0F228F31">
      <w:pPr>
        <w:pStyle w:val="7"/>
        <w:spacing w:line="336" w:lineRule="auto"/>
        <w:ind w:firstLine="560" w:firstLineChars="200"/>
        <w:rPr>
          <w:rFonts w:ascii="仿宋" w:hAnsi="仿宋"/>
          <w:sz w:val="28"/>
          <w:szCs w:val="28"/>
          <w:highlight w:val="none"/>
        </w:rPr>
      </w:pPr>
      <w:r>
        <w:rPr>
          <w:rFonts w:hint="eastAsia" w:ascii="仿宋" w:hAnsi="仿宋"/>
          <w:sz w:val="28"/>
          <w:szCs w:val="28"/>
          <w:highlight w:val="none"/>
        </w:rPr>
        <w:t>我已在下面签字，以资证明。</w:t>
      </w:r>
    </w:p>
    <w:p w14:paraId="01D56967">
      <w:pPr>
        <w:pStyle w:val="7"/>
        <w:spacing w:line="336" w:lineRule="auto"/>
        <w:ind w:firstLine="560" w:firstLineChars="200"/>
        <w:rPr>
          <w:rFonts w:ascii="仿宋" w:hAnsi="仿宋"/>
          <w:sz w:val="28"/>
          <w:szCs w:val="28"/>
          <w:highlight w:val="none"/>
        </w:rPr>
      </w:pPr>
    </w:p>
    <w:p w14:paraId="088E1AFE">
      <w:pPr>
        <w:pStyle w:val="7"/>
        <w:spacing w:line="336" w:lineRule="auto"/>
        <w:ind w:firstLine="560" w:firstLineChars="200"/>
        <w:rPr>
          <w:rFonts w:ascii="仿宋" w:hAnsi="仿宋"/>
          <w:sz w:val="28"/>
          <w:szCs w:val="28"/>
          <w:highlight w:val="none"/>
        </w:rPr>
      </w:pPr>
      <w:r>
        <w:rPr>
          <w:rFonts w:hint="eastAsia" w:ascii="仿宋" w:hAnsi="仿宋"/>
          <w:sz w:val="28"/>
          <w:szCs w:val="28"/>
          <w:highlight w:val="none"/>
        </w:rPr>
        <w:t>自然人签字并在签名处加盖食指指印：</w:t>
      </w:r>
    </w:p>
    <w:p w14:paraId="0390DE63">
      <w:pPr>
        <w:pStyle w:val="7"/>
        <w:spacing w:line="336" w:lineRule="auto"/>
        <w:ind w:firstLine="560" w:firstLineChars="200"/>
        <w:rPr>
          <w:rFonts w:ascii="仿宋" w:hAnsi="仿宋"/>
          <w:sz w:val="28"/>
          <w:szCs w:val="28"/>
          <w:highlight w:val="none"/>
        </w:rPr>
      </w:pPr>
    </w:p>
    <w:p w14:paraId="125172D5">
      <w:pPr>
        <w:pStyle w:val="7"/>
        <w:spacing w:line="336" w:lineRule="auto"/>
        <w:ind w:firstLine="560" w:firstLineChars="200"/>
        <w:rPr>
          <w:rFonts w:hint="eastAsia" w:ascii="仿宋" w:hAnsi="仿宋"/>
          <w:sz w:val="28"/>
          <w:szCs w:val="28"/>
          <w:highlight w:val="none"/>
        </w:rPr>
      </w:pPr>
    </w:p>
    <w:p w14:paraId="4E550B46">
      <w:pPr>
        <w:pStyle w:val="7"/>
        <w:spacing w:line="336" w:lineRule="auto"/>
        <w:ind w:firstLine="560" w:firstLineChars="200"/>
        <w:rPr>
          <w:rFonts w:ascii="仿宋" w:hAnsi="仿宋"/>
          <w:sz w:val="28"/>
          <w:szCs w:val="28"/>
          <w:highlight w:val="none"/>
        </w:rPr>
      </w:pPr>
    </w:p>
    <w:p w14:paraId="2A92ECCF">
      <w:pPr>
        <w:autoSpaceDE w:val="0"/>
        <w:autoSpaceDN w:val="0"/>
        <w:adjustRightInd w:val="0"/>
        <w:spacing w:line="336" w:lineRule="auto"/>
        <w:jc w:val="center"/>
        <w:rPr>
          <w:rFonts w:hint="eastAsia" w:ascii="仿宋" w:hAnsi="仿宋" w:eastAsia="仿宋"/>
          <w:sz w:val="28"/>
          <w:szCs w:val="28"/>
          <w:highlight w:val="none"/>
          <w:lang w:eastAsia="zh-CN"/>
        </w:rPr>
      </w:pPr>
      <w:r>
        <w:rPr>
          <w:rFonts w:hint="eastAsia" w:ascii="仿宋" w:hAnsi="仿宋"/>
          <w:sz w:val="28"/>
          <w:szCs w:val="28"/>
          <w:highlight w:val="none"/>
        </w:rPr>
        <w:t xml:space="preserve">　 </w:t>
      </w:r>
      <w:r>
        <w:rPr>
          <w:rFonts w:ascii="仿宋" w:hAnsi="仿宋"/>
          <w:sz w:val="28"/>
          <w:szCs w:val="28"/>
          <w:highlight w:val="none"/>
        </w:rPr>
        <w:t xml:space="preserve">                           </w:t>
      </w:r>
      <w:r>
        <w:rPr>
          <w:rFonts w:hint="eastAsia" w:ascii="仿宋" w:hAnsi="仿宋"/>
          <w:sz w:val="28"/>
          <w:szCs w:val="28"/>
          <w:highlight w:val="none"/>
          <w:u w:val="single"/>
        </w:rPr>
        <w:t>　　　</w:t>
      </w:r>
      <w:r>
        <w:rPr>
          <w:rFonts w:hint="eastAsia" w:ascii="仿宋" w:hAnsi="仿宋"/>
          <w:sz w:val="28"/>
          <w:szCs w:val="28"/>
          <w:highlight w:val="none"/>
        </w:rPr>
        <w:t>年</w:t>
      </w:r>
      <w:r>
        <w:rPr>
          <w:rFonts w:hint="eastAsia" w:ascii="仿宋" w:hAnsi="仿宋"/>
          <w:sz w:val="28"/>
          <w:szCs w:val="28"/>
          <w:highlight w:val="none"/>
          <w:u w:val="single"/>
        </w:rPr>
        <w:t>　　</w:t>
      </w:r>
      <w:r>
        <w:rPr>
          <w:rFonts w:hint="eastAsia" w:ascii="仿宋" w:hAnsi="仿宋"/>
          <w:sz w:val="28"/>
          <w:szCs w:val="28"/>
          <w:highlight w:val="none"/>
        </w:rPr>
        <w:t>月</w:t>
      </w:r>
      <w:r>
        <w:rPr>
          <w:rFonts w:hint="eastAsia" w:ascii="仿宋" w:hAnsi="仿宋"/>
          <w:sz w:val="28"/>
          <w:szCs w:val="28"/>
          <w:highlight w:val="none"/>
          <w:u w:val="single"/>
        </w:rPr>
        <w:t>　　</w:t>
      </w:r>
      <w:r>
        <w:rPr>
          <w:rFonts w:hint="eastAsia" w:ascii="仿宋" w:hAnsi="仿宋"/>
          <w:sz w:val="28"/>
          <w:szCs w:val="28"/>
          <w:highlight w:val="none"/>
        </w:rPr>
        <w:t>日</w:t>
      </w:r>
    </w:p>
    <w:p w14:paraId="341AD970">
      <w:pPr>
        <w:pStyle w:val="6"/>
        <w:rPr>
          <w:rFonts w:hint="eastAsia"/>
          <w:highlight w:val="none"/>
          <w:lang w:eastAsia="zh-CN"/>
        </w:rPr>
      </w:pPr>
    </w:p>
    <w:p w14:paraId="41D3FDF2">
      <w:pPr>
        <w:pStyle w:val="6"/>
        <w:rPr>
          <w:rFonts w:hint="eastAsia"/>
          <w:highlight w:val="none"/>
          <w:lang w:eastAsia="zh-CN"/>
        </w:rPr>
      </w:pPr>
    </w:p>
    <w:p w14:paraId="0BED86B9">
      <w:pPr>
        <w:pStyle w:val="6"/>
        <w:rPr>
          <w:rFonts w:hint="eastAsia"/>
          <w:highlight w:val="none"/>
          <w:lang w:eastAsia="zh-CN"/>
        </w:rPr>
      </w:pPr>
    </w:p>
    <w:p w14:paraId="101E1163">
      <w:pPr>
        <w:keepNext w:val="0"/>
        <w:keepLines w:val="0"/>
        <w:widowControl/>
        <w:suppressLineNumbers w:val="0"/>
        <w:jc w:val="center"/>
        <w:rPr>
          <w:rFonts w:ascii="仿宋" w:hAnsi="仿宋" w:eastAsia="仿宋" w:cs="仿宋"/>
          <w:b/>
          <w:bCs/>
          <w:color w:val="000000"/>
          <w:kern w:val="0"/>
          <w:sz w:val="30"/>
          <w:szCs w:val="30"/>
          <w:highlight w:val="none"/>
          <w:lang w:val="en-US" w:eastAsia="zh-CN" w:bidi="ar"/>
        </w:rPr>
      </w:pPr>
      <w:r>
        <w:rPr>
          <w:rFonts w:ascii="仿宋" w:hAnsi="仿宋" w:eastAsia="仿宋" w:cs="仿宋"/>
          <w:b/>
          <w:bCs/>
          <w:color w:val="000000"/>
          <w:kern w:val="0"/>
          <w:sz w:val="30"/>
          <w:szCs w:val="30"/>
          <w:highlight w:val="none"/>
          <w:lang w:val="en-US" w:eastAsia="zh-CN" w:bidi="ar"/>
        </w:rPr>
        <w:t>直接控股和管理关系清单</w:t>
      </w:r>
      <w:r>
        <w:rPr>
          <w:rFonts w:ascii="仿宋" w:hAnsi="仿宋" w:eastAsia="仿宋" w:cs="仿宋"/>
          <w:b/>
          <w:bCs/>
          <w:color w:val="000000"/>
          <w:kern w:val="0"/>
          <w:sz w:val="30"/>
          <w:szCs w:val="30"/>
          <w:highlight w:val="none"/>
          <w:lang w:val="en-US" w:eastAsia="zh-CN" w:bidi="ar"/>
        </w:rPr>
        <w:br w:type="textWrapping"/>
      </w:r>
    </w:p>
    <w:p w14:paraId="4E249476">
      <w:pPr>
        <w:keepNext w:val="0"/>
        <w:keepLines w:val="0"/>
        <w:widowControl/>
        <w:suppressLineNumbers w:val="0"/>
        <w:ind w:left="600" w:hanging="560" w:hangingChars="200"/>
        <w:jc w:val="both"/>
        <w:rPr>
          <w:rFonts w:hint="eastAsia" w:ascii="仿宋" w:hAnsi="仿宋" w:cs="仿宋"/>
          <w:b w:val="0"/>
          <w:bCs w:val="0"/>
          <w:color w:val="000000"/>
          <w:kern w:val="0"/>
          <w:sz w:val="30"/>
          <w:szCs w:val="30"/>
          <w:highlight w:val="none"/>
          <w:lang w:val="en-US" w:eastAsia="zh-CN" w:bidi="ar"/>
        </w:rPr>
      </w:pPr>
      <w:r>
        <w:rPr>
          <w:rFonts w:hint="eastAsia" w:ascii="仿宋" w:hAnsi="仿宋" w:cs="仿宋"/>
          <w:b w:val="0"/>
          <w:bCs w:val="0"/>
          <w:color w:val="000000"/>
          <w:kern w:val="0"/>
          <w:sz w:val="28"/>
          <w:szCs w:val="28"/>
          <w:highlight w:val="none"/>
          <w:lang w:val="en-US" w:eastAsia="zh-CN" w:bidi="ar"/>
        </w:rPr>
        <w:t>我方与以下单位存在直接控股、管理关系：</w:t>
      </w:r>
    </w:p>
    <w:tbl>
      <w:tblPr>
        <w:tblStyle w:val="9"/>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51142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4EC90A48">
            <w:pPr>
              <w:keepNext w:val="0"/>
              <w:keepLines w:val="0"/>
              <w:widowControl/>
              <w:suppressLineNumbers w:val="0"/>
              <w:jc w:val="center"/>
              <w:rPr>
                <w:rFonts w:hint="default"/>
                <w:b/>
                <w:bCs/>
                <w:sz w:val="24"/>
                <w:szCs w:val="24"/>
                <w:highlight w:val="none"/>
                <w:vertAlign w:val="baseline"/>
                <w:lang w:val="en-US"/>
              </w:rPr>
            </w:pPr>
            <w:r>
              <w:rPr>
                <w:rFonts w:hint="default"/>
                <w:b/>
                <w:bCs/>
                <w:sz w:val="24"/>
                <w:szCs w:val="24"/>
                <w:highlight w:val="none"/>
                <w:vertAlign w:val="baseline"/>
                <w:lang w:val="en-US" w:eastAsia="zh-CN"/>
              </w:rPr>
              <w:t>存在直接控股、管理关系的相关</w:t>
            </w:r>
            <w:r>
              <w:rPr>
                <w:rFonts w:hint="eastAsia"/>
                <w:b/>
                <w:bCs/>
                <w:sz w:val="24"/>
                <w:szCs w:val="24"/>
                <w:highlight w:val="none"/>
                <w:vertAlign w:val="baseline"/>
                <w:lang w:val="en-US" w:eastAsia="zh-CN"/>
              </w:rPr>
              <w:t>单位</w:t>
            </w:r>
          </w:p>
        </w:tc>
      </w:tr>
      <w:tr w14:paraId="1D353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55211E7">
            <w:pPr>
              <w:keepNext w:val="0"/>
              <w:keepLines w:val="0"/>
              <w:widowControl/>
              <w:suppressLineNumbers w:val="0"/>
              <w:jc w:val="center"/>
              <w:rPr>
                <w:rFonts w:hint="eastAsia" w:eastAsia="仿宋"/>
                <w:b/>
                <w:bCs/>
                <w:sz w:val="24"/>
                <w:szCs w:val="24"/>
                <w:highlight w:val="none"/>
                <w:vertAlign w:val="baseline"/>
                <w:lang w:val="en-US" w:eastAsia="zh-CN"/>
              </w:rPr>
            </w:pPr>
            <w:r>
              <w:rPr>
                <w:rFonts w:hint="eastAsia"/>
                <w:b/>
                <w:bCs/>
                <w:sz w:val="24"/>
                <w:szCs w:val="24"/>
                <w:highlight w:val="none"/>
                <w:vertAlign w:val="baseline"/>
                <w:lang w:val="en-US" w:eastAsia="zh-CN"/>
              </w:rPr>
              <w:t>序号</w:t>
            </w:r>
          </w:p>
        </w:tc>
        <w:tc>
          <w:tcPr>
            <w:tcW w:w="4040" w:type="dxa"/>
            <w:noWrap w:val="0"/>
            <w:vAlign w:val="center"/>
          </w:tcPr>
          <w:p w14:paraId="68E0CDF7">
            <w:pPr>
              <w:keepNext w:val="0"/>
              <w:keepLines w:val="0"/>
              <w:widowControl/>
              <w:suppressLineNumbers w:val="0"/>
              <w:jc w:val="center"/>
              <w:rPr>
                <w:rFonts w:hint="default"/>
                <w:b/>
                <w:bCs/>
                <w:sz w:val="24"/>
                <w:szCs w:val="24"/>
                <w:highlight w:val="none"/>
                <w:vertAlign w:val="baseline"/>
                <w:lang w:val="en-US"/>
              </w:rPr>
            </w:pPr>
            <w:r>
              <w:rPr>
                <w:rFonts w:hint="default"/>
                <w:b/>
                <w:bCs/>
                <w:sz w:val="24"/>
                <w:szCs w:val="24"/>
                <w:highlight w:val="none"/>
                <w:vertAlign w:val="baseline"/>
                <w:lang w:val="en-US" w:eastAsia="zh-CN"/>
              </w:rPr>
              <w:t>直接控股股东名称及出资比例</w:t>
            </w:r>
          </w:p>
        </w:tc>
        <w:tc>
          <w:tcPr>
            <w:tcW w:w="3080" w:type="dxa"/>
            <w:noWrap w:val="0"/>
            <w:vAlign w:val="center"/>
          </w:tcPr>
          <w:p w14:paraId="79BC4036">
            <w:pPr>
              <w:keepNext w:val="0"/>
              <w:keepLines w:val="0"/>
              <w:widowControl/>
              <w:suppressLineNumbers w:val="0"/>
              <w:jc w:val="center"/>
              <w:rPr>
                <w:rFonts w:hint="default"/>
                <w:b/>
                <w:bCs/>
                <w:sz w:val="24"/>
                <w:szCs w:val="24"/>
                <w:highlight w:val="none"/>
                <w:vertAlign w:val="baseline"/>
                <w:lang w:val="en-US"/>
              </w:rPr>
            </w:pPr>
            <w:r>
              <w:rPr>
                <w:rFonts w:hint="default"/>
                <w:b/>
                <w:bCs/>
                <w:sz w:val="24"/>
                <w:szCs w:val="24"/>
                <w:highlight w:val="none"/>
                <w:vertAlign w:val="baseline"/>
                <w:lang w:val="en-US" w:eastAsia="zh-CN"/>
              </w:rPr>
              <w:t>直接管理关系单位名称</w:t>
            </w:r>
          </w:p>
        </w:tc>
        <w:tc>
          <w:tcPr>
            <w:tcW w:w="900" w:type="dxa"/>
            <w:noWrap w:val="0"/>
            <w:vAlign w:val="center"/>
          </w:tcPr>
          <w:p w14:paraId="5B20C20D">
            <w:pPr>
              <w:keepNext w:val="0"/>
              <w:keepLines w:val="0"/>
              <w:widowControl/>
              <w:suppressLineNumbers w:val="0"/>
              <w:jc w:val="center"/>
              <w:rPr>
                <w:rFonts w:hint="eastAsia" w:eastAsia="仿宋"/>
                <w:b/>
                <w:bCs/>
                <w:sz w:val="24"/>
                <w:szCs w:val="24"/>
                <w:highlight w:val="none"/>
                <w:vertAlign w:val="baseline"/>
                <w:lang w:val="en-US" w:eastAsia="zh-CN"/>
              </w:rPr>
            </w:pPr>
            <w:r>
              <w:rPr>
                <w:rFonts w:hint="eastAsia"/>
                <w:b/>
                <w:bCs/>
                <w:sz w:val="24"/>
                <w:szCs w:val="24"/>
                <w:highlight w:val="none"/>
                <w:vertAlign w:val="baseline"/>
                <w:lang w:val="en-US" w:eastAsia="zh-CN"/>
              </w:rPr>
              <w:t>备注</w:t>
            </w:r>
          </w:p>
        </w:tc>
      </w:tr>
      <w:tr w14:paraId="20BA0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0B595A6F">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4BDBDB77">
            <w:pPr>
              <w:keepNext w:val="0"/>
              <w:keepLines w:val="0"/>
              <w:widowControl/>
              <w:suppressLineNumbers w:val="0"/>
              <w:jc w:val="both"/>
              <w:rPr>
                <w:rFonts w:hint="default"/>
                <w:b w:val="0"/>
                <w:bCs w:val="0"/>
                <w:sz w:val="24"/>
                <w:szCs w:val="24"/>
                <w:highlight w:val="none"/>
                <w:vertAlign w:val="baseline"/>
                <w:lang w:val="en-US"/>
              </w:rPr>
            </w:pPr>
          </w:p>
        </w:tc>
        <w:tc>
          <w:tcPr>
            <w:tcW w:w="3080" w:type="dxa"/>
            <w:noWrap w:val="0"/>
            <w:vAlign w:val="top"/>
          </w:tcPr>
          <w:p w14:paraId="53FB90F9">
            <w:pPr>
              <w:keepNext w:val="0"/>
              <w:keepLines w:val="0"/>
              <w:widowControl/>
              <w:suppressLineNumbers w:val="0"/>
              <w:jc w:val="both"/>
              <w:rPr>
                <w:rFonts w:hint="default"/>
                <w:b w:val="0"/>
                <w:bCs w:val="0"/>
                <w:sz w:val="24"/>
                <w:szCs w:val="24"/>
                <w:highlight w:val="none"/>
                <w:vertAlign w:val="baseline"/>
                <w:lang w:val="en-US"/>
              </w:rPr>
            </w:pPr>
          </w:p>
        </w:tc>
        <w:tc>
          <w:tcPr>
            <w:tcW w:w="900" w:type="dxa"/>
            <w:noWrap w:val="0"/>
            <w:vAlign w:val="top"/>
          </w:tcPr>
          <w:p w14:paraId="321116DE">
            <w:pPr>
              <w:keepNext w:val="0"/>
              <w:keepLines w:val="0"/>
              <w:widowControl/>
              <w:suppressLineNumbers w:val="0"/>
              <w:jc w:val="both"/>
              <w:rPr>
                <w:rFonts w:hint="default"/>
                <w:b w:val="0"/>
                <w:bCs w:val="0"/>
                <w:sz w:val="24"/>
                <w:szCs w:val="24"/>
                <w:highlight w:val="none"/>
                <w:vertAlign w:val="baseline"/>
                <w:lang w:val="en-US"/>
              </w:rPr>
            </w:pPr>
          </w:p>
        </w:tc>
      </w:tr>
      <w:tr w14:paraId="7226C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E33C3B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3FC51B63">
            <w:pPr>
              <w:keepNext w:val="0"/>
              <w:keepLines w:val="0"/>
              <w:widowControl/>
              <w:suppressLineNumbers w:val="0"/>
              <w:jc w:val="both"/>
              <w:rPr>
                <w:rFonts w:hint="default"/>
                <w:b w:val="0"/>
                <w:bCs w:val="0"/>
                <w:sz w:val="24"/>
                <w:szCs w:val="24"/>
                <w:highlight w:val="none"/>
                <w:vertAlign w:val="baseline"/>
                <w:lang w:val="en-US"/>
              </w:rPr>
            </w:pPr>
          </w:p>
        </w:tc>
        <w:tc>
          <w:tcPr>
            <w:tcW w:w="3080" w:type="dxa"/>
            <w:noWrap w:val="0"/>
            <w:vAlign w:val="top"/>
          </w:tcPr>
          <w:p w14:paraId="0ED8A19B">
            <w:pPr>
              <w:keepNext w:val="0"/>
              <w:keepLines w:val="0"/>
              <w:widowControl/>
              <w:suppressLineNumbers w:val="0"/>
              <w:jc w:val="both"/>
              <w:rPr>
                <w:rFonts w:hint="default"/>
                <w:b w:val="0"/>
                <w:bCs w:val="0"/>
                <w:sz w:val="24"/>
                <w:szCs w:val="24"/>
                <w:highlight w:val="none"/>
                <w:vertAlign w:val="baseline"/>
                <w:lang w:val="en-US"/>
              </w:rPr>
            </w:pPr>
          </w:p>
        </w:tc>
        <w:tc>
          <w:tcPr>
            <w:tcW w:w="900" w:type="dxa"/>
            <w:noWrap w:val="0"/>
            <w:vAlign w:val="top"/>
          </w:tcPr>
          <w:p w14:paraId="3DDBD297">
            <w:pPr>
              <w:keepNext w:val="0"/>
              <w:keepLines w:val="0"/>
              <w:widowControl/>
              <w:suppressLineNumbers w:val="0"/>
              <w:jc w:val="both"/>
              <w:rPr>
                <w:rFonts w:hint="default"/>
                <w:b w:val="0"/>
                <w:bCs w:val="0"/>
                <w:sz w:val="24"/>
                <w:szCs w:val="24"/>
                <w:highlight w:val="none"/>
                <w:vertAlign w:val="baseline"/>
                <w:lang w:val="en-US"/>
              </w:rPr>
            </w:pPr>
          </w:p>
        </w:tc>
      </w:tr>
      <w:tr w14:paraId="196C2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26725485">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74787A9C">
            <w:pPr>
              <w:keepNext w:val="0"/>
              <w:keepLines w:val="0"/>
              <w:widowControl/>
              <w:suppressLineNumbers w:val="0"/>
              <w:jc w:val="both"/>
              <w:rPr>
                <w:rFonts w:hint="default"/>
                <w:b w:val="0"/>
                <w:bCs w:val="0"/>
                <w:sz w:val="24"/>
                <w:szCs w:val="24"/>
                <w:highlight w:val="none"/>
                <w:vertAlign w:val="baseline"/>
                <w:lang w:val="en-US"/>
              </w:rPr>
            </w:pPr>
          </w:p>
        </w:tc>
        <w:tc>
          <w:tcPr>
            <w:tcW w:w="3080" w:type="dxa"/>
            <w:noWrap w:val="0"/>
            <w:vAlign w:val="top"/>
          </w:tcPr>
          <w:p w14:paraId="702F5756">
            <w:pPr>
              <w:keepNext w:val="0"/>
              <w:keepLines w:val="0"/>
              <w:widowControl/>
              <w:suppressLineNumbers w:val="0"/>
              <w:jc w:val="both"/>
              <w:rPr>
                <w:rFonts w:hint="default"/>
                <w:b w:val="0"/>
                <w:bCs w:val="0"/>
                <w:sz w:val="24"/>
                <w:szCs w:val="24"/>
                <w:highlight w:val="none"/>
                <w:vertAlign w:val="baseline"/>
                <w:lang w:val="en-US"/>
              </w:rPr>
            </w:pPr>
          </w:p>
        </w:tc>
        <w:tc>
          <w:tcPr>
            <w:tcW w:w="900" w:type="dxa"/>
            <w:noWrap w:val="0"/>
            <w:vAlign w:val="top"/>
          </w:tcPr>
          <w:p w14:paraId="194EAA19">
            <w:pPr>
              <w:keepNext w:val="0"/>
              <w:keepLines w:val="0"/>
              <w:widowControl/>
              <w:suppressLineNumbers w:val="0"/>
              <w:jc w:val="both"/>
              <w:rPr>
                <w:rFonts w:hint="default"/>
                <w:b w:val="0"/>
                <w:bCs w:val="0"/>
                <w:sz w:val="24"/>
                <w:szCs w:val="24"/>
                <w:highlight w:val="none"/>
                <w:vertAlign w:val="baseline"/>
                <w:lang w:val="en-US"/>
              </w:rPr>
            </w:pPr>
          </w:p>
        </w:tc>
      </w:tr>
      <w:tr w14:paraId="493E5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E6A30D4">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48DD4884">
            <w:pPr>
              <w:keepNext w:val="0"/>
              <w:keepLines w:val="0"/>
              <w:widowControl/>
              <w:suppressLineNumbers w:val="0"/>
              <w:jc w:val="both"/>
              <w:rPr>
                <w:rFonts w:hint="default"/>
                <w:b w:val="0"/>
                <w:bCs w:val="0"/>
                <w:sz w:val="24"/>
                <w:szCs w:val="24"/>
                <w:highlight w:val="none"/>
                <w:vertAlign w:val="baseline"/>
                <w:lang w:val="en-US"/>
              </w:rPr>
            </w:pPr>
          </w:p>
        </w:tc>
        <w:tc>
          <w:tcPr>
            <w:tcW w:w="3080" w:type="dxa"/>
            <w:noWrap w:val="0"/>
            <w:vAlign w:val="top"/>
          </w:tcPr>
          <w:p w14:paraId="4836E3C4">
            <w:pPr>
              <w:keepNext w:val="0"/>
              <w:keepLines w:val="0"/>
              <w:widowControl/>
              <w:suppressLineNumbers w:val="0"/>
              <w:jc w:val="both"/>
              <w:rPr>
                <w:rFonts w:hint="default"/>
                <w:b w:val="0"/>
                <w:bCs w:val="0"/>
                <w:sz w:val="24"/>
                <w:szCs w:val="24"/>
                <w:highlight w:val="none"/>
                <w:vertAlign w:val="baseline"/>
                <w:lang w:val="en-US"/>
              </w:rPr>
            </w:pPr>
          </w:p>
        </w:tc>
        <w:tc>
          <w:tcPr>
            <w:tcW w:w="900" w:type="dxa"/>
            <w:noWrap w:val="0"/>
            <w:vAlign w:val="top"/>
          </w:tcPr>
          <w:p w14:paraId="19ED02BB">
            <w:pPr>
              <w:keepNext w:val="0"/>
              <w:keepLines w:val="0"/>
              <w:widowControl/>
              <w:suppressLineNumbers w:val="0"/>
              <w:jc w:val="both"/>
              <w:rPr>
                <w:rFonts w:hint="default"/>
                <w:b w:val="0"/>
                <w:bCs w:val="0"/>
                <w:sz w:val="24"/>
                <w:szCs w:val="24"/>
                <w:highlight w:val="none"/>
                <w:vertAlign w:val="baseline"/>
                <w:lang w:val="en-US"/>
              </w:rPr>
            </w:pPr>
          </w:p>
        </w:tc>
      </w:tr>
    </w:tbl>
    <w:p w14:paraId="0EFD4A10">
      <w:pPr>
        <w:spacing w:line="336" w:lineRule="auto"/>
        <w:ind w:left="640" w:leftChars="200" w:firstLine="0" w:firstLineChars="0"/>
        <w:rPr>
          <w:rFonts w:hint="eastAsia" w:ascii="仿宋" w:hAnsi="仿宋" w:eastAsia="仿宋"/>
          <w:sz w:val="28"/>
          <w:szCs w:val="28"/>
          <w:highlight w:val="none"/>
          <w:lang w:eastAsia="zh-CN"/>
        </w:rPr>
      </w:pPr>
    </w:p>
    <w:p w14:paraId="0BFD22FE">
      <w:pPr>
        <w:spacing w:line="336" w:lineRule="auto"/>
        <w:ind w:left="640" w:leftChars="200" w:firstLine="0" w:firstLineChars="0"/>
        <w:rPr>
          <w:rFonts w:ascii="仿宋" w:hAnsi="仿宋"/>
          <w:sz w:val="28"/>
          <w:szCs w:val="28"/>
          <w:highlight w:val="none"/>
        </w:rPr>
      </w:pPr>
      <w:r>
        <w:rPr>
          <w:rFonts w:hint="eastAsia" w:ascii="仿宋" w:hAnsi="仿宋"/>
          <w:sz w:val="28"/>
          <w:szCs w:val="28"/>
          <w:highlight w:val="none"/>
        </w:rPr>
        <w:t>投标人名称</w:t>
      </w:r>
      <w:r>
        <w:rPr>
          <w:rFonts w:ascii="仿宋" w:hAnsi="仿宋"/>
          <w:sz w:val="28"/>
          <w:szCs w:val="28"/>
          <w:highlight w:val="none"/>
        </w:rPr>
        <w:t>(</w:t>
      </w:r>
      <w:r>
        <w:rPr>
          <w:rFonts w:hint="eastAsia" w:ascii="仿宋" w:hAnsi="仿宋"/>
          <w:sz w:val="28"/>
          <w:szCs w:val="28"/>
          <w:highlight w:val="none"/>
        </w:rPr>
        <w:t>公章</w:t>
      </w:r>
      <w:r>
        <w:rPr>
          <w:rFonts w:ascii="仿宋" w:hAnsi="仿宋"/>
          <w:sz w:val="28"/>
          <w:szCs w:val="28"/>
          <w:highlight w:val="none"/>
        </w:rPr>
        <w:t>)</w:t>
      </w:r>
      <w:r>
        <w:rPr>
          <w:rFonts w:hint="eastAsia" w:ascii="仿宋" w:hAnsi="仿宋"/>
          <w:sz w:val="28"/>
          <w:szCs w:val="28"/>
          <w:highlight w:val="none"/>
        </w:rPr>
        <w:t>：</w:t>
      </w:r>
      <w:r>
        <w:rPr>
          <w:rFonts w:ascii="仿宋" w:hAnsi="仿宋"/>
          <w:sz w:val="28"/>
          <w:szCs w:val="28"/>
          <w:highlight w:val="none"/>
        </w:rPr>
        <w:t>____________</w:t>
      </w:r>
    </w:p>
    <w:p w14:paraId="0F7A0E7E">
      <w:pPr>
        <w:spacing w:line="336" w:lineRule="auto"/>
        <w:ind w:firstLine="560" w:firstLineChars="200"/>
        <w:rPr>
          <w:rFonts w:ascii="仿宋" w:hAnsi="仿宋"/>
          <w:sz w:val="28"/>
          <w:szCs w:val="28"/>
          <w:highlight w:val="none"/>
        </w:rPr>
      </w:pPr>
      <w:r>
        <w:rPr>
          <w:rFonts w:hint="eastAsia" w:ascii="仿宋" w:hAnsi="仿宋"/>
          <w:sz w:val="28"/>
          <w:szCs w:val="28"/>
          <w:highlight w:val="none"/>
        </w:rPr>
        <w:t>日期：</w:t>
      </w:r>
      <w:r>
        <w:rPr>
          <w:rFonts w:ascii="仿宋" w:hAnsi="仿宋"/>
          <w:sz w:val="28"/>
          <w:szCs w:val="28"/>
          <w:highlight w:val="none"/>
        </w:rPr>
        <w:t>______</w:t>
      </w:r>
      <w:r>
        <w:rPr>
          <w:rFonts w:hint="eastAsia" w:ascii="仿宋" w:hAnsi="仿宋"/>
          <w:sz w:val="28"/>
          <w:szCs w:val="28"/>
          <w:highlight w:val="none"/>
        </w:rPr>
        <w:t>年</w:t>
      </w:r>
      <w:r>
        <w:rPr>
          <w:rFonts w:ascii="仿宋" w:hAnsi="仿宋"/>
          <w:sz w:val="28"/>
          <w:szCs w:val="28"/>
          <w:highlight w:val="none"/>
        </w:rPr>
        <w:t>____</w:t>
      </w:r>
      <w:r>
        <w:rPr>
          <w:rFonts w:hint="eastAsia" w:ascii="仿宋" w:hAnsi="仿宋"/>
          <w:sz w:val="28"/>
          <w:szCs w:val="28"/>
          <w:highlight w:val="none"/>
        </w:rPr>
        <w:t>月</w:t>
      </w:r>
      <w:r>
        <w:rPr>
          <w:rFonts w:ascii="仿宋" w:hAnsi="仿宋"/>
          <w:sz w:val="28"/>
          <w:szCs w:val="28"/>
          <w:highlight w:val="none"/>
        </w:rPr>
        <w:t>____</w:t>
      </w:r>
      <w:r>
        <w:rPr>
          <w:rFonts w:hint="eastAsia" w:ascii="仿宋" w:hAnsi="仿宋"/>
          <w:sz w:val="28"/>
          <w:szCs w:val="28"/>
          <w:highlight w:val="none"/>
        </w:rPr>
        <w:t>日</w:t>
      </w:r>
    </w:p>
    <w:p w14:paraId="4EE0E026">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说明：授权用投标专用章的，与公章具有相同法律效力。</w:t>
      </w:r>
    </w:p>
    <w:p w14:paraId="210326BC">
      <w:pPr>
        <w:pStyle w:val="6"/>
        <w:rPr>
          <w:rFonts w:hint="eastAsia"/>
          <w:highlight w:val="none"/>
          <w:lang w:eastAsia="zh-CN"/>
        </w:rPr>
      </w:pPr>
    </w:p>
    <w:p w14:paraId="6FC15F63">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rPr>
        <w:t>备注：</w:t>
      </w:r>
      <w:r>
        <w:rPr>
          <w:rFonts w:hint="eastAsia" w:ascii="仿宋" w:hAnsi="仿宋" w:eastAsia="仿宋" w:cs="宋体"/>
          <w:b w:val="0"/>
          <w:bCs/>
          <w:kern w:val="0"/>
          <w:sz w:val="28"/>
          <w:szCs w:val="28"/>
          <w:highlight w:val="none"/>
          <w:lang w:val="zh-CN" w:eastAsia="zh-CN"/>
        </w:rPr>
        <w:t>1.直接控股股东：是指其出资额占有限责任公司资本总额百分之五十以上或者其持有的股份占股份有限公司股份总额百分之五十以上的股东；出资额或者持有股份的比例虽然不足百分之五</w:t>
      </w:r>
      <w:r>
        <w:rPr>
          <w:rFonts w:hint="eastAsia" w:ascii="仿宋" w:hAnsi="仿宋" w:cs="宋体"/>
          <w:b w:val="0"/>
          <w:bCs/>
          <w:kern w:val="0"/>
          <w:sz w:val="28"/>
          <w:szCs w:val="28"/>
          <w:highlight w:val="none"/>
          <w:lang w:val="zh-CN" w:eastAsia="zh-CN"/>
        </w:rPr>
        <w:t>，</w:t>
      </w:r>
      <w:r>
        <w:rPr>
          <w:rFonts w:hint="eastAsia" w:ascii="仿宋" w:hAnsi="仿宋" w:eastAsia="仿宋" w:cs="宋体"/>
          <w:b w:val="0"/>
          <w:bCs/>
          <w:kern w:val="0"/>
          <w:sz w:val="28"/>
          <w:szCs w:val="28"/>
          <w:highlight w:val="none"/>
          <w:lang w:val="zh-CN" w:eastAsia="zh-CN"/>
        </w:rPr>
        <w:t xml:space="preserve">但依其出资额或者持有的股份所享有的表决权已足以对股东会、股东大会的决议产生重大影响的股东。 </w:t>
      </w:r>
    </w:p>
    <w:p w14:paraId="0792E1C9">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2.</w:t>
      </w:r>
      <w:r>
        <w:rPr>
          <w:rFonts w:hint="eastAsia" w:ascii="仿宋" w:hAnsi="仿宋" w:cs="宋体"/>
          <w:b w:val="0"/>
          <w:bCs/>
          <w:kern w:val="0"/>
          <w:sz w:val="28"/>
          <w:szCs w:val="28"/>
          <w:highlight w:val="none"/>
          <w:lang w:val="en-US" w:eastAsia="zh-CN"/>
        </w:rPr>
        <w:t>直接</w:t>
      </w:r>
      <w:r>
        <w:rPr>
          <w:rFonts w:hint="eastAsia" w:ascii="仿宋" w:hAnsi="仿宋" w:eastAsia="仿宋" w:cs="宋体"/>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0C25F4CD">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3F1F60D1">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r>
        <w:rPr>
          <w:rFonts w:hint="eastAsia" w:ascii="仿宋" w:hAnsi="仿宋" w:cs="宋体"/>
          <w:b w:val="0"/>
          <w:bCs/>
          <w:kern w:val="0"/>
          <w:sz w:val="28"/>
          <w:szCs w:val="28"/>
          <w:highlight w:val="none"/>
          <w:lang w:val="zh-CN" w:eastAsia="zh-CN"/>
        </w:rPr>
        <w:t>。</w:t>
      </w:r>
    </w:p>
    <w:p w14:paraId="197D33BF">
      <w:pPr>
        <w:kinsoku w:val="0"/>
        <w:spacing w:line="336" w:lineRule="auto"/>
        <w:ind w:firstLine="562" w:firstLineChars="200"/>
        <w:jc w:val="left"/>
        <w:rPr>
          <w:rFonts w:hint="eastAsia" w:ascii="仿宋" w:hAnsi="仿宋" w:eastAsia="仿宋"/>
          <w:b/>
          <w:sz w:val="28"/>
          <w:szCs w:val="28"/>
          <w:highlight w:val="none"/>
        </w:rPr>
      </w:pPr>
    </w:p>
    <w:p w14:paraId="6C1BA4E1">
      <w:pPr>
        <w:pStyle w:val="7"/>
        <w:spacing w:line="336" w:lineRule="auto"/>
        <w:ind w:firstLine="640" w:firstLineChars="200"/>
        <w:rPr>
          <w:rFonts w:ascii="仿宋" w:hAnsi="仿宋"/>
          <w:szCs w:val="32"/>
          <w:highlight w:val="none"/>
        </w:rPr>
      </w:pPr>
    </w:p>
    <w:p w14:paraId="3600D757">
      <w:pPr>
        <w:pStyle w:val="7"/>
        <w:spacing w:line="336" w:lineRule="auto"/>
        <w:jc w:val="left"/>
        <w:rPr>
          <w:rFonts w:hint="eastAsia" w:ascii="仿宋" w:hAnsi="仿宋"/>
          <w:color w:val="FF0000"/>
          <w:szCs w:val="32"/>
          <w:highlight w:val="none"/>
        </w:rPr>
      </w:pPr>
    </w:p>
    <w:p w14:paraId="0F6D3BFB">
      <w:pPr>
        <w:keepNext w:val="0"/>
        <w:keepLines w:val="0"/>
        <w:widowControl/>
        <w:suppressLineNumbers w:val="0"/>
        <w:jc w:val="center"/>
        <w:rPr>
          <w:highlight w:val="none"/>
        </w:rPr>
      </w:pPr>
      <w:r>
        <w:rPr>
          <w:rFonts w:hint="eastAsia" w:ascii="仿宋" w:hAnsi="仿宋" w:eastAsia="仿宋"/>
          <w:color w:val="FF0000"/>
          <w:sz w:val="28"/>
          <w:szCs w:val="28"/>
          <w:highlight w:val="none"/>
        </w:rPr>
        <w:br w:type="page"/>
      </w:r>
      <w:r>
        <w:rPr>
          <w:rFonts w:hint="eastAsia" w:ascii="仿宋" w:hAnsi="仿宋" w:eastAsia="仿宋"/>
          <w:color w:val="FF0000"/>
          <w:sz w:val="28"/>
          <w:szCs w:val="28"/>
          <w:highlight w:val="none"/>
        </w:rPr>
        <w:br w:type="textWrapping"/>
      </w:r>
      <w:r>
        <w:rPr>
          <w:rFonts w:ascii="华文仿宋" w:hAnsi="华文仿宋" w:eastAsia="华文仿宋" w:cs="华文仿宋"/>
          <w:b/>
          <w:bCs/>
          <w:color w:val="000000"/>
          <w:kern w:val="0"/>
          <w:sz w:val="30"/>
          <w:szCs w:val="30"/>
          <w:highlight w:val="none"/>
          <w:lang w:val="en-US" w:eastAsia="zh-CN" w:bidi="ar"/>
        </w:rPr>
        <w:t>本项目不接受联合体投标，不允许分包</w:t>
      </w:r>
      <w:r>
        <w:rPr>
          <w:rFonts w:ascii="华文仿宋" w:hAnsi="华文仿宋" w:eastAsia="华文仿宋" w:cs="华文仿宋"/>
          <w:b/>
          <w:bCs/>
          <w:color w:val="000000"/>
          <w:kern w:val="0"/>
          <w:sz w:val="30"/>
          <w:szCs w:val="30"/>
          <w:highlight w:val="none"/>
          <w:lang w:val="en-US" w:eastAsia="zh-CN" w:bidi="ar"/>
        </w:rPr>
        <w:br w:type="textWrapping"/>
      </w:r>
    </w:p>
    <w:p w14:paraId="6B9CE377">
      <w:pPr>
        <w:keepNext w:val="0"/>
        <w:keepLines w:val="0"/>
        <w:widowControl/>
        <w:suppressLineNumbers w:val="0"/>
        <w:ind w:firstLine="560" w:firstLineChars="200"/>
        <w:jc w:val="left"/>
        <w:rPr>
          <w:highlight w:val="none"/>
        </w:rPr>
      </w:pPr>
      <w:r>
        <w:rPr>
          <w:rFonts w:ascii="华文仿宋" w:hAnsi="华文仿宋" w:eastAsia="华文仿宋" w:cs="华文仿宋"/>
          <w:color w:val="000000"/>
          <w:kern w:val="0"/>
          <w:sz w:val="28"/>
          <w:szCs w:val="28"/>
          <w:highlight w:val="none"/>
          <w:lang w:val="en-US" w:eastAsia="zh-CN" w:bidi="ar"/>
        </w:rPr>
        <w:t>本单位郑重声明，参加</w:t>
      </w:r>
      <w:r>
        <w:rPr>
          <w:rFonts w:hint="eastAsia" w:ascii="华文仿宋" w:hAnsi="华文仿宋" w:eastAsia="华文仿宋" w:cs="华文仿宋"/>
          <w:color w:val="000000"/>
          <w:kern w:val="0"/>
          <w:sz w:val="28"/>
          <w:szCs w:val="28"/>
          <w:highlight w:val="none"/>
          <w:u w:val="single"/>
          <w:lang w:val="en-US" w:eastAsia="zh-CN" w:bidi="ar"/>
        </w:rPr>
        <w:t xml:space="preserve">                      （</w:t>
      </w:r>
      <w:r>
        <w:rPr>
          <w:rFonts w:hint="eastAsia" w:ascii="华文仿宋" w:hAnsi="华文仿宋" w:eastAsia="华文仿宋" w:cs="华文仿宋"/>
          <w:color w:val="000000"/>
          <w:kern w:val="0"/>
          <w:sz w:val="28"/>
          <w:szCs w:val="28"/>
          <w:highlight w:val="none"/>
          <w:lang w:val="en-US" w:eastAsia="zh-CN" w:bidi="ar"/>
        </w:rPr>
        <w:t>代理机构名称</w:t>
      </w:r>
      <w:r>
        <w:rPr>
          <w:rFonts w:hint="eastAsia" w:ascii="华文仿宋" w:hAnsi="华文仿宋" w:eastAsia="华文仿宋" w:cs="华文仿宋"/>
          <w:color w:val="000000"/>
          <w:kern w:val="0"/>
          <w:sz w:val="28"/>
          <w:szCs w:val="28"/>
          <w:highlight w:val="none"/>
          <w:u w:val="single"/>
          <w:lang w:val="en-US" w:eastAsia="zh-CN" w:bidi="ar"/>
        </w:rPr>
        <w:t>）</w:t>
      </w:r>
      <w:r>
        <w:rPr>
          <w:rFonts w:ascii="华文仿宋" w:hAnsi="华文仿宋" w:eastAsia="华文仿宋" w:cs="华文仿宋"/>
          <w:color w:val="000000"/>
          <w:kern w:val="0"/>
          <w:sz w:val="28"/>
          <w:szCs w:val="28"/>
          <w:highlight w:val="none"/>
          <w:lang w:val="en-US" w:eastAsia="zh-CN" w:bidi="ar"/>
        </w:rPr>
        <w:t>的</w:t>
      </w:r>
      <w:r>
        <w:rPr>
          <w:rFonts w:hint="eastAsia" w:ascii="华文仿宋" w:hAnsi="华文仿宋" w:eastAsia="华文仿宋" w:cs="华文仿宋"/>
          <w:color w:val="000000"/>
          <w:kern w:val="0"/>
          <w:sz w:val="28"/>
          <w:szCs w:val="28"/>
          <w:highlight w:val="none"/>
          <w:u w:val="single"/>
          <w:lang w:val="en-US" w:eastAsia="zh-CN" w:bidi="ar"/>
        </w:rPr>
        <w:t xml:space="preserve">   </w:t>
      </w:r>
      <w:r>
        <w:rPr>
          <w:rFonts w:ascii="华文仿宋" w:hAnsi="华文仿宋" w:eastAsia="华文仿宋" w:cs="华文仿宋"/>
          <w:color w:val="000000"/>
          <w:kern w:val="0"/>
          <w:sz w:val="28"/>
          <w:szCs w:val="28"/>
          <w:highlight w:val="none"/>
          <w:u w:val="single"/>
          <w:lang w:val="en-US" w:eastAsia="zh-CN" w:bidi="ar"/>
        </w:rPr>
        <w:t>项目名称</w:t>
      </w:r>
      <w:r>
        <w:rPr>
          <w:rFonts w:hint="eastAsia" w:ascii="华文仿宋" w:hAnsi="华文仿宋" w:eastAsia="华文仿宋" w:cs="华文仿宋"/>
          <w:color w:val="000000"/>
          <w:kern w:val="0"/>
          <w:sz w:val="28"/>
          <w:szCs w:val="28"/>
          <w:highlight w:val="none"/>
          <w:u w:val="single"/>
          <w:lang w:val="en-US" w:eastAsia="zh-CN" w:bidi="ar"/>
        </w:rPr>
        <w:t xml:space="preserve">    </w:t>
      </w:r>
      <w:r>
        <w:rPr>
          <w:rFonts w:ascii="华文仿宋" w:hAnsi="华文仿宋" w:eastAsia="华文仿宋" w:cs="华文仿宋"/>
          <w:color w:val="000000"/>
          <w:kern w:val="0"/>
          <w:sz w:val="28"/>
          <w:szCs w:val="28"/>
          <w:highlight w:val="none"/>
          <w:lang w:val="en-US" w:eastAsia="zh-CN" w:bidi="ar"/>
        </w:rPr>
        <w:t>（项</w:t>
      </w:r>
      <w:r>
        <w:rPr>
          <w:rFonts w:hint="eastAsia" w:ascii="华文仿宋" w:hAnsi="华文仿宋" w:eastAsia="华文仿宋" w:cs="华文仿宋"/>
          <w:color w:val="000000"/>
          <w:kern w:val="0"/>
          <w:sz w:val="28"/>
          <w:szCs w:val="28"/>
          <w:highlight w:val="none"/>
          <w:lang w:val="en-US" w:eastAsia="zh-CN" w:bidi="ar"/>
        </w:rPr>
        <w:t>目编号：</w:t>
      </w:r>
      <w:r>
        <w:rPr>
          <w:rFonts w:hint="eastAsia" w:ascii="华文仿宋" w:hAnsi="华文仿宋" w:eastAsia="华文仿宋" w:cs="华文仿宋"/>
          <w:color w:val="000000"/>
          <w:kern w:val="0"/>
          <w:sz w:val="28"/>
          <w:szCs w:val="28"/>
          <w:highlight w:val="none"/>
          <w:u w:val="single"/>
          <w:lang w:val="en-US" w:eastAsia="zh-CN" w:bidi="ar"/>
        </w:rPr>
        <w:t xml:space="preserve">         </w:t>
      </w:r>
      <w:r>
        <w:rPr>
          <w:rFonts w:hint="eastAsia" w:ascii="华文仿宋" w:hAnsi="华文仿宋" w:eastAsia="华文仿宋" w:cs="华文仿宋"/>
          <w:color w:val="000000"/>
          <w:kern w:val="0"/>
          <w:sz w:val="28"/>
          <w:szCs w:val="28"/>
          <w:highlight w:val="none"/>
          <w:lang w:val="en-US" w:eastAsia="zh-CN" w:bidi="ar"/>
        </w:rPr>
        <w:t>）第</w:t>
      </w:r>
      <w:r>
        <w:rPr>
          <w:rFonts w:hint="eastAsia" w:ascii="华文仿宋" w:hAnsi="华文仿宋" w:eastAsia="华文仿宋" w:cs="华文仿宋"/>
          <w:color w:val="000000"/>
          <w:kern w:val="0"/>
          <w:sz w:val="28"/>
          <w:szCs w:val="28"/>
          <w:highlight w:val="none"/>
          <w:u w:val="single"/>
          <w:lang w:val="en-US" w:eastAsia="zh-CN" w:bidi="ar"/>
        </w:rPr>
        <w:t xml:space="preserve">     </w:t>
      </w:r>
      <w:r>
        <w:rPr>
          <w:rFonts w:hint="eastAsia" w:ascii="华文仿宋" w:hAnsi="华文仿宋" w:eastAsia="华文仿宋" w:cs="华文仿宋"/>
          <w:color w:val="000000"/>
          <w:kern w:val="0"/>
          <w:sz w:val="28"/>
          <w:szCs w:val="28"/>
          <w:highlight w:val="none"/>
          <w:lang w:val="en-US" w:eastAsia="zh-CN" w:bidi="ar"/>
        </w:rPr>
        <w:t xml:space="preserve">包采购活动，为非联合体投标，本项目实施过程由本单位独立承担。 </w:t>
      </w:r>
    </w:p>
    <w:p w14:paraId="669F844D">
      <w:pPr>
        <w:keepNext w:val="0"/>
        <w:keepLines w:val="0"/>
        <w:widowControl/>
        <w:suppressLineNumbers w:val="0"/>
        <w:ind w:firstLine="560" w:firstLineChars="200"/>
        <w:jc w:val="left"/>
        <w:rPr>
          <w:highlight w:val="none"/>
        </w:rPr>
      </w:pPr>
      <w:r>
        <w:rPr>
          <w:rFonts w:hint="eastAsia" w:ascii="华文仿宋" w:hAnsi="华文仿宋" w:eastAsia="华文仿宋" w:cs="华文仿宋"/>
          <w:color w:val="000000"/>
          <w:kern w:val="0"/>
          <w:sz w:val="28"/>
          <w:szCs w:val="28"/>
          <w:highlight w:val="none"/>
          <w:lang w:val="en-US" w:eastAsia="zh-CN" w:bidi="ar"/>
        </w:rPr>
        <w:t>本单位对上述声明的真实性负责。如有虚假，将依法承担相应责任。</w:t>
      </w:r>
    </w:p>
    <w:p w14:paraId="5AD6231C">
      <w:pPr>
        <w:spacing w:line="336" w:lineRule="auto"/>
        <w:ind w:left="640" w:leftChars="200" w:firstLine="0" w:firstLineChars="0"/>
        <w:rPr>
          <w:rFonts w:ascii="仿宋" w:hAnsi="仿宋"/>
          <w:sz w:val="28"/>
          <w:szCs w:val="28"/>
          <w:highlight w:val="none"/>
        </w:rPr>
      </w:pPr>
      <w:r>
        <w:rPr>
          <w:rFonts w:hint="eastAsia" w:ascii="仿宋" w:hAnsi="仿宋"/>
          <w:sz w:val="28"/>
          <w:szCs w:val="28"/>
          <w:highlight w:val="none"/>
        </w:rPr>
        <w:br w:type="textWrapping"/>
      </w:r>
      <w:r>
        <w:rPr>
          <w:rFonts w:hint="eastAsia" w:ascii="仿宋" w:hAnsi="仿宋"/>
          <w:sz w:val="28"/>
          <w:szCs w:val="28"/>
          <w:highlight w:val="none"/>
        </w:rPr>
        <w:br w:type="textWrapping"/>
      </w:r>
      <w:r>
        <w:rPr>
          <w:rFonts w:hint="eastAsia" w:ascii="仿宋" w:hAnsi="仿宋"/>
          <w:sz w:val="28"/>
          <w:szCs w:val="28"/>
          <w:highlight w:val="none"/>
        </w:rPr>
        <w:t>投标人名称</w:t>
      </w:r>
      <w:r>
        <w:rPr>
          <w:rFonts w:ascii="仿宋" w:hAnsi="仿宋"/>
          <w:sz w:val="28"/>
          <w:szCs w:val="28"/>
          <w:highlight w:val="none"/>
        </w:rPr>
        <w:t>(</w:t>
      </w:r>
      <w:r>
        <w:rPr>
          <w:rFonts w:hint="eastAsia" w:ascii="仿宋" w:hAnsi="仿宋"/>
          <w:sz w:val="28"/>
          <w:szCs w:val="28"/>
          <w:highlight w:val="none"/>
        </w:rPr>
        <w:t>公章</w:t>
      </w:r>
      <w:r>
        <w:rPr>
          <w:rFonts w:ascii="仿宋" w:hAnsi="仿宋"/>
          <w:sz w:val="28"/>
          <w:szCs w:val="28"/>
          <w:highlight w:val="none"/>
        </w:rPr>
        <w:t>)</w:t>
      </w:r>
      <w:r>
        <w:rPr>
          <w:rFonts w:hint="eastAsia" w:ascii="仿宋" w:hAnsi="仿宋"/>
          <w:sz w:val="28"/>
          <w:szCs w:val="28"/>
          <w:highlight w:val="none"/>
        </w:rPr>
        <w:t>：</w:t>
      </w:r>
      <w:r>
        <w:rPr>
          <w:rFonts w:ascii="仿宋" w:hAnsi="仿宋"/>
          <w:sz w:val="28"/>
          <w:szCs w:val="28"/>
          <w:highlight w:val="none"/>
        </w:rPr>
        <w:t>____________</w:t>
      </w:r>
    </w:p>
    <w:p w14:paraId="12C2ADE8">
      <w:pPr>
        <w:spacing w:line="336" w:lineRule="auto"/>
        <w:ind w:firstLine="560" w:firstLineChars="200"/>
        <w:rPr>
          <w:rFonts w:ascii="仿宋" w:hAnsi="仿宋"/>
          <w:sz w:val="28"/>
          <w:szCs w:val="28"/>
          <w:highlight w:val="none"/>
        </w:rPr>
      </w:pPr>
      <w:r>
        <w:rPr>
          <w:rFonts w:hint="eastAsia" w:ascii="仿宋" w:hAnsi="仿宋"/>
          <w:sz w:val="28"/>
          <w:szCs w:val="28"/>
          <w:highlight w:val="none"/>
        </w:rPr>
        <w:t>日期：</w:t>
      </w:r>
      <w:r>
        <w:rPr>
          <w:rFonts w:ascii="仿宋" w:hAnsi="仿宋"/>
          <w:sz w:val="28"/>
          <w:szCs w:val="28"/>
          <w:highlight w:val="none"/>
        </w:rPr>
        <w:t>______</w:t>
      </w:r>
      <w:r>
        <w:rPr>
          <w:rFonts w:hint="eastAsia" w:ascii="仿宋" w:hAnsi="仿宋"/>
          <w:sz w:val="28"/>
          <w:szCs w:val="28"/>
          <w:highlight w:val="none"/>
        </w:rPr>
        <w:t>年</w:t>
      </w:r>
      <w:r>
        <w:rPr>
          <w:rFonts w:ascii="仿宋" w:hAnsi="仿宋"/>
          <w:sz w:val="28"/>
          <w:szCs w:val="28"/>
          <w:highlight w:val="none"/>
        </w:rPr>
        <w:t>____</w:t>
      </w:r>
      <w:r>
        <w:rPr>
          <w:rFonts w:hint="eastAsia" w:ascii="仿宋" w:hAnsi="仿宋"/>
          <w:sz w:val="28"/>
          <w:szCs w:val="28"/>
          <w:highlight w:val="none"/>
        </w:rPr>
        <w:t>月</w:t>
      </w:r>
      <w:r>
        <w:rPr>
          <w:rFonts w:ascii="仿宋" w:hAnsi="仿宋"/>
          <w:sz w:val="28"/>
          <w:szCs w:val="28"/>
          <w:highlight w:val="none"/>
        </w:rPr>
        <w:t>____</w:t>
      </w:r>
      <w:r>
        <w:rPr>
          <w:rFonts w:hint="eastAsia" w:ascii="仿宋" w:hAnsi="仿宋"/>
          <w:sz w:val="28"/>
          <w:szCs w:val="28"/>
          <w:highlight w:val="none"/>
        </w:rPr>
        <w:t>日</w:t>
      </w:r>
    </w:p>
    <w:p w14:paraId="228763AD">
      <w:pPr>
        <w:keepNext w:val="0"/>
        <w:keepLines w:val="0"/>
        <w:widowControl/>
        <w:suppressLineNumbers w:val="0"/>
        <w:ind w:firstLine="560" w:firstLineChars="200"/>
        <w:jc w:val="left"/>
        <w:rPr>
          <w:b/>
          <w:bCs/>
          <w:highlight w:val="none"/>
        </w:rPr>
      </w:pPr>
      <w:r>
        <w:rPr>
          <w:rFonts w:hint="eastAsia" w:ascii="仿宋" w:hAnsi="仿宋"/>
          <w:sz w:val="28"/>
          <w:szCs w:val="28"/>
          <w:highlight w:val="none"/>
        </w:rPr>
        <w:t>说明：授权用投标专用章的，与公章具有相同法律效力。</w:t>
      </w:r>
      <w:r>
        <w:rPr>
          <w:rFonts w:hint="eastAsia" w:ascii="仿宋" w:hAnsi="仿宋"/>
          <w:sz w:val="28"/>
          <w:szCs w:val="28"/>
          <w:highlight w:val="none"/>
        </w:rPr>
        <w:br w:type="textWrapping"/>
      </w:r>
      <w:r>
        <w:rPr>
          <w:rFonts w:hint="eastAsia" w:ascii="仿宋" w:hAnsi="仿宋"/>
          <w:sz w:val="28"/>
          <w:szCs w:val="28"/>
          <w:highlight w:val="none"/>
        </w:rPr>
        <w:br w:type="textWrapping"/>
      </w:r>
      <w:r>
        <w:rPr>
          <w:rFonts w:hint="eastAsia" w:ascii="仿宋" w:hAnsi="仿宋"/>
          <w:sz w:val="28"/>
          <w:szCs w:val="28"/>
          <w:highlight w:val="none"/>
          <w:lang w:val="en-US" w:eastAsia="zh-CN"/>
        </w:rPr>
        <w:t xml:space="preserve">    </w:t>
      </w:r>
      <w:r>
        <w:rPr>
          <w:rFonts w:hint="eastAsia" w:ascii="仿宋" w:hAnsi="仿宋" w:cs="Times New Roman"/>
          <w:b/>
          <w:bCs/>
          <w:sz w:val="28"/>
          <w:szCs w:val="28"/>
          <w:highlight w:val="none"/>
          <w:lang w:val="en-US" w:eastAsia="zh-CN"/>
        </w:rPr>
        <w:t>备注：项目不分包的，第___包空白处填写“/”。</w:t>
      </w:r>
    </w:p>
    <w:p w14:paraId="6A9AC03D">
      <w:r>
        <w:br w:type="page"/>
      </w:r>
    </w:p>
    <w:p w14:paraId="78C095A7">
      <w:pPr>
        <w:spacing w:line="336" w:lineRule="auto"/>
        <w:jc w:val="center"/>
        <w:rPr>
          <w:rFonts w:hint="eastAsia" w:ascii="宋体" w:hAnsi="宋体"/>
          <w:b/>
          <w:sz w:val="28"/>
          <w:szCs w:val="28"/>
          <w:highlight w:val="none"/>
        </w:rPr>
      </w:pPr>
      <w:r>
        <w:rPr>
          <w:rFonts w:hint="eastAsia" w:ascii="宋体" w:hAnsi="宋体"/>
          <w:b/>
          <w:sz w:val="28"/>
          <w:szCs w:val="28"/>
          <w:highlight w:val="none"/>
        </w:rPr>
        <w:t>投标人承诺书</w:t>
      </w:r>
    </w:p>
    <w:p w14:paraId="673C4959">
      <w:pPr>
        <w:pStyle w:val="7"/>
        <w:spacing w:line="336" w:lineRule="auto"/>
        <w:jc w:val="center"/>
        <w:rPr>
          <w:rFonts w:hint="eastAsia" w:hAnsi="宋体"/>
          <w:b/>
          <w:sz w:val="28"/>
          <w:szCs w:val="28"/>
          <w:highlight w:val="none"/>
        </w:rPr>
      </w:pPr>
      <w:r>
        <w:rPr>
          <w:rFonts w:hint="eastAsia" w:hAnsi="宋体"/>
          <w:b/>
          <w:sz w:val="28"/>
          <w:szCs w:val="28"/>
          <w:highlight w:val="none"/>
        </w:rPr>
        <w:t>陕西省政府采购投标人拒绝政府采购领域商业贿赂承诺书Ⅰ</w:t>
      </w:r>
    </w:p>
    <w:p w14:paraId="671FA5C7">
      <w:pPr>
        <w:spacing w:line="336" w:lineRule="auto"/>
        <w:ind w:firstLine="700" w:firstLineChars="250"/>
        <w:rPr>
          <w:rFonts w:hint="eastAsia" w:ascii="仿宋" w:hAnsi="仿宋"/>
          <w:sz w:val="28"/>
          <w:szCs w:val="28"/>
          <w:highlight w:val="none"/>
        </w:rPr>
      </w:pPr>
      <w:r>
        <w:rPr>
          <w:rFonts w:hint="eastAsia" w:ascii="仿宋" w:hAnsi="仿宋"/>
          <w:sz w:val="28"/>
          <w:szCs w:val="28"/>
          <w:highlight w:val="none"/>
        </w:rPr>
        <w:t>为响应党中央、国务院关于治理政府采购领域商业贿赂行为的号召，我公司在此庄严承诺：</w:t>
      </w:r>
    </w:p>
    <w:p w14:paraId="4F5F9369">
      <w:pPr>
        <w:autoSpaceDE w:val="0"/>
        <w:autoSpaceDN w:val="0"/>
        <w:adjustRightInd w:val="0"/>
        <w:spacing w:line="336" w:lineRule="auto"/>
        <w:ind w:firstLine="560" w:firstLineChars="200"/>
        <w:rPr>
          <w:rFonts w:hint="eastAsia" w:ascii="仿宋" w:hAnsi="仿宋" w:cs="宋体"/>
          <w:kern w:val="0"/>
          <w:sz w:val="28"/>
          <w:szCs w:val="28"/>
          <w:highlight w:val="none"/>
          <w:lang w:val="zh-CN"/>
        </w:rPr>
      </w:pPr>
      <w:r>
        <w:rPr>
          <w:rFonts w:hint="eastAsia" w:ascii="仿宋" w:hAnsi="仿宋"/>
          <w:sz w:val="28"/>
          <w:szCs w:val="28"/>
          <w:highlight w:val="none"/>
        </w:rPr>
        <w:t>1、</w:t>
      </w:r>
      <w:r>
        <w:rPr>
          <w:rFonts w:hint="eastAsia" w:ascii="仿宋" w:hAnsi="仿宋" w:cs="宋体"/>
          <w:kern w:val="0"/>
          <w:sz w:val="28"/>
          <w:szCs w:val="28"/>
          <w:highlight w:val="none"/>
          <w:lang w:val="zh-CN"/>
        </w:rPr>
        <w:t>自觉遵守各项法律、法规、规章、制度以及社会公德，</w:t>
      </w:r>
      <w:r>
        <w:rPr>
          <w:rFonts w:hint="eastAsia" w:ascii="仿宋" w:hAnsi="仿宋"/>
          <w:sz w:val="28"/>
          <w:szCs w:val="28"/>
          <w:highlight w:val="none"/>
        </w:rPr>
        <w:t>诚信经营，</w:t>
      </w:r>
      <w:r>
        <w:rPr>
          <w:rFonts w:hint="eastAsia" w:ascii="仿宋" w:hAnsi="仿宋" w:cs="宋体"/>
          <w:kern w:val="0"/>
          <w:sz w:val="28"/>
          <w:szCs w:val="28"/>
          <w:highlight w:val="none"/>
          <w:lang w:val="zh-CN"/>
        </w:rPr>
        <w:t>维护廉洁环境，与同场竞争的投标人平等参加政府采购活动。</w:t>
      </w:r>
    </w:p>
    <w:p w14:paraId="595956E5">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2、不向政府采购人、采购代理机构和政府采购评审专家进行任何形式的商业贿赂以谋取交易机会。</w:t>
      </w:r>
    </w:p>
    <w:p w14:paraId="29F4CECB">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3、不向政府采购代理机构和采购人提供虚假资质文件或采用虚假应标方式参与政府采购市场竞争并谋取中标。</w:t>
      </w:r>
    </w:p>
    <w:p w14:paraId="36A1BCA0">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4、不采取“围标、陪标”等商业欺诈手段获得政府采购订单。</w:t>
      </w:r>
    </w:p>
    <w:p w14:paraId="575B20AF">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5、不采取不正当手段诋毁、排挤其他投标人。</w:t>
      </w:r>
    </w:p>
    <w:p w14:paraId="66A67061">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6、不在提供商品和服务时“偷梁换柱、以次充好”损害采购人的合法权益。</w:t>
      </w:r>
    </w:p>
    <w:p w14:paraId="70AED0FE">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7、不与采购人、采购代理机构政府采购评审专家或其它投标人恶意串通，进行质疑和投诉，维护政府采购市场秩序。</w:t>
      </w:r>
    </w:p>
    <w:p w14:paraId="4A1F1C5B">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8、尊重和接受政府采购监督管理部门的监督和政府采购代理机构招标采购要求，承担因违约行为给采购人造成的损失。</w:t>
      </w:r>
    </w:p>
    <w:p w14:paraId="57EBB87B">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9、不发生其他有悖于政府采购公开、公平、公正和诚信原则的行为。</w:t>
      </w:r>
    </w:p>
    <w:p w14:paraId="31F58F41">
      <w:pPr>
        <w:pStyle w:val="7"/>
        <w:spacing w:line="336" w:lineRule="auto"/>
        <w:ind w:firstLine="560" w:firstLineChars="200"/>
        <w:rPr>
          <w:rFonts w:hint="eastAsia" w:ascii="仿宋" w:hAnsi="仿宋" w:cs="SSJ-PK74820000023-Identity-H"/>
          <w:kern w:val="0"/>
          <w:sz w:val="28"/>
          <w:szCs w:val="28"/>
          <w:highlight w:val="none"/>
        </w:rPr>
      </w:pPr>
    </w:p>
    <w:p w14:paraId="39CBE234">
      <w:pPr>
        <w:pStyle w:val="7"/>
        <w:spacing w:line="336" w:lineRule="auto"/>
        <w:ind w:firstLine="560" w:firstLineChars="200"/>
        <w:rPr>
          <w:rFonts w:ascii="仿宋" w:hAnsi="仿宋"/>
          <w:sz w:val="28"/>
          <w:szCs w:val="28"/>
          <w:highlight w:val="none"/>
        </w:rPr>
      </w:pPr>
      <w:r>
        <w:rPr>
          <w:rFonts w:hint="eastAsia" w:ascii="仿宋" w:hAnsi="仿宋" w:cs="SSJ-PK74820000023-Identity-H"/>
          <w:kern w:val="0"/>
          <w:sz w:val="28"/>
          <w:szCs w:val="28"/>
          <w:highlight w:val="none"/>
        </w:rPr>
        <w:t>投标人</w:t>
      </w:r>
      <w:r>
        <w:rPr>
          <w:rFonts w:hint="eastAsia" w:ascii="仿宋" w:hAnsi="仿宋"/>
          <w:sz w:val="28"/>
          <w:szCs w:val="28"/>
          <w:highlight w:val="none"/>
        </w:rPr>
        <w:t>名称</w:t>
      </w:r>
      <w:r>
        <w:rPr>
          <w:rFonts w:ascii="仿宋" w:hAnsi="仿宋"/>
          <w:sz w:val="28"/>
          <w:szCs w:val="28"/>
          <w:highlight w:val="none"/>
        </w:rPr>
        <w:t>(</w:t>
      </w:r>
      <w:r>
        <w:rPr>
          <w:rFonts w:hint="eastAsia" w:ascii="仿宋" w:hAnsi="仿宋"/>
          <w:sz w:val="28"/>
          <w:szCs w:val="28"/>
          <w:highlight w:val="none"/>
        </w:rPr>
        <w:t>公章</w:t>
      </w:r>
      <w:r>
        <w:rPr>
          <w:rFonts w:ascii="仿宋" w:hAnsi="仿宋"/>
          <w:sz w:val="28"/>
          <w:szCs w:val="28"/>
          <w:highlight w:val="none"/>
        </w:rPr>
        <w:t>)</w:t>
      </w:r>
      <w:r>
        <w:rPr>
          <w:rFonts w:hint="eastAsia" w:ascii="仿宋" w:hAnsi="仿宋"/>
          <w:sz w:val="28"/>
          <w:szCs w:val="28"/>
          <w:highlight w:val="none"/>
        </w:rPr>
        <w:t>：</w:t>
      </w:r>
      <w:r>
        <w:rPr>
          <w:rFonts w:ascii="仿宋" w:hAnsi="仿宋"/>
          <w:sz w:val="28"/>
          <w:szCs w:val="28"/>
          <w:highlight w:val="none"/>
        </w:rPr>
        <w:t>____________</w:t>
      </w:r>
    </w:p>
    <w:p w14:paraId="3F3D25DC">
      <w:pPr>
        <w:pStyle w:val="7"/>
        <w:spacing w:line="336" w:lineRule="auto"/>
        <w:ind w:firstLine="560" w:firstLineChars="200"/>
        <w:rPr>
          <w:rFonts w:ascii="仿宋" w:hAnsi="仿宋"/>
          <w:sz w:val="28"/>
          <w:szCs w:val="28"/>
          <w:highlight w:val="none"/>
        </w:rPr>
      </w:pPr>
      <w:r>
        <w:rPr>
          <w:rFonts w:hint="eastAsia" w:ascii="仿宋" w:hAnsi="仿宋"/>
          <w:sz w:val="28"/>
          <w:szCs w:val="28"/>
          <w:highlight w:val="none"/>
        </w:rPr>
        <w:t>日期：</w:t>
      </w:r>
      <w:r>
        <w:rPr>
          <w:rFonts w:ascii="仿宋" w:hAnsi="仿宋"/>
          <w:sz w:val="28"/>
          <w:szCs w:val="28"/>
          <w:highlight w:val="none"/>
        </w:rPr>
        <w:t>______</w:t>
      </w:r>
      <w:r>
        <w:rPr>
          <w:rFonts w:hint="eastAsia" w:ascii="仿宋" w:hAnsi="仿宋"/>
          <w:sz w:val="28"/>
          <w:szCs w:val="28"/>
          <w:highlight w:val="none"/>
        </w:rPr>
        <w:t>年</w:t>
      </w:r>
      <w:r>
        <w:rPr>
          <w:rFonts w:ascii="仿宋" w:hAnsi="仿宋"/>
          <w:sz w:val="28"/>
          <w:szCs w:val="28"/>
          <w:highlight w:val="none"/>
        </w:rPr>
        <w:t>____</w:t>
      </w:r>
      <w:r>
        <w:rPr>
          <w:rFonts w:hint="eastAsia" w:ascii="仿宋" w:hAnsi="仿宋"/>
          <w:sz w:val="28"/>
          <w:szCs w:val="28"/>
          <w:highlight w:val="none"/>
        </w:rPr>
        <w:t>月</w:t>
      </w:r>
      <w:r>
        <w:rPr>
          <w:rFonts w:ascii="仿宋" w:hAnsi="仿宋"/>
          <w:sz w:val="28"/>
          <w:szCs w:val="28"/>
          <w:highlight w:val="none"/>
        </w:rPr>
        <w:t>____</w:t>
      </w:r>
      <w:r>
        <w:rPr>
          <w:rFonts w:hint="eastAsia" w:ascii="仿宋" w:hAnsi="仿宋"/>
          <w:sz w:val="28"/>
          <w:szCs w:val="28"/>
          <w:highlight w:val="none"/>
        </w:rPr>
        <w:t>日</w:t>
      </w:r>
    </w:p>
    <w:p w14:paraId="33983433">
      <w:pPr>
        <w:spacing w:line="336" w:lineRule="auto"/>
        <w:ind w:firstLine="560" w:firstLineChars="200"/>
        <w:jc w:val="both"/>
        <w:rPr>
          <w:rFonts w:ascii="仿宋" w:hAnsi="仿宋"/>
          <w:sz w:val="28"/>
          <w:szCs w:val="28"/>
          <w:highlight w:val="none"/>
        </w:rPr>
      </w:pPr>
      <w:r>
        <w:rPr>
          <w:rFonts w:hint="eastAsia" w:ascii="仿宋" w:hAnsi="仿宋"/>
          <w:sz w:val="28"/>
          <w:szCs w:val="28"/>
          <w:highlight w:val="none"/>
        </w:rPr>
        <w:t>说明：授权用投标专用章的，与公章具有相同法律效力。</w:t>
      </w:r>
    </w:p>
    <w:p w14:paraId="143996C1">
      <w:pPr>
        <w:spacing w:line="336" w:lineRule="auto"/>
        <w:jc w:val="left"/>
        <w:rPr>
          <w:rFonts w:hint="eastAsia" w:ascii="仿宋" w:hAnsi="仿宋"/>
          <w:b/>
          <w:sz w:val="28"/>
          <w:szCs w:val="28"/>
          <w:highlight w:val="none"/>
        </w:rPr>
      </w:pPr>
      <w:r>
        <w:rPr>
          <w:rFonts w:ascii="仿宋" w:hAnsi="仿宋"/>
          <w:szCs w:val="32"/>
          <w:highlight w:val="none"/>
        </w:rPr>
        <w:br w:type="page"/>
      </w:r>
    </w:p>
    <w:p w14:paraId="15954257">
      <w:pPr>
        <w:spacing w:line="336" w:lineRule="auto"/>
        <w:jc w:val="center"/>
        <w:rPr>
          <w:rFonts w:hint="eastAsia" w:ascii="宋体" w:hAnsi="宋体"/>
          <w:b/>
          <w:sz w:val="28"/>
          <w:szCs w:val="28"/>
          <w:highlight w:val="none"/>
        </w:rPr>
      </w:pPr>
      <w:r>
        <w:rPr>
          <w:rFonts w:hint="eastAsia" w:ascii="宋体" w:hAnsi="宋体"/>
          <w:b/>
          <w:sz w:val="28"/>
          <w:szCs w:val="28"/>
          <w:highlight w:val="none"/>
        </w:rPr>
        <w:t>承诺书Ⅱ</w:t>
      </w:r>
    </w:p>
    <w:p w14:paraId="0CA4BEB1">
      <w:pPr>
        <w:spacing w:line="336" w:lineRule="auto"/>
        <w:jc w:val="center"/>
        <w:rPr>
          <w:rFonts w:hint="eastAsia" w:ascii="宋体" w:hAnsi="宋体"/>
          <w:b/>
          <w:sz w:val="40"/>
          <w:szCs w:val="40"/>
          <w:highlight w:val="none"/>
        </w:rPr>
      </w:pPr>
    </w:p>
    <w:p w14:paraId="46808AA3">
      <w:pPr>
        <w:autoSpaceDE w:val="0"/>
        <w:autoSpaceDN w:val="0"/>
        <w:adjustRightInd w:val="0"/>
        <w:spacing w:line="336" w:lineRule="auto"/>
        <w:ind w:firstLine="480"/>
        <w:rPr>
          <w:rFonts w:hint="eastAsia" w:ascii="仿宋" w:hAnsi="仿宋" w:cs="宋体"/>
          <w:kern w:val="0"/>
          <w:sz w:val="28"/>
          <w:szCs w:val="28"/>
          <w:highlight w:val="none"/>
          <w:lang w:val="zh-CN"/>
        </w:rPr>
      </w:pPr>
      <w:r>
        <w:rPr>
          <w:rFonts w:hint="eastAsia" w:ascii="仿宋" w:hAnsi="仿宋" w:cs="宋体"/>
          <w:kern w:val="0"/>
          <w:sz w:val="28"/>
          <w:szCs w:val="28"/>
          <w:highlight w:val="none"/>
          <w:lang w:val="zh-CN"/>
        </w:rPr>
        <w:t>为了诚实、客观、有序地参与陕西省政府采购活动，愿就以下内容作出承诺：</w:t>
      </w:r>
    </w:p>
    <w:p w14:paraId="3A4E07AB">
      <w:pPr>
        <w:spacing w:line="336" w:lineRule="auto"/>
        <w:ind w:firstLine="560" w:firstLineChars="200"/>
        <w:rPr>
          <w:rFonts w:hint="eastAsia" w:ascii="仿宋" w:hAnsi="仿宋" w:cs="宋体"/>
          <w:kern w:val="0"/>
          <w:sz w:val="28"/>
          <w:szCs w:val="28"/>
          <w:highlight w:val="none"/>
          <w:lang w:val="zh-CN"/>
        </w:rPr>
      </w:pPr>
      <w:r>
        <w:rPr>
          <w:rFonts w:hint="eastAsia" w:ascii="仿宋" w:hAnsi="仿宋" w:cs="宋体"/>
          <w:kern w:val="0"/>
          <w:sz w:val="28"/>
          <w:szCs w:val="28"/>
          <w:highlight w:val="none"/>
          <w:lang w:val="zh-CN"/>
        </w:rPr>
        <w:t>1、参加采购代理机构组织的政府采购活动时，严格按照招标文件的规定和要求提供所需的相关材料，并对所提供的各类资料的真实性负责，不虚假应标，不虚列业绩。</w:t>
      </w:r>
    </w:p>
    <w:p w14:paraId="7EE27F49">
      <w:pPr>
        <w:spacing w:line="336" w:lineRule="auto"/>
        <w:ind w:firstLine="560" w:firstLineChars="200"/>
        <w:rPr>
          <w:rFonts w:hint="eastAsia" w:ascii="仿宋" w:hAnsi="仿宋" w:cs="宋体"/>
          <w:kern w:val="0"/>
          <w:sz w:val="28"/>
          <w:szCs w:val="28"/>
          <w:highlight w:val="none"/>
          <w:lang w:val="zh-CN"/>
        </w:rPr>
      </w:pPr>
      <w:r>
        <w:rPr>
          <w:rFonts w:hint="eastAsia" w:ascii="仿宋" w:hAnsi="仿宋" w:cs="宋体"/>
          <w:kern w:val="0"/>
          <w:sz w:val="28"/>
          <w:szCs w:val="28"/>
          <w:highlight w:val="none"/>
          <w:lang w:val="zh-CN"/>
        </w:rPr>
        <w:t>2、尊重参与政府采购活动各相关方的合法行为，接受政府采购活动依法形成的意见、结果。</w:t>
      </w:r>
    </w:p>
    <w:p w14:paraId="6FE11649">
      <w:pPr>
        <w:spacing w:line="336" w:lineRule="auto"/>
        <w:ind w:firstLine="560" w:firstLineChars="200"/>
        <w:rPr>
          <w:rFonts w:hint="eastAsia" w:ascii="仿宋" w:hAnsi="仿宋"/>
          <w:sz w:val="28"/>
          <w:szCs w:val="28"/>
          <w:highlight w:val="none"/>
        </w:rPr>
      </w:pPr>
      <w:r>
        <w:rPr>
          <w:rFonts w:hint="eastAsia" w:ascii="仿宋" w:hAnsi="仿宋" w:cs="宋体"/>
          <w:kern w:val="0"/>
          <w:sz w:val="28"/>
          <w:szCs w:val="28"/>
          <w:highlight w:val="none"/>
          <w:lang w:val="zh-CN"/>
        </w:rPr>
        <w:t>3、依法参加政府采购活动，不围标、串标，维护市场秩序。</w:t>
      </w:r>
      <w:r>
        <w:rPr>
          <w:rFonts w:hint="eastAsia" w:ascii="仿宋" w:hAnsi="仿宋"/>
          <w:sz w:val="28"/>
          <w:szCs w:val="28"/>
          <w:highlight w:val="none"/>
        </w:rPr>
        <w:t>近三年因服务质量的不法行为记录为</w:t>
      </w:r>
      <w:r>
        <w:rPr>
          <w:rFonts w:hint="eastAsia" w:ascii="仿宋" w:hAnsi="仿宋"/>
          <w:sz w:val="28"/>
          <w:szCs w:val="28"/>
          <w:highlight w:val="none"/>
          <w:u w:val="single"/>
        </w:rPr>
        <w:t xml:space="preserve">   </w:t>
      </w:r>
      <w:r>
        <w:rPr>
          <w:rFonts w:hint="eastAsia" w:ascii="仿宋" w:hAnsi="仿宋"/>
          <w:sz w:val="28"/>
          <w:szCs w:val="28"/>
          <w:highlight w:val="none"/>
        </w:rPr>
        <w:t>次（没有填零），如有隐瞒实情，愿承担一切责任及后果。</w:t>
      </w:r>
    </w:p>
    <w:p w14:paraId="349F5F1E">
      <w:pPr>
        <w:autoSpaceDE w:val="0"/>
        <w:autoSpaceDN w:val="0"/>
        <w:adjustRightInd w:val="0"/>
        <w:spacing w:line="336" w:lineRule="auto"/>
        <w:ind w:firstLine="560" w:firstLineChars="200"/>
        <w:rPr>
          <w:rFonts w:hint="eastAsia" w:ascii="仿宋" w:hAnsi="仿宋"/>
          <w:sz w:val="28"/>
          <w:szCs w:val="28"/>
          <w:highlight w:val="none"/>
        </w:rPr>
      </w:pPr>
      <w:r>
        <w:rPr>
          <w:rFonts w:hint="eastAsia" w:ascii="仿宋" w:hAnsi="仿宋" w:cs="宋体"/>
          <w:kern w:val="0"/>
          <w:sz w:val="28"/>
          <w:szCs w:val="28"/>
          <w:highlight w:val="none"/>
          <w:lang w:val="zh-CN"/>
        </w:rPr>
        <w:t>4、</w:t>
      </w:r>
      <w:r>
        <w:rPr>
          <w:rFonts w:hint="eastAsia" w:ascii="仿宋" w:hAnsi="仿宋"/>
          <w:sz w:val="28"/>
          <w:szCs w:val="28"/>
          <w:highlight w:val="none"/>
        </w:rPr>
        <w:t>作为参加贵公司组织的招标采购项目的投标人，本公司承诺：在参加本项目招标之前不存在被依法禁止经营行为、财产被接管或冻结的情况，如有隐瞒实情，愿承担一切责任及后果。</w:t>
      </w:r>
    </w:p>
    <w:p w14:paraId="13CD00BD">
      <w:pPr>
        <w:ind w:firstLine="640" w:firstLineChars="200"/>
        <w:rPr>
          <w:rFonts w:hint="eastAsia" w:ascii="仿宋" w:hAnsi="仿宋" w:eastAsia="仿宋" w:cs="仿宋"/>
        </w:rPr>
      </w:pPr>
      <w:r>
        <w:rPr>
          <w:rFonts w:hint="eastAsia" w:ascii="仿宋" w:hAnsi="仿宋" w:eastAsia="仿宋" w:cs="仿宋"/>
        </w:rPr>
        <w:t>5、近三年受到有关行政主管部门的行政处理、不良行为记录为</w:t>
      </w:r>
      <w:r>
        <w:rPr>
          <w:rFonts w:hint="eastAsia" w:ascii="仿宋" w:hAnsi="仿宋" w:eastAsia="仿宋" w:cs="仿宋"/>
          <w:u w:val="single"/>
        </w:rPr>
        <w:t xml:space="preserve">     </w:t>
      </w:r>
      <w:r>
        <w:rPr>
          <w:rFonts w:hint="eastAsia" w:ascii="仿宋" w:hAnsi="仿宋" w:eastAsia="仿宋" w:cs="仿宋"/>
        </w:rPr>
        <w:t>次（没有填零），如有隐瞒实情，愿承担一切责任及后果。</w:t>
      </w:r>
    </w:p>
    <w:p w14:paraId="72C22092">
      <w:pPr>
        <w:autoSpaceDE w:val="0"/>
        <w:autoSpaceDN w:val="0"/>
        <w:adjustRightInd w:val="0"/>
        <w:spacing w:line="336" w:lineRule="auto"/>
        <w:ind w:firstLine="560" w:firstLineChars="200"/>
        <w:rPr>
          <w:rFonts w:hint="eastAsia" w:ascii="仿宋" w:hAnsi="仿宋" w:cs="宋体"/>
          <w:kern w:val="0"/>
          <w:sz w:val="28"/>
          <w:szCs w:val="28"/>
          <w:highlight w:val="none"/>
          <w:lang w:val="zh-CN"/>
        </w:rPr>
      </w:pPr>
      <w:r>
        <w:rPr>
          <w:rFonts w:hint="eastAsia" w:ascii="仿宋" w:hAnsi="仿宋"/>
          <w:sz w:val="28"/>
          <w:szCs w:val="28"/>
          <w:highlight w:val="none"/>
        </w:rPr>
        <w:t>6、参加本次投标提交的所有资质证明文件及业绩证明是真实的、有效的，如有隐瞒实情，愿承担一切责任及后果。</w:t>
      </w:r>
    </w:p>
    <w:p w14:paraId="32BA07F3">
      <w:pPr>
        <w:autoSpaceDE w:val="0"/>
        <w:autoSpaceDN w:val="0"/>
        <w:adjustRightInd w:val="0"/>
        <w:spacing w:line="336" w:lineRule="auto"/>
        <w:ind w:firstLine="560" w:firstLineChars="200"/>
        <w:rPr>
          <w:rFonts w:hint="eastAsia" w:ascii="仿宋" w:hAnsi="仿宋" w:cs="宋体"/>
          <w:kern w:val="0"/>
          <w:sz w:val="28"/>
          <w:szCs w:val="28"/>
          <w:highlight w:val="none"/>
          <w:lang w:val="zh-CN"/>
        </w:rPr>
      </w:pPr>
      <w:r>
        <w:rPr>
          <w:rFonts w:hint="eastAsia" w:ascii="仿宋" w:hAnsi="仿宋" w:cs="宋体"/>
          <w:kern w:val="0"/>
          <w:sz w:val="28"/>
          <w:szCs w:val="28"/>
          <w:highlight w:val="none"/>
          <w:lang w:val="zh-CN"/>
        </w:rPr>
        <w:t>7、积极推动政府采购活动健康开展，对采购活动有疑问、异议时，按法律规定的程序实名（加盖单位章和法定代表人签名）反映情况，不恶意中伤、无事生非，以和谐、平等的心态参加政府采购活动。</w:t>
      </w:r>
    </w:p>
    <w:p w14:paraId="1D29D94F">
      <w:pPr>
        <w:autoSpaceDE w:val="0"/>
        <w:autoSpaceDN w:val="0"/>
        <w:adjustRightInd w:val="0"/>
        <w:spacing w:line="336" w:lineRule="auto"/>
        <w:ind w:firstLine="560" w:firstLineChars="200"/>
        <w:rPr>
          <w:rFonts w:hint="eastAsia" w:ascii="仿宋" w:hAnsi="仿宋" w:cs="宋体"/>
          <w:kern w:val="0"/>
          <w:sz w:val="28"/>
          <w:szCs w:val="28"/>
          <w:highlight w:val="none"/>
          <w:lang w:val="zh-CN"/>
        </w:rPr>
      </w:pPr>
      <w:r>
        <w:rPr>
          <w:rFonts w:hint="eastAsia" w:ascii="仿宋" w:hAnsi="仿宋" w:cs="宋体"/>
          <w:kern w:val="0"/>
          <w:sz w:val="28"/>
          <w:szCs w:val="28"/>
          <w:highlight w:val="none"/>
          <w:lang w:val="zh-CN"/>
        </w:rPr>
        <w:t>8、认真履行中标人应承担的责任和义务，全面执行采购合同规定的各项内容，保质保量地按时提供采购物品。</w:t>
      </w:r>
    </w:p>
    <w:p w14:paraId="607128FD">
      <w:pPr>
        <w:autoSpaceDE w:val="0"/>
        <w:autoSpaceDN w:val="0"/>
        <w:adjustRightInd w:val="0"/>
        <w:spacing w:line="336" w:lineRule="auto"/>
        <w:ind w:firstLine="560" w:firstLineChars="200"/>
        <w:rPr>
          <w:rFonts w:hint="eastAsia" w:ascii="仿宋" w:hAnsi="仿宋" w:cs="宋体"/>
          <w:kern w:val="0"/>
          <w:sz w:val="28"/>
          <w:szCs w:val="28"/>
          <w:highlight w:val="none"/>
          <w:lang w:val="zh-CN"/>
        </w:rPr>
      </w:pPr>
      <w:r>
        <w:rPr>
          <w:rFonts w:hint="eastAsia" w:ascii="仿宋" w:hAnsi="仿宋" w:cs="宋体"/>
          <w:kern w:val="0"/>
          <w:sz w:val="28"/>
          <w:szCs w:val="28"/>
          <w:highlight w:val="none"/>
          <w:lang w:val="zh-CN"/>
        </w:rPr>
        <w:t>若本企业（单位）发生有悖于上述承诺的行为，愿意接受《中华人民共和国政府采购法》和《中华人民共和国政府采购法实施条例》中对投标人的相关处理。</w:t>
      </w:r>
    </w:p>
    <w:p w14:paraId="470EBC2A">
      <w:pPr>
        <w:spacing w:line="336" w:lineRule="auto"/>
        <w:ind w:firstLine="560" w:firstLineChars="200"/>
        <w:rPr>
          <w:rFonts w:hint="eastAsia" w:ascii="仿宋" w:hAnsi="仿宋"/>
          <w:b/>
          <w:sz w:val="28"/>
          <w:szCs w:val="28"/>
          <w:highlight w:val="none"/>
        </w:rPr>
      </w:pPr>
      <w:r>
        <w:rPr>
          <w:rFonts w:hint="eastAsia" w:ascii="仿宋" w:hAnsi="仿宋" w:cs="宋体"/>
          <w:kern w:val="0"/>
          <w:sz w:val="28"/>
          <w:szCs w:val="28"/>
          <w:highlight w:val="none"/>
          <w:lang w:val="zh-CN"/>
        </w:rPr>
        <w:t>本承诺是采购项目投标文件的组成部分。</w:t>
      </w:r>
    </w:p>
    <w:p w14:paraId="1EDFE319">
      <w:pPr>
        <w:spacing w:line="336" w:lineRule="auto"/>
        <w:ind w:firstLine="560" w:firstLineChars="200"/>
        <w:rPr>
          <w:rFonts w:hint="eastAsia" w:ascii="仿宋" w:hAnsi="仿宋"/>
          <w:sz w:val="28"/>
          <w:szCs w:val="28"/>
          <w:highlight w:val="none"/>
        </w:rPr>
      </w:pPr>
    </w:p>
    <w:p w14:paraId="0841A6DB">
      <w:pPr>
        <w:pStyle w:val="7"/>
        <w:spacing w:line="336" w:lineRule="auto"/>
        <w:ind w:firstLine="560" w:firstLineChars="200"/>
        <w:rPr>
          <w:rFonts w:ascii="仿宋" w:hAnsi="仿宋"/>
          <w:sz w:val="28"/>
          <w:szCs w:val="28"/>
          <w:highlight w:val="none"/>
        </w:rPr>
      </w:pPr>
      <w:r>
        <w:rPr>
          <w:rFonts w:hint="eastAsia" w:ascii="仿宋" w:hAnsi="仿宋" w:cs="SSJ-PK74820000023-Identity-H"/>
          <w:kern w:val="0"/>
          <w:sz w:val="28"/>
          <w:szCs w:val="28"/>
          <w:highlight w:val="none"/>
        </w:rPr>
        <w:t>投标人</w:t>
      </w:r>
      <w:r>
        <w:rPr>
          <w:rFonts w:hint="eastAsia" w:ascii="仿宋" w:hAnsi="仿宋"/>
          <w:sz w:val="28"/>
          <w:szCs w:val="28"/>
          <w:highlight w:val="none"/>
        </w:rPr>
        <w:t>名称</w:t>
      </w:r>
      <w:r>
        <w:rPr>
          <w:rFonts w:ascii="仿宋" w:hAnsi="仿宋"/>
          <w:sz w:val="28"/>
          <w:szCs w:val="28"/>
          <w:highlight w:val="none"/>
        </w:rPr>
        <w:t>(</w:t>
      </w:r>
      <w:r>
        <w:rPr>
          <w:rFonts w:hint="eastAsia" w:ascii="仿宋" w:hAnsi="仿宋"/>
          <w:sz w:val="28"/>
          <w:szCs w:val="28"/>
          <w:highlight w:val="none"/>
        </w:rPr>
        <w:t>公章</w:t>
      </w:r>
      <w:r>
        <w:rPr>
          <w:rFonts w:ascii="仿宋" w:hAnsi="仿宋"/>
          <w:sz w:val="28"/>
          <w:szCs w:val="28"/>
          <w:highlight w:val="none"/>
        </w:rPr>
        <w:t>)</w:t>
      </w:r>
      <w:r>
        <w:rPr>
          <w:rFonts w:hint="eastAsia" w:ascii="仿宋" w:hAnsi="仿宋"/>
          <w:sz w:val="28"/>
          <w:szCs w:val="28"/>
          <w:highlight w:val="none"/>
        </w:rPr>
        <w:t>：</w:t>
      </w:r>
      <w:r>
        <w:rPr>
          <w:rFonts w:ascii="仿宋" w:hAnsi="仿宋"/>
          <w:sz w:val="28"/>
          <w:szCs w:val="28"/>
          <w:highlight w:val="none"/>
        </w:rPr>
        <w:t>____________</w:t>
      </w:r>
    </w:p>
    <w:p w14:paraId="56BF593B">
      <w:pPr>
        <w:pStyle w:val="7"/>
        <w:spacing w:line="336" w:lineRule="auto"/>
        <w:ind w:firstLine="560" w:firstLineChars="200"/>
        <w:rPr>
          <w:rFonts w:ascii="仿宋" w:hAnsi="仿宋"/>
          <w:sz w:val="28"/>
          <w:szCs w:val="28"/>
          <w:highlight w:val="none"/>
        </w:rPr>
      </w:pPr>
      <w:r>
        <w:rPr>
          <w:rFonts w:hint="eastAsia" w:ascii="仿宋" w:hAnsi="仿宋"/>
          <w:sz w:val="28"/>
          <w:szCs w:val="28"/>
          <w:highlight w:val="none"/>
        </w:rPr>
        <w:t>日期：</w:t>
      </w:r>
      <w:r>
        <w:rPr>
          <w:rFonts w:ascii="仿宋" w:hAnsi="仿宋"/>
          <w:sz w:val="28"/>
          <w:szCs w:val="28"/>
          <w:highlight w:val="none"/>
        </w:rPr>
        <w:t>______</w:t>
      </w:r>
      <w:r>
        <w:rPr>
          <w:rFonts w:hint="eastAsia" w:ascii="仿宋" w:hAnsi="仿宋"/>
          <w:sz w:val="28"/>
          <w:szCs w:val="28"/>
          <w:highlight w:val="none"/>
        </w:rPr>
        <w:t>年</w:t>
      </w:r>
      <w:r>
        <w:rPr>
          <w:rFonts w:ascii="仿宋" w:hAnsi="仿宋"/>
          <w:sz w:val="28"/>
          <w:szCs w:val="28"/>
          <w:highlight w:val="none"/>
        </w:rPr>
        <w:t>____</w:t>
      </w:r>
      <w:r>
        <w:rPr>
          <w:rFonts w:hint="eastAsia" w:ascii="仿宋" w:hAnsi="仿宋"/>
          <w:sz w:val="28"/>
          <w:szCs w:val="28"/>
          <w:highlight w:val="none"/>
        </w:rPr>
        <w:t>月</w:t>
      </w:r>
      <w:r>
        <w:rPr>
          <w:rFonts w:ascii="仿宋" w:hAnsi="仿宋"/>
          <w:sz w:val="28"/>
          <w:szCs w:val="28"/>
          <w:highlight w:val="none"/>
        </w:rPr>
        <w:t>____</w:t>
      </w:r>
      <w:r>
        <w:rPr>
          <w:rFonts w:hint="eastAsia" w:ascii="仿宋" w:hAnsi="仿宋"/>
          <w:sz w:val="28"/>
          <w:szCs w:val="28"/>
          <w:highlight w:val="none"/>
        </w:rPr>
        <w:t>日</w:t>
      </w:r>
    </w:p>
    <w:p w14:paraId="0D79EDEC">
      <w:pPr>
        <w:spacing w:line="336" w:lineRule="auto"/>
        <w:jc w:val="center"/>
        <w:rPr>
          <w:rFonts w:ascii="仿宋" w:hAnsi="仿宋"/>
          <w:sz w:val="28"/>
          <w:szCs w:val="28"/>
          <w:highlight w:val="none"/>
        </w:rPr>
      </w:pPr>
    </w:p>
    <w:p w14:paraId="183485B4">
      <w:pPr>
        <w:spacing w:line="336" w:lineRule="auto"/>
        <w:ind w:firstLine="560" w:firstLineChars="200"/>
        <w:rPr>
          <w:rFonts w:ascii="仿宋" w:hAnsi="仿宋"/>
          <w:sz w:val="28"/>
          <w:szCs w:val="28"/>
          <w:highlight w:val="none"/>
        </w:rPr>
      </w:pPr>
      <w:r>
        <w:rPr>
          <w:rFonts w:hint="eastAsia" w:ascii="仿宋" w:hAnsi="仿宋"/>
          <w:sz w:val="28"/>
          <w:szCs w:val="28"/>
          <w:highlight w:val="none"/>
        </w:rPr>
        <w:t>说明：授权用投标专用章的，与公章具有相同法律效力。</w:t>
      </w:r>
    </w:p>
    <w:p w14:paraId="7A298DDF">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5NTFlMDNkNWI5YWYzZmUzZjIyZjM5ZTUzY2I3ZTMifQ=="/>
  </w:docVars>
  <w:rsids>
    <w:rsidRoot w:val="20AD4818"/>
    <w:rsid w:val="03C77E99"/>
    <w:rsid w:val="0561174D"/>
    <w:rsid w:val="065D3F13"/>
    <w:rsid w:val="1D2366AB"/>
    <w:rsid w:val="1FB97650"/>
    <w:rsid w:val="20AD4818"/>
    <w:rsid w:val="21C02D6D"/>
    <w:rsid w:val="26E52AD8"/>
    <w:rsid w:val="2755784B"/>
    <w:rsid w:val="29B7714B"/>
    <w:rsid w:val="2A09202A"/>
    <w:rsid w:val="2B57116C"/>
    <w:rsid w:val="2D012D2F"/>
    <w:rsid w:val="2D027094"/>
    <w:rsid w:val="2DC047AC"/>
    <w:rsid w:val="37537E51"/>
    <w:rsid w:val="3FA639A6"/>
    <w:rsid w:val="432B57DF"/>
    <w:rsid w:val="469B0D50"/>
    <w:rsid w:val="4C334E7A"/>
    <w:rsid w:val="578318F4"/>
    <w:rsid w:val="607267F5"/>
    <w:rsid w:val="62F04E50"/>
    <w:rsid w:val="688E376F"/>
    <w:rsid w:val="6D2055BE"/>
    <w:rsid w:val="6FA403B2"/>
    <w:rsid w:val="79354D7A"/>
    <w:rsid w:val="7B165BB8"/>
    <w:rsid w:val="7BB1183B"/>
    <w:rsid w:val="7D311748"/>
    <w:rsid w:val="7F1629A4"/>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3">
    <w:name w:val="heading 1"/>
    <w:basedOn w:val="1"/>
    <w:next w:val="1"/>
    <w:link w:val="12"/>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4">
    <w:name w:val="heading 2"/>
    <w:basedOn w:val="1"/>
    <w:next w:val="1"/>
    <w:link w:val="13"/>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5">
    <w:name w:val="heading 3"/>
    <w:basedOn w:val="1"/>
    <w:next w:val="1"/>
    <w:link w:val="14"/>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6">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7">
    <w:name w:val="Plain Text"/>
    <w:basedOn w:val="1"/>
    <w:qFormat/>
    <w:uiPriority w:val="99"/>
    <w:rPr>
      <w:rFonts w:ascii="宋体" w:hAnsi="Courier New"/>
      <w:szCs w:val="21"/>
    </w:rPr>
  </w:style>
  <w:style w:type="table" w:styleId="9">
    <w:name w:val="Table Grid"/>
    <w:basedOn w:val="8"/>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正文2"/>
    <w:basedOn w:val="1"/>
    <w:qFormat/>
    <w:uiPriority w:val="0"/>
    <w:pPr>
      <w:ind w:firstLine="562" w:firstLineChars="200"/>
      <w:jc w:val="left"/>
    </w:pPr>
    <w:rPr>
      <w:rFonts w:hint="eastAsia"/>
    </w:rPr>
  </w:style>
  <w:style w:type="character" w:customStyle="1" w:styleId="12">
    <w:name w:val="标题 1 Char"/>
    <w:link w:val="3"/>
    <w:qFormat/>
    <w:uiPriority w:val="0"/>
    <w:rPr>
      <w:rFonts w:ascii="Times New Roman" w:hAnsi="Times New Roman" w:eastAsia="宋体" w:cs="Times New Roman"/>
      <w:b/>
      <w:kern w:val="44"/>
      <w:sz w:val="32"/>
      <w:szCs w:val="21"/>
    </w:rPr>
  </w:style>
  <w:style w:type="character" w:customStyle="1" w:styleId="13">
    <w:name w:val="标题 2 Char"/>
    <w:link w:val="4"/>
    <w:qFormat/>
    <w:uiPriority w:val="9"/>
    <w:rPr>
      <w:rFonts w:ascii="Cambria" w:hAnsi="Cambria" w:eastAsia="宋体" w:cs="Times New Roman"/>
      <w:b/>
      <w:bCs/>
      <w:kern w:val="0"/>
      <w:sz w:val="28"/>
      <w:szCs w:val="32"/>
    </w:rPr>
  </w:style>
  <w:style w:type="character" w:customStyle="1" w:styleId="14">
    <w:name w:val="标题 3 字符"/>
    <w:link w:val="5"/>
    <w:qFormat/>
    <w:uiPriority w:val="0"/>
    <w:rPr>
      <w:rFonts w:ascii="Times New Roman" w:hAnsi="Times New Roman" w:eastAsia="宋体" w:cs="Times New Roman"/>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3914</Words>
  <Characters>4227</Characters>
  <Lines>0</Lines>
  <Paragraphs>0</Paragraphs>
  <TotalTime>0</TotalTime>
  <ScaleCrop>false</ScaleCrop>
  <LinksUpToDate>false</LinksUpToDate>
  <CharactersWithSpaces>4412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2024-11-15T07:21:00Z</dcterms:created>
  <dc:creator>罗永山</dc:creator>
  <cp:lastModifiedBy>Cathy茹初見</cp:lastModifiedBy>
  <dcterms:modified xsi:type="dcterms:W3CDTF">2025-08-21T08:47:05Z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C6F57ED3AD6042DE961A6320884B9826_11</vt:lpwstr>
  </property>
  <property fmtid="{D5CDD505-2E9C-101B-9397-08002B2CF9AE}" pid="4" name="KSOTemplateDocerSaveRecord">
    <vt:lpwstr>eyJoZGlkIjoiZWQ5NzVkYWI0MGQ0NTQxNThkOWY1MzQ0MjRiOWI4NDkiLCJ1c2VySWQiOiIxOTk3MjgxNTUifQ==</vt:lpwstr>
  </property>
</Properties>
</file>