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560" w:lineRule="exact"/>
        <w:ind w:firstLine="200" w:firstLineChars="71"/>
        <w:rPr>
          <w:rFonts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/>
        </w:rPr>
        <w:t>货物说明一览表</w:t>
      </w:r>
      <w:r>
        <w:rPr>
          <w:rFonts w:hint="eastAsia" w:ascii="仿宋" w:hAnsi="仿宋" w:eastAsia="仿宋" w:cs="仿宋"/>
          <w:bCs/>
          <w:sz w:val="24"/>
          <w:szCs w:val="21"/>
        </w:rPr>
        <w:t>（格式）</w:t>
      </w:r>
    </w:p>
    <w:p>
      <w:pPr>
        <w:spacing w:line="560" w:lineRule="exact"/>
        <w:ind w:left="240" w:leftChars="100"/>
        <w:rPr>
          <w:rFonts w:ascii="仿宋" w:hAnsi="仿宋" w:eastAsia="仿宋" w:cs="仿宋"/>
          <w:szCs w:val="24"/>
          <w:u w:val="single"/>
        </w:rPr>
      </w:pPr>
      <w:r>
        <w:rPr>
          <w:rFonts w:hint="eastAsia" w:ascii="仿宋" w:hAnsi="仿宋" w:eastAsia="仿宋" w:cs="仿宋"/>
          <w:szCs w:val="24"/>
        </w:rPr>
        <w:t>投标人名称：</w:t>
      </w:r>
      <w:r>
        <w:rPr>
          <w:rFonts w:hint="eastAsia" w:ascii="仿宋" w:hAnsi="仿宋" w:eastAsia="仿宋" w:cs="仿宋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zCs w:val="24"/>
        </w:rPr>
        <w:t xml:space="preserve">                                    </w:t>
      </w:r>
      <w:r>
        <w:rPr>
          <w:rFonts w:hint="eastAsia" w:ascii="仿宋" w:hAnsi="仿宋" w:eastAsia="仿宋" w:cs="仿宋"/>
          <w:bCs/>
          <w:kern w:val="0"/>
          <w:szCs w:val="24"/>
        </w:rPr>
        <w:t>项目编号</w:t>
      </w:r>
      <w:r>
        <w:rPr>
          <w:rFonts w:hint="eastAsia" w:ascii="仿宋" w:hAnsi="仿宋" w:eastAsia="仿宋" w:cs="仿宋"/>
          <w:szCs w:val="24"/>
        </w:rPr>
        <w:t>：</w:t>
      </w:r>
      <w:r>
        <w:rPr>
          <w:rFonts w:hint="eastAsia" w:ascii="仿宋" w:hAnsi="仿宋" w:eastAsia="仿宋" w:cs="仿宋"/>
          <w:szCs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szCs w:val="24"/>
        </w:rPr>
        <w:t xml:space="preserve">             </w:t>
      </w:r>
    </w:p>
    <w:tbl>
      <w:tblPr>
        <w:tblStyle w:val="3"/>
        <w:tblW w:w="1394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9"/>
        <w:gridCol w:w="2160"/>
        <w:gridCol w:w="1620"/>
        <w:gridCol w:w="5040"/>
        <w:gridCol w:w="1800"/>
        <w:gridCol w:w="1080"/>
        <w:gridCol w:w="1234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009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序号</w:t>
            </w:r>
          </w:p>
        </w:tc>
        <w:tc>
          <w:tcPr>
            <w:tcW w:w="2160" w:type="dxa"/>
            <w:vAlign w:val="center"/>
          </w:tcPr>
          <w:p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名    称</w:t>
            </w:r>
          </w:p>
        </w:tc>
        <w:tc>
          <w:tcPr>
            <w:tcW w:w="162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品牌/型号</w:t>
            </w:r>
          </w:p>
        </w:tc>
        <w:tc>
          <w:tcPr>
            <w:tcW w:w="5040" w:type="dxa"/>
            <w:vAlign w:val="center"/>
          </w:tcPr>
          <w:p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配置、规格及主要技术参数</w:t>
            </w:r>
          </w:p>
        </w:tc>
        <w:tc>
          <w:tcPr>
            <w:tcW w:w="180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制造厂家</w:t>
            </w: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数量</w:t>
            </w:r>
          </w:p>
        </w:tc>
        <w:tc>
          <w:tcPr>
            <w:tcW w:w="123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560" w:lineRule="exact"/>
              <w:ind w:left="-24" w:leftChars="-10"/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交货期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  <w:jc w:val="center"/>
        </w:trPr>
        <w:tc>
          <w:tcPr>
            <w:tcW w:w="1009" w:type="dxa"/>
          </w:tcPr>
          <w:p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2160" w:type="dxa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620" w:type="dxa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  <w:u w:val="single"/>
              </w:rPr>
            </w:pPr>
          </w:p>
        </w:tc>
        <w:tc>
          <w:tcPr>
            <w:tcW w:w="5040" w:type="dxa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  <w:u w:val="single"/>
              </w:rPr>
            </w:pPr>
          </w:p>
        </w:tc>
        <w:tc>
          <w:tcPr>
            <w:tcW w:w="1800" w:type="dxa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  <w:u w:val="single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  <w:u w:val="single"/>
              </w:rPr>
            </w:pPr>
          </w:p>
        </w:tc>
        <w:tc>
          <w:tcPr>
            <w:tcW w:w="123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  <w:u w:val="singl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  <w:jc w:val="center"/>
        </w:trPr>
        <w:tc>
          <w:tcPr>
            <w:tcW w:w="1009" w:type="dxa"/>
          </w:tcPr>
          <w:p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2160" w:type="dxa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620" w:type="dxa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  <w:u w:val="single"/>
              </w:rPr>
            </w:pPr>
          </w:p>
        </w:tc>
        <w:tc>
          <w:tcPr>
            <w:tcW w:w="5040" w:type="dxa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  <w:u w:val="single"/>
              </w:rPr>
            </w:pPr>
          </w:p>
        </w:tc>
        <w:tc>
          <w:tcPr>
            <w:tcW w:w="1800" w:type="dxa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  <w:u w:val="single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  <w:u w:val="single"/>
              </w:rPr>
            </w:pPr>
          </w:p>
        </w:tc>
        <w:tc>
          <w:tcPr>
            <w:tcW w:w="123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  <w:u w:val="singl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09" w:type="dxa"/>
          </w:tcPr>
          <w:p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2160" w:type="dxa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620" w:type="dxa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  <w:u w:val="single"/>
              </w:rPr>
            </w:pPr>
          </w:p>
        </w:tc>
        <w:tc>
          <w:tcPr>
            <w:tcW w:w="5040" w:type="dxa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  <w:u w:val="single"/>
              </w:rPr>
            </w:pPr>
          </w:p>
        </w:tc>
        <w:tc>
          <w:tcPr>
            <w:tcW w:w="1800" w:type="dxa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  <w:u w:val="single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  <w:u w:val="single"/>
              </w:rPr>
            </w:pPr>
          </w:p>
        </w:tc>
        <w:tc>
          <w:tcPr>
            <w:tcW w:w="123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  <w:u w:val="singl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09" w:type="dxa"/>
          </w:tcPr>
          <w:p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2160" w:type="dxa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620" w:type="dxa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  <w:u w:val="single"/>
              </w:rPr>
            </w:pPr>
          </w:p>
        </w:tc>
        <w:tc>
          <w:tcPr>
            <w:tcW w:w="5040" w:type="dxa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  <w:u w:val="single"/>
              </w:rPr>
            </w:pPr>
          </w:p>
        </w:tc>
        <w:tc>
          <w:tcPr>
            <w:tcW w:w="1800" w:type="dxa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  <w:u w:val="single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  <w:u w:val="single"/>
              </w:rPr>
            </w:pPr>
          </w:p>
        </w:tc>
        <w:tc>
          <w:tcPr>
            <w:tcW w:w="123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  <w:u w:val="singl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09" w:type="dxa"/>
          </w:tcPr>
          <w:p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2160" w:type="dxa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620" w:type="dxa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  <w:u w:val="single"/>
              </w:rPr>
            </w:pPr>
          </w:p>
        </w:tc>
        <w:tc>
          <w:tcPr>
            <w:tcW w:w="5040" w:type="dxa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  <w:u w:val="single"/>
              </w:rPr>
            </w:pPr>
          </w:p>
        </w:tc>
        <w:tc>
          <w:tcPr>
            <w:tcW w:w="1800" w:type="dxa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  <w:u w:val="single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  <w:u w:val="single"/>
              </w:rPr>
            </w:pPr>
          </w:p>
        </w:tc>
        <w:tc>
          <w:tcPr>
            <w:tcW w:w="123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  <w:u w:val="singl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09" w:type="dxa"/>
          </w:tcPr>
          <w:p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620" w:type="dxa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  <w:u w:val="single"/>
              </w:rPr>
            </w:pPr>
          </w:p>
        </w:tc>
        <w:tc>
          <w:tcPr>
            <w:tcW w:w="5040" w:type="dxa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  <w:u w:val="single"/>
              </w:rPr>
            </w:pPr>
          </w:p>
        </w:tc>
        <w:tc>
          <w:tcPr>
            <w:tcW w:w="1800" w:type="dxa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  <w:u w:val="single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  <w:u w:val="single"/>
              </w:rPr>
            </w:pPr>
          </w:p>
        </w:tc>
        <w:tc>
          <w:tcPr>
            <w:tcW w:w="123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  <w:u w:val="singl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09" w:type="dxa"/>
          </w:tcPr>
          <w:p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620" w:type="dxa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  <w:u w:val="single"/>
              </w:rPr>
            </w:pPr>
          </w:p>
        </w:tc>
        <w:tc>
          <w:tcPr>
            <w:tcW w:w="5040" w:type="dxa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  <w:u w:val="single"/>
              </w:rPr>
            </w:pPr>
          </w:p>
        </w:tc>
        <w:tc>
          <w:tcPr>
            <w:tcW w:w="1800" w:type="dxa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  <w:u w:val="single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  <w:u w:val="single"/>
              </w:rPr>
            </w:pPr>
          </w:p>
        </w:tc>
        <w:tc>
          <w:tcPr>
            <w:tcW w:w="123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  <w:u w:val="singl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09" w:type="dxa"/>
          </w:tcPr>
          <w:p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620" w:type="dxa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  <w:u w:val="single"/>
              </w:rPr>
            </w:pPr>
          </w:p>
        </w:tc>
        <w:tc>
          <w:tcPr>
            <w:tcW w:w="5040" w:type="dxa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  <w:u w:val="single"/>
              </w:rPr>
            </w:pPr>
          </w:p>
        </w:tc>
        <w:tc>
          <w:tcPr>
            <w:tcW w:w="1800" w:type="dxa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  <w:u w:val="single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  <w:u w:val="single"/>
              </w:rPr>
            </w:pPr>
          </w:p>
        </w:tc>
        <w:tc>
          <w:tcPr>
            <w:tcW w:w="123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  <w:u w:val="singl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09" w:type="dxa"/>
          </w:tcPr>
          <w:p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620" w:type="dxa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  <w:u w:val="single"/>
              </w:rPr>
            </w:pPr>
          </w:p>
        </w:tc>
        <w:tc>
          <w:tcPr>
            <w:tcW w:w="5040" w:type="dxa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  <w:u w:val="single"/>
              </w:rPr>
            </w:pPr>
          </w:p>
        </w:tc>
        <w:tc>
          <w:tcPr>
            <w:tcW w:w="1800" w:type="dxa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  <w:u w:val="single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  <w:u w:val="single"/>
              </w:rPr>
            </w:pPr>
          </w:p>
        </w:tc>
        <w:tc>
          <w:tcPr>
            <w:tcW w:w="123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  <w:u w:val="single"/>
              </w:rPr>
            </w:pPr>
          </w:p>
        </w:tc>
      </w:tr>
    </w:tbl>
    <w:p>
      <w:r>
        <w:rPr>
          <w:rFonts w:hint="eastAsia" w:ascii="仿宋" w:hAnsi="仿宋" w:eastAsia="仿宋" w:cs="仿宋"/>
          <w:szCs w:val="24"/>
        </w:rPr>
        <w:t xml:space="preserve"> </w:t>
      </w:r>
      <w:r>
        <w:rPr>
          <w:rFonts w:hint="eastAsia" w:ascii="仿宋" w:hAnsi="仿宋" w:eastAsia="仿宋" w:cs="仿宋"/>
          <w:szCs w:val="24"/>
          <w:lang w:val="zh-CN"/>
        </w:rPr>
        <w:t>法定代表人或被授权人（签字或盖章）</w:t>
      </w:r>
      <w:r>
        <w:rPr>
          <w:rFonts w:hint="eastAsia" w:ascii="仿宋" w:hAnsi="仿宋" w:eastAsia="仿宋" w:cs="仿宋"/>
          <w:szCs w:val="24"/>
        </w:rPr>
        <w:t>：</w:t>
      </w:r>
      <w:r>
        <w:rPr>
          <w:rFonts w:hint="eastAsia" w:ascii="仿宋" w:hAnsi="仿宋" w:eastAsia="仿宋" w:cs="仿宋"/>
          <w:szCs w:val="24"/>
          <w:u w:val="single"/>
        </w:rPr>
        <w:t xml:space="preserve">                  </w:t>
      </w:r>
      <w:r>
        <w:rPr>
          <w:rFonts w:hint="eastAsia" w:ascii="仿宋" w:hAnsi="仿宋" w:eastAsia="仿宋" w:cs="仿宋"/>
          <w:szCs w:val="24"/>
        </w:rPr>
        <w:t>（投标人单位公章）          日  期：</w:t>
      </w:r>
      <w:r>
        <w:rPr>
          <w:rFonts w:hint="eastAsia" w:ascii="仿宋" w:hAnsi="仿宋" w:eastAsia="仿宋" w:cs="仿宋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u w:val="single"/>
        </w:rPr>
        <w:t xml:space="preserve">             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jZTVlYjc4MTYxOWE0MmI4MTYyZmE4NjhhODg0NWUifQ=="/>
  </w:docVars>
  <w:rsids>
    <w:rsidRoot w:val="00000000"/>
    <w:rsid w:val="5C28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hAnsi="Times New Roman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Theme="minorHAnsi" w:hAnsiTheme="minorHAnsi" w:eastAsiaTheme="minorEastAsia" w:cstheme="minorBidi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2023-09-05T09:02:44Z</dcterms:created>
  <dc:creator>Administrator</dc:creator>
  <cp:lastModifiedBy>QinL109</cp:lastModifiedBy>
  <dcterms:modified xsi:type="dcterms:W3CDTF">2023-09-05T09:02:59Z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3460420F140E4B15B20552A7779D2DF4_12</vt:lpwstr>
  </property>
</Properties>
</file>